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4C35" w14:textId="214E30AD" w:rsidR="00552633" w:rsidRPr="00E55276" w:rsidRDefault="00E64ED7">
      <w:pPr>
        <w:rPr>
          <w:rFonts w:cstheme="minorHAnsi"/>
        </w:rPr>
      </w:pPr>
      <w:r w:rsidRPr="00E55276">
        <w:rPr>
          <w:rFonts w:cstheme="minorHAnsi"/>
          <w:noProof/>
          <w:lang w:eastAsia="it-IT"/>
        </w:rPr>
        <w:drawing>
          <wp:inline distT="0" distB="0" distL="0" distR="0" wp14:anchorId="3205EA6C" wp14:editId="23A1DD8F">
            <wp:extent cx="6120130" cy="1830552"/>
            <wp:effectExtent l="0" t="0" r="0" b="0"/>
            <wp:docPr id="1" name="Immagine 1" descr="Intestazione sup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superi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87" t="3572" r="3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349BF" w14:textId="77777777" w:rsidR="00CB4354" w:rsidRPr="00E55276" w:rsidRDefault="00CB4354" w:rsidP="00E64ED7">
      <w:pPr>
        <w:jc w:val="center"/>
        <w:rPr>
          <w:rFonts w:cstheme="minorHAnsi"/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E21EC26" w14:textId="7861E5A1" w:rsidR="00E64ED7" w:rsidRPr="00E55276" w:rsidRDefault="00E64ED7" w:rsidP="00E64ED7">
      <w:pPr>
        <w:jc w:val="center"/>
        <w:rPr>
          <w:rFonts w:cstheme="minorHAnsi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55276">
        <w:rPr>
          <w:rFonts w:cstheme="minorHAnsi"/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PROGETTAZIONE ANNUALE</w:t>
      </w:r>
      <w:r w:rsidRPr="00E55276">
        <w:rPr>
          <w:rFonts w:cstheme="minorHAnsi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46FE18C3" w14:textId="536E6B94" w:rsidR="00E64ED7" w:rsidRPr="00E55276" w:rsidRDefault="00E64ED7" w:rsidP="00E64ED7">
      <w:pPr>
        <w:jc w:val="center"/>
        <w:rPr>
          <w:rFonts w:cstheme="minorHAnsi"/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55276">
        <w:rPr>
          <w:rFonts w:cstheme="minorHAnsi"/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DEL CONSIGLIO DI CLASSE</w:t>
      </w:r>
    </w:p>
    <w:p w14:paraId="1D08C776" w14:textId="77777777" w:rsidR="00E64ED7" w:rsidRPr="00E55276" w:rsidRDefault="00E64ED7" w:rsidP="00E64ED7">
      <w:pPr>
        <w:rPr>
          <w:rFonts w:cstheme="minorHAnsi"/>
        </w:rPr>
      </w:pPr>
    </w:p>
    <w:p w14:paraId="74D8AC71" w14:textId="532003C7" w:rsidR="00E64ED7" w:rsidRPr="00E55276" w:rsidRDefault="00E64ED7" w:rsidP="00E55276">
      <w:pPr>
        <w:jc w:val="center"/>
        <w:rPr>
          <w:rFonts w:cstheme="minorHAnsi"/>
        </w:rPr>
      </w:pPr>
    </w:p>
    <w:p w14:paraId="375C5C32" w14:textId="77777777" w:rsidR="00E64ED7" w:rsidRPr="00E55276" w:rsidRDefault="00E64ED7" w:rsidP="00E64ED7">
      <w:pPr>
        <w:rPr>
          <w:rFonts w:cstheme="minorHAnsi"/>
        </w:rPr>
      </w:pPr>
    </w:p>
    <w:p w14:paraId="6D49A86D" w14:textId="10EA77B2" w:rsidR="00E64ED7" w:rsidRPr="00E55276" w:rsidRDefault="00E64ED7" w:rsidP="00E64ED7">
      <w:pPr>
        <w:jc w:val="center"/>
        <w:rPr>
          <w:rFonts w:cstheme="minorHAnsi"/>
          <w:b/>
          <w:sz w:val="32"/>
        </w:rPr>
      </w:pPr>
      <w:r w:rsidRPr="00E55276">
        <w:rPr>
          <w:rFonts w:cstheme="minorHAnsi"/>
          <w:b/>
          <w:sz w:val="32"/>
        </w:rPr>
        <w:t>Anno scolastico:</w:t>
      </w:r>
      <w:r w:rsidRPr="00E55276">
        <w:rPr>
          <w:rFonts w:cstheme="minorHAnsi"/>
          <w:sz w:val="32"/>
        </w:rPr>
        <w:t xml:space="preserve"> 202</w:t>
      </w:r>
      <w:r w:rsidR="00B8543B">
        <w:rPr>
          <w:rFonts w:cstheme="minorHAnsi"/>
          <w:sz w:val="32"/>
        </w:rPr>
        <w:t>1</w:t>
      </w:r>
      <w:r w:rsidRPr="00E55276">
        <w:rPr>
          <w:rFonts w:cstheme="minorHAnsi"/>
          <w:sz w:val="32"/>
        </w:rPr>
        <w:t>/202</w:t>
      </w:r>
      <w:r w:rsidR="00B8543B">
        <w:rPr>
          <w:rFonts w:cstheme="minorHAnsi"/>
          <w:sz w:val="32"/>
        </w:rPr>
        <w:t>2</w:t>
      </w:r>
    </w:p>
    <w:p w14:paraId="3DCF5BA1" w14:textId="77777777" w:rsidR="00E64ED7" w:rsidRPr="00E55276" w:rsidRDefault="00E64ED7" w:rsidP="00E64ED7">
      <w:pPr>
        <w:jc w:val="center"/>
        <w:rPr>
          <w:rFonts w:cstheme="minorHAnsi"/>
        </w:rPr>
      </w:pPr>
    </w:p>
    <w:p w14:paraId="56FAF70B" w14:textId="77777777" w:rsidR="00E64ED7" w:rsidRPr="00E55276" w:rsidRDefault="00E64ED7" w:rsidP="00E64ED7">
      <w:pPr>
        <w:jc w:val="center"/>
        <w:rPr>
          <w:rFonts w:cstheme="minorHAnsi"/>
        </w:rPr>
      </w:pPr>
    </w:p>
    <w:p w14:paraId="74E44CBD" w14:textId="77777777" w:rsidR="00E64ED7" w:rsidRPr="00E55276" w:rsidRDefault="00E64ED7" w:rsidP="00E64ED7">
      <w:pPr>
        <w:jc w:val="center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1143C" w:rsidRPr="00E55276" w14:paraId="252178DF" w14:textId="77777777" w:rsidTr="00150E55">
        <w:tc>
          <w:tcPr>
            <w:tcW w:w="2407" w:type="dxa"/>
            <w:vAlign w:val="center"/>
          </w:tcPr>
          <w:p w14:paraId="51C1C69C" w14:textId="52701D61" w:rsidR="0091143C" w:rsidRPr="00E55276" w:rsidRDefault="0091143C" w:rsidP="0091143C">
            <w:pPr>
              <w:jc w:val="right"/>
              <w:rPr>
                <w:rFonts w:cstheme="minorHAnsi"/>
              </w:rPr>
            </w:pPr>
            <w:r w:rsidRPr="00E55276">
              <w:rPr>
                <w:rFonts w:cstheme="minorHAnsi"/>
                <w:sz w:val="40"/>
              </w:rPr>
              <w:t>Classe:</w:t>
            </w:r>
          </w:p>
        </w:tc>
        <w:tc>
          <w:tcPr>
            <w:tcW w:w="2407" w:type="dxa"/>
            <w:vAlign w:val="center"/>
          </w:tcPr>
          <w:p w14:paraId="11ED20A6" w14:textId="77777777" w:rsidR="0091143C" w:rsidRPr="00E55276" w:rsidRDefault="0091143C" w:rsidP="00150E55">
            <w:pPr>
              <w:jc w:val="center"/>
              <w:rPr>
                <w:rFonts w:cstheme="minorHAnsi"/>
              </w:rPr>
            </w:pPr>
          </w:p>
        </w:tc>
        <w:tc>
          <w:tcPr>
            <w:tcW w:w="2407" w:type="dxa"/>
            <w:vAlign w:val="center"/>
          </w:tcPr>
          <w:p w14:paraId="510A28D7" w14:textId="793A3708" w:rsidR="0091143C" w:rsidRPr="00E55276" w:rsidRDefault="0091143C" w:rsidP="0091143C">
            <w:pPr>
              <w:jc w:val="right"/>
              <w:rPr>
                <w:rFonts w:cstheme="minorHAnsi"/>
              </w:rPr>
            </w:pPr>
            <w:r w:rsidRPr="00E55276">
              <w:rPr>
                <w:rFonts w:cstheme="minorHAnsi"/>
                <w:sz w:val="40"/>
              </w:rPr>
              <w:t>Sez.</w:t>
            </w:r>
          </w:p>
        </w:tc>
        <w:tc>
          <w:tcPr>
            <w:tcW w:w="2407" w:type="dxa"/>
            <w:vAlign w:val="center"/>
          </w:tcPr>
          <w:p w14:paraId="0DCDA437" w14:textId="77777777" w:rsidR="0091143C" w:rsidRPr="00E55276" w:rsidRDefault="0091143C" w:rsidP="00150E55">
            <w:pPr>
              <w:jc w:val="center"/>
              <w:rPr>
                <w:rFonts w:cstheme="minorHAnsi"/>
              </w:rPr>
            </w:pPr>
          </w:p>
        </w:tc>
      </w:tr>
      <w:tr w:rsidR="0091143C" w:rsidRPr="00E55276" w14:paraId="42D0860A" w14:textId="77777777" w:rsidTr="00150E55">
        <w:tc>
          <w:tcPr>
            <w:tcW w:w="2407" w:type="dxa"/>
            <w:vAlign w:val="center"/>
          </w:tcPr>
          <w:p w14:paraId="1026C0E8" w14:textId="021478CC" w:rsidR="0091143C" w:rsidRPr="00E55276" w:rsidRDefault="0091143C" w:rsidP="0091143C">
            <w:pPr>
              <w:jc w:val="right"/>
              <w:rPr>
                <w:rFonts w:cstheme="minorHAnsi"/>
              </w:rPr>
            </w:pPr>
            <w:r w:rsidRPr="00E55276">
              <w:rPr>
                <w:rFonts w:cstheme="minorHAnsi"/>
                <w:sz w:val="40"/>
              </w:rPr>
              <w:t>Indirizzo:</w:t>
            </w:r>
          </w:p>
        </w:tc>
        <w:tc>
          <w:tcPr>
            <w:tcW w:w="7221" w:type="dxa"/>
            <w:gridSpan w:val="3"/>
            <w:vAlign w:val="center"/>
          </w:tcPr>
          <w:p w14:paraId="74F70039" w14:textId="77777777" w:rsidR="0091143C" w:rsidRPr="00E55276" w:rsidRDefault="0091143C" w:rsidP="00150E55">
            <w:pPr>
              <w:rPr>
                <w:rFonts w:cstheme="minorHAnsi"/>
              </w:rPr>
            </w:pPr>
          </w:p>
        </w:tc>
      </w:tr>
    </w:tbl>
    <w:p w14:paraId="7560F681" w14:textId="77777777" w:rsidR="00E64ED7" w:rsidRPr="00E55276" w:rsidRDefault="00E64ED7" w:rsidP="00E64ED7">
      <w:pPr>
        <w:jc w:val="center"/>
        <w:rPr>
          <w:rFonts w:cstheme="minorHAnsi"/>
        </w:rPr>
      </w:pPr>
    </w:p>
    <w:p w14:paraId="23DD98D8" w14:textId="77777777" w:rsidR="00E64ED7" w:rsidRPr="00E55276" w:rsidRDefault="00E64ED7" w:rsidP="00E64ED7">
      <w:pPr>
        <w:jc w:val="center"/>
        <w:rPr>
          <w:rFonts w:cstheme="minorHAnsi"/>
        </w:rPr>
      </w:pPr>
    </w:p>
    <w:p w14:paraId="073D5231" w14:textId="77777777" w:rsidR="00E64ED7" w:rsidRPr="00E55276" w:rsidRDefault="00E64ED7" w:rsidP="00E64ED7">
      <w:pPr>
        <w:jc w:val="center"/>
        <w:rPr>
          <w:rFonts w:cstheme="minorHAnsi"/>
        </w:rPr>
      </w:pPr>
    </w:p>
    <w:p w14:paraId="63D3E1C0" w14:textId="77777777" w:rsidR="00E64ED7" w:rsidRPr="00E55276" w:rsidRDefault="00E64ED7" w:rsidP="00E64ED7">
      <w:pPr>
        <w:jc w:val="center"/>
        <w:rPr>
          <w:rFonts w:cstheme="minorHAnsi"/>
          <w:sz w:val="32"/>
        </w:rPr>
      </w:pPr>
    </w:p>
    <w:p w14:paraId="739634F4" w14:textId="77777777" w:rsidR="00E64ED7" w:rsidRPr="00E55276" w:rsidRDefault="00E64ED7" w:rsidP="00E64ED7">
      <w:pPr>
        <w:jc w:val="center"/>
        <w:rPr>
          <w:rFonts w:cstheme="minorHAnsi"/>
          <w:i/>
          <w:sz w:val="32"/>
        </w:rPr>
      </w:pPr>
      <w:r w:rsidRPr="00E55276">
        <w:rPr>
          <w:rFonts w:cstheme="minorHAnsi"/>
          <w:sz w:val="32"/>
        </w:rPr>
        <w:t xml:space="preserve">Docente Coordinatore: </w:t>
      </w:r>
      <w:r w:rsidRPr="00E55276">
        <w:rPr>
          <w:rFonts w:cstheme="minorHAnsi"/>
          <w:i/>
          <w:sz w:val="32"/>
        </w:rPr>
        <w:t>Prof</w:t>
      </w:r>
      <w:r w:rsidRPr="00E55276">
        <w:rPr>
          <w:rFonts w:cstheme="minorHAnsi"/>
          <w:sz w:val="32"/>
        </w:rPr>
        <w:t xml:space="preserve"> </w:t>
      </w:r>
      <w:r w:rsidRPr="00150E55">
        <w:rPr>
          <w:rFonts w:cstheme="minorHAnsi"/>
          <w:b/>
          <w:bCs/>
          <w:iCs/>
          <w:sz w:val="32"/>
        </w:rPr>
        <w:t>______________________________</w:t>
      </w:r>
    </w:p>
    <w:p w14:paraId="647A6182" w14:textId="66CEAC66" w:rsidR="00E64ED7" w:rsidRPr="00E55276" w:rsidRDefault="00E64ED7" w:rsidP="00E64ED7">
      <w:pPr>
        <w:rPr>
          <w:rFonts w:cstheme="minorHAnsi"/>
          <w:sz w:val="28"/>
        </w:rPr>
      </w:pPr>
    </w:p>
    <w:p w14:paraId="21B8A677" w14:textId="77777777" w:rsidR="0091143C" w:rsidRPr="00E55276" w:rsidRDefault="0091143C" w:rsidP="00E64ED7">
      <w:pPr>
        <w:rPr>
          <w:rFonts w:cstheme="minorHAnsi"/>
          <w:sz w:val="28"/>
        </w:rPr>
      </w:pPr>
    </w:p>
    <w:p w14:paraId="22EA2A7C" w14:textId="2AC0A7F5" w:rsidR="00E64ED7" w:rsidRDefault="00E64ED7" w:rsidP="00E64ED7">
      <w:pPr>
        <w:rPr>
          <w:rFonts w:cstheme="minorHAnsi"/>
          <w:b/>
          <w:sz w:val="24"/>
        </w:rPr>
      </w:pPr>
      <w:r w:rsidRPr="00E55276">
        <w:rPr>
          <w:rFonts w:cstheme="minorHAnsi"/>
          <w:b/>
          <w:sz w:val="24"/>
        </w:rPr>
        <w:t>Caserta, ____/</w:t>
      </w:r>
      <w:r w:rsidR="00150E55">
        <w:rPr>
          <w:rFonts w:cstheme="minorHAnsi"/>
          <w:b/>
          <w:sz w:val="24"/>
        </w:rPr>
        <w:t>11</w:t>
      </w:r>
      <w:r w:rsidRPr="00E55276">
        <w:rPr>
          <w:rFonts w:cstheme="minorHAnsi"/>
          <w:b/>
          <w:sz w:val="24"/>
        </w:rPr>
        <w:t>/202</w:t>
      </w:r>
      <w:r w:rsidR="004D6B4D">
        <w:rPr>
          <w:rFonts w:cstheme="minorHAnsi"/>
          <w:b/>
          <w:sz w:val="24"/>
        </w:rPr>
        <w:t>1</w:t>
      </w:r>
    </w:p>
    <w:p w14:paraId="43DFB2A7" w14:textId="77777777" w:rsidR="004D6B4D" w:rsidRPr="00E55276" w:rsidRDefault="004D6B4D" w:rsidP="00E64ED7">
      <w:pPr>
        <w:rPr>
          <w:rFonts w:cstheme="minorHAnsi"/>
          <w:b/>
          <w:sz w:val="24"/>
        </w:rPr>
      </w:pPr>
    </w:p>
    <w:p w14:paraId="4FAE13C5" w14:textId="0C6C97E7" w:rsidR="00E64ED7" w:rsidRPr="00E55276" w:rsidRDefault="00E64ED7" w:rsidP="00E64ED7">
      <w:pPr>
        <w:rPr>
          <w:rFonts w:cstheme="minorHAnsi"/>
        </w:rPr>
      </w:pPr>
      <w:r w:rsidRPr="00E55276">
        <w:rPr>
          <w:rFonts w:cstheme="minorHAnsi"/>
          <w:b/>
          <w:sz w:val="24"/>
          <w:u w:val="single"/>
        </w:rPr>
        <w:br w:type="page"/>
      </w:r>
    </w:p>
    <w:p w14:paraId="4592B90E" w14:textId="49B1E42A" w:rsidR="00E64ED7" w:rsidRPr="00E55276" w:rsidRDefault="00E64ED7" w:rsidP="00DF213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  <w:sz w:val="24"/>
        </w:rPr>
      </w:pPr>
      <w:r w:rsidRPr="00E55276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lastRenderedPageBreak/>
        <w:t>PRIMA PARTE</w:t>
      </w:r>
      <w:r w:rsidRPr="00E55276">
        <w:rPr>
          <w:rFonts w:asciiTheme="minorHAnsi" w:hAnsiTheme="minorHAnsi" w:cstheme="minorHAnsi"/>
          <w:b/>
          <w:sz w:val="24"/>
        </w:rPr>
        <w:t>: ANALISI DELLA SITUAZIONE DI PARTENZA</w:t>
      </w:r>
    </w:p>
    <w:p w14:paraId="239CE664" w14:textId="77777777" w:rsidR="00E64ED7" w:rsidRPr="00E55276" w:rsidRDefault="00E64ED7" w:rsidP="00E64ED7">
      <w:pPr>
        <w:numPr>
          <w:ilvl w:val="0"/>
          <w:numId w:val="1"/>
        </w:numPr>
        <w:spacing w:after="0" w:line="240" w:lineRule="auto"/>
        <w:ind w:left="397" w:hanging="397"/>
        <w:rPr>
          <w:rFonts w:cstheme="minorHAnsi"/>
          <w:b/>
          <w:sz w:val="24"/>
          <w:u w:val="single"/>
        </w:rPr>
      </w:pPr>
      <w:r w:rsidRPr="00E55276">
        <w:rPr>
          <w:rFonts w:cstheme="minorHAnsi"/>
          <w:b/>
          <w:sz w:val="24"/>
          <w:u w:val="single"/>
        </w:rPr>
        <w:t>CONTINUITÀ DIDATTICA DEL CORPO DOCENTE</w:t>
      </w:r>
    </w:p>
    <w:p w14:paraId="553F40A6" w14:textId="066D506A" w:rsidR="00E64ED7" w:rsidRPr="00E55276" w:rsidRDefault="00E64ED7" w:rsidP="00E64ED7">
      <w:pPr>
        <w:spacing w:after="240"/>
        <w:ind w:left="397"/>
        <w:rPr>
          <w:rFonts w:cstheme="minorHAnsi"/>
          <w:i/>
          <w:sz w:val="16"/>
        </w:rPr>
      </w:pPr>
      <w:r w:rsidRPr="00E55276">
        <w:rPr>
          <w:rFonts w:cstheme="minorHAnsi"/>
          <w:i/>
          <w:sz w:val="16"/>
        </w:rPr>
        <w:t>(Indicare le discipline del piano di studi)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46"/>
        <w:gridCol w:w="3969"/>
        <w:gridCol w:w="680"/>
      </w:tblGrid>
      <w:tr w:rsidR="0091143C" w:rsidRPr="00E55276" w14:paraId="37C6ACFF" w14:textId="77777777" w:rsidTr="00465297">
        <w:trPr>
          <w:trHeight w:val="624"/>
          <w:jc w:val="center"/>
        </w:trPr>
        <w:tc>
          <w:tcPr>
            <w:tcW w:w="567" w:type="dxa"/>
            <w:shd w:val="clear" w:color="auto" w:fill="EEECE1"/>
          </w:tcPr>
          <w:p w14:paraId="76A01497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5046" w:type="dxa"/>
            <w:shd w:val="clear" w:color="auto" w:fill="EEECE1"/>
            <w:vAlign w:val="center"/>
          </w:tcPr>
          <w:p w14:paraId="7642E175" w14:textId="5A0F8DEB" w:rsidR="00E64ED7" w:rsidRPr="001B17D8" w:rsidRDefault="001B17D8" w:rsidP="001B17D8">
            <w:pPr>
              <w:pStyle w:val="Titolo5"/>
              <w:rPr>
                <w:rFonts w:asciiTheme="minorHAnsi" w:eastAsiaTheme="minorHAnsi" w:hAnsiTheme="minorHAnsi" w:cstheme="minorHAnsi"/>
                <w:bCs/>
                <w:szCs w:val="24"/>
                <w:lang w:eastAsia="en-US"/>
              </w:rPr>
            </w:pPr>
            <w:r w:rsidRPr="001B17D8">
              <w:rPr>
                <w:rFonts w:asciiTheme="minorHAnsi" w:eastAsiaTheme="minorHAnsi" w:hAnsiTheme="minorHAnsi" w:cstheme="minorHAnsi"/>
                <w:bCs/>
                <w:szCs w:val="24"/>
                <w:lang w:eastAsia="en-US"/>
              </w:rPr>
              <w:t>DISCIPLINE DEL PIANO DI STUDI</w:t>
            </w:r>
          </w:p>
        </w:tc>
        <w:tc>
          <w:tcPr>
            <w:tcW w:w="3969" w:type="dxa"/>
            <w:shd w:val="clear" w:color="auto" w:fill="EEECE1"/>
            <w:vAlign w:val="center"/>
          </w:tcPr>
          <w:p w14:paraId="7ED04866" w14:textId="019D0C09" w:rsidR="00E64ED7" w:rsidRPr="001B17D8" w:rsidRDefault="001B17D8" w:rsidP="001B17D8">
            <w:pPr>
              <w:pStyle w:val="Titolo5"/>
              <w:spacing w:before="40" w:after="40"/>
              <w:ind w:left="-25"/>
              <w:rPr>
                <w:rFonts w:asciiTheme="minorHAnsi" w:eastAsiaTheme="minorHAnsi" w:hAnsiTheme="minorHAnsi" w:cstheme="minorHAnsi"/>
                <w:bCs/>
                <w:szCs w:val="24"/>
                <w:lang w:eastAsia="en-US"/>
              </w:rPr>
            </w:pPr>
            <w:r w:rsidRPr="001B17D8">
              <w:rPr>
                <w:rFonts w:asciiTheme="minorHAnsi" w:eastAsiaTheme="minorHAnsi" w:hAnsiTheme="minorHAnsi" w:cstheme="minorHAnsi"/>
                <w:bCs/>
                <w:szCs w:val="24"/>
                <w:lang w:eastAsia="en-US"/>
              </w:rPr>
              <w:t>DOCENTI</w:t>
            </w:r>
          </w:p>
        </w:tc>
        <w:tc>
          <w:tcPr>
            <w:tcW w:w="680" w:type="dxa"/>
            <w:shd w:val="clear" w:color="auto" w:fill="EEECE1"/>
            <w:vAlign w:val="center"/>
          </w:tcPr>
          <w:p w14:paraId="17767DD9" w14:textId="77777777" w:rsidR="00E64ED7" w:rsidRPr="00E55276" w:rsidRDefault="00E64ED7" w:rsidP="00465297">
            <w:pPr>
              <w:pStyle w:val="Titolo5"/>
              <w:spacing w:before="40" w:after="40"/>
              <w:rPr>
                <w:rFonts w:asciiTheme="minorHAnsi" w:hAnsiTheme="minorHAnsi" w:cstheme="minorHAnsi"/>
                <w:b w:val="0"/>
              </w:rPr>
            </w:pPr>
            <w:r w:rsidRPr="00E55276">
              <w:rPr>
                <w:rFonts w:asciiTheme="minorHAnsi" w:hAnsiTheme="minorHAnsi" w:cstheme="minorHAnsi"/>
                <w:b w:val="0"/>
              </w:rPr>
              <w:t>*</w:t>
            </w:r>
          </w:p>
        </w:tc>
      </w:tr>
      <w:tr w:rsidR="0091143C" w:rsidRPr="00E55276" w14:paraId="2FB8148C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5BE79132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1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5DBA0DD8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5297">
              <w:rPr>
                <w:rFonts w:cstheme="minorHAnsi"/>
                <w:sz w:val="24"/>
                <w:szCs w:val="24"/>
              </w:rPr>
              <w:t>Religione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B1F9C6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C806C2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6B6BAE32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43F9110E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2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451029E4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5297">
              <w:rPr>
                <w:rFonts w:cstheme="minorHAnsi"/>
                <w:sz w:val="24"/>
                <w:szCs w:val="24"/>
              </w:rPr>
              <w:t>Italiano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23E792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779A6A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6CC73395" w14:textId="77777777" w:rsidTr="00465297">
        <w:trPr>
          <w:trHeight w:val="340"/>
          <w:jc w:val="center"/>
        </w:trPr>
        <w:tc>
          <w:tcPr>
            <w:tcW w:w="567" w:type="dxa"/>
            <w:shd w:val="clear" w:color="auto" w:fill="auto"/>
          </w:tcPr>
          <w:p w14:paraId="1D069E44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3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21F251F9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5297">
              <w:rPr>
                <w:rFonts w:cstheme="minorHAnsi"/>
                <w:sz w:val="24"/>
                <w:szCs w:val="24"/>
              </w:rPr>
              <w:t>Storia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3F8AEE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C1C59E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7B09E687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3112DEA1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4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3BF397F0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5297">
              <w:rPr>
                <w:rFonts w:cstheme="minorHAnsi"/>
                <w:sz w:val="24"/>
                <w:szCs w:val="24"/>
              </w:rPr>
              <w:t>Matematica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1896AD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591F13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75654018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45DDC5F3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5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67FFCD52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5297">
              <w:rPr>
                <w:rFonts w:cstheme="minorHAnsi"/>
                <w:sz w:val="24"/>
                <w:szCs w:val="24"/>
              </w:rPr>
              <w:t>Inglese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74BF05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D102CD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08BE1186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4858DFD0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6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148F1B96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2207FB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9914C2" w14:textId="7D079F6E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29579561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7EB2FA3F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7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33374869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E1B1FE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7652E9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4FB6D090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200A70E6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8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4B99E60B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1B2091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BD3C16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65BC38BC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336C0379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9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51CE06A8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E242BB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26E8C1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219E3653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00D9719F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10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30E894C3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9FD8ED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51EA81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2CE0D5A1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4D96D15D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11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2DEAB401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084E53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B19653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684C0B7E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4870557C" w14:textId="77777777" w:rsidR="00E64ED7" w:rsidRPr="00E55276" w:rsidRDefault="00E64ED7" w:rsidP="004770B4">
            <w:pPr>
              <w:spacing w:before="40" w:after="40"/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12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188C4147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B1025B" w14:textId="77777777" w:rsidR="00E64ED7" w:rsidRPr="00465297" w:rsidRDefault="00E64ED7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B4346D" w14:textId="77777777" w:rsidR="00E64ED7" w:rsidRPr="00E55276" w:rsidRDefault="00E64ED7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4924EAB7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24CB9E3D" w14:textId="77777777" w:rsidR="0091143C" w:rsidRPr="00E55276" w:rsidRDefault="0091143C" w:rsidP="004770B4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32825C48" w14:textId="77777777" w:rsidR="0091143C" w:rsidRPr="00465297" w:rsidRDefault="0091143C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1B12FE" w14:textId="77777777" w:rsidR="0091143C" w:rsidRPr="00465297" w:rsidRDefault="0091143C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B47622" w14:textId="77777777" w:rsidR="0091143C" w:rsidRPr="00E55276" w:rsidRDefault="0091143C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6EDDBAD8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33AC0A9E" w14:textId="77777777" w:rsidR="0091143C" w:rsidRPr="00E55276" w:rsidRDefault="0091143C" w:rsidP="004770B4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6A20269D" w14:textId="77777777" w:rsidR="0091143C" w:rsidRPr="00465297" w:rsidRDefault="0091143C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763F5B" w14:textId="77777777" w:rsidR="0091143C" w:rsidRPr="00465297" w:rsidRDefault="0091143C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697C98" w14:textId="77777777" w:rsidR="0091143C" w:rsidRPr="00E55276" w:rsidRDefault="0091143C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143C" w:rsidRPr="00E55276" w14:paraId="5D21CE10" w14:textId="77777777" w:rsidTr="00465297">
        <w:trPr>
          <w:jc w:val="center"/>
        </w:trPr>
        <w:tc>
          <w:tcPr>
            <w:tcW w:w="567" w:type="dxa"/>
            <w:shd w:val="clear" w:color="auto" w:fill="auto"/>
          </w:tcPr>
          <w:p w14:paraId="4AF6E715" w14:textId="77777777" w:rsidR="0091143C" w:rsidRPr="00E55276" w:rsidRDefault="0091143C" w:rsidP="004770B4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7D0BE9DD" w14:textId="77777777" w:rsidR="0091143C" w:rsidRPr="00465297" w:rsidRDefault="0091143C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17D04D" w14:textId="77777777" w:rsidR="0091143C" w:rsidRPr="00465297" w:rsidRDefault="0091143C" w:rsidP="004652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9EEE1E" w14:textId="77777777" w:rsidR="0091143C" w:rsidRPr="00E55276" w:rsidRDefault="0091143C" w:rsidP="004652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861CF11" w14:textId="77777777" w:rsidR="00E64ED7" w:rsidRPr="00E55276" w:rsidRDefault="00E64ED7" w:rsidP="00E64ED7">
      <w:pPr>
        <w:ind w:left="737" w:hanging="340"/>
        <w:rPr>
          <w:rFonts w:cstheme="minorHAnsi"/>
          <w:i/>
          <w:sz w:val="24"/>
        </w:rPr>
      </w:pPr>
      <w:r w:rsidRPr="00E55276">
        <w:rPr>
          <w:rFonts w:cstheme="minorHAnsi"/>
          <w:sz w:val="24"/>
        </w:rPr>
        <w:t>*</w:t>
      </w:r>
      <w:r w:rsidRPr="00E55276">
        <w:rPr>
          <w:rFonts w:cstheme="minorHAnsi"/>
          <w:sz w:val="24"/>
        </w:rPr>
        <w:tab/>
      </w:r>
      <w:r w:rsidRPr="00E55276">
        <w:rPr>
          <w:rFonts w:cstheme="minorHAnsi"/>
          <w:b/>
          <w:bCs/>
          <w:sz w:val="24"/>
        </w:rPr>
        <w:t>SI</w:t>
      </w:r>
      <w:r w:rsidRPr="00E55276">
        <w:rPr>
          <w:rFonts w:cstheme="minorHAnsi"/>
          <w:sz w:val="24"/>
        </w:rPr>
        <w:t>:</w:t>
      </w:r>
      <w:r w:rsidRPr="00E55276">
        <w:rPr>
          <w:rFonts w:cstheme="minorHAnsi"/>
          <w:i/>
          <w:sz w:val="24"/>
        </w:rPr>
        <w:t xml:space="preserve"> Stesso docente dell’anno precedente / </w:t>
      </w:r>
      <w:r w:rsidRPr="00E55276">
        <w:rPr>
          <w:rFonts w:cstheme="minorHAnsi"/>
          <w:b/>
          <w:bCs/>
          <w:sz w:val="24"/>
        </w:rPr>
        <w:t>NO</w:t>
      </w:r>
      <w:r w:rsidRPr="00E55276">
        <w:rPr>
          <w:rFonts w:cstheme="minorHAnsi"/>
          <w:i/>
          <w:sz w:val="24"/>
        </w:rPr>
        <w:t>: Docente diverso dall’anno precedente</w:t>
      </w:r>
    </w:p>
    <w:p w14:paraId="3B78DE14" w14:textId="77777777" w:rsidR="00E64ED7" w:rsidRPr="00E55276" w:rsidRDefault="00E64ED7" w:rsidP="00E64ED7">
      <w:pPr>
        <w:numPr>
          <w:ilvl w:val="0"/>
          <w:numId w:val="1"/>
        </w:numPr>
        <w:spacing w:before="480" w:after="120" w:line="240" w:lineRule="auto"/>
        <w:ind w:left="397" w:hanging="397"/>
        <w:rPr>
          <w:rFonts w:cstheme="minorHAnsi"/>
          <w:b/>
          <w:sz w:val="24"/>
          <w:u w:val="single"/>
        </w:rPr>
      </w:pPr>
      <w:r w:rsidRPr="00E55276">
        <w:rPr>
          <w:rFonts w:cstheme="minorHAnsi"/>
          <w:b/>
          <w:sz w:val="24"/>
          <w:u w:val="single"/>
        </w:rPr>
        <w:t>PROFILO DELLA CLASSE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64"/>
        <w:gridCol w:w="2297"/>
        <w:gridCol w:w="963"/>
        <w:gridCol w:w="2693"/>
        <w:gridCol w:w="988"/>
      </w:tblGrid>
      <w:tr w:rsidR="00E64ED7" w:rsidRPr="00E55276" w14:paraId="5BAC6B45" w14:textId="77777777" w:rsidTr="001B17D8">
        <w:tc>
          <w:tcPr>
            <w:tcW w:w="10173" w:type="dxa"/>
            <w:gridSpan w:val="6"/>
            <w:shd w:val="clear" w:color="auto" w:fill="EEECE1"/>
          </w:tcPr>
          <w:p w14:paraId="26EC8B65" w14:textId="5A288C1F" w:rsidR="00E64ED7" w:rsidRPr="00E55276" w:rsidRDefault="00E64ED7" w:rsidP="00DF2131">
            <w:pPr>
              <w:pStyle w:val="Titolo5"/>
              <w:numPr>
                <w:ilvl w:val="0"/>
                <w:numId w:val="22"/>
              </w:num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E55276">
              <w:rPr>
                <w:rFonts w:asciiTheme="minorHAnsi" w:eastAsiaTheme="minorHAnsi" w:hAnsiTheme="minorHAnsi" w:cstheme="minorHAnsi"/>
                <w:bCs/>
                <w:szCs w:val="24"/>
                <w:lang w:eastAsia="en-US"/>
              </w:rPr>
              <w:t>COMPOSIZIONE DELLA CLASSE</w:t>
            </w:r>
          </w:p>
        </w:tc>
      </w:tr>
      <w:tr w:rsidR="0083372C" w:rsidRPr="00E55276" w14:paraId="2D946285" w14:textId="77777777" w:rsidTr="001B17D8">
        <w:tc>
          <w:tcPr>
            <w:tcW w:w="2268" w:type="dxa"/>
            <w:shd w:val="clear" w:color="auto" w:fill="auto"/>
            <w:vAlign w:val="center"/>
          </w:tcPr>
          <w:p w14:paraId="07FA663A" w14:textId="77777777" w:rsidR="0083372C" w:rsidRPr="00E55276" w:rsidRDefault="0083372C" w:rsidP="0083372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C3065CF" w14:textId="33EEBC63" w:rsidR="0083372C" w:rsidRPr="00E55276" w:rsidRDefault="0083372C" w:rsidP="008337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N°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7BE8C84" w14:textId="77777777" w:rsidR="0083372C" w:rsidRPr="00E55276" w:rsidRDefault="0083372C" w:rsidP="008337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4218762" w14:textId="62FE3463" w:rsidR="0083372C" w:rsidRPr="00E55276" w:rsidRDefault="0083372C" w:rsidP="008337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N°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5395DD" w14:textId="77777777" w:rsidR="0083372C" w:rsidRPr="00E55276" w:rsidRDefault="0083372C" w:rsidP="0083372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2A92245" w14:textId="67A5E41A" w:rsidR="0083372C" w:rsidRPr="00E55276" w:rsidRDefault="0083372C" w:rsidP="008337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N°</w:t>
            </w:r>
          </w:p>
        </w:tc>
      </w:tr>
      <w:tr w:rsidR="0083372C" w:rsidRPr="00E55276" w14:paraId="27D64E7C" w14:textId="77777777" w:rsidTr="001D6283">
        <w:tc>
          <w:tcPr>
            <w:tcW w:w="2268" w:type="dxa"/>
            <w:shd w:val="clear" w:color="auto" w:fill="auto"/>
            <w:vAlign w:val="center"/>
          </w:tcPr>
          <w:p w14:paraId="009C1E25" w14:textId="77777777" w:rsidR="0083372C" w:rsidRPr="00EE07ED" w:rsidRDefault="0083372C" w:rsidP="001D62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EE07E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Alunni iscritti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03D3063" w14:textId="622C9B60" w:rsidR="0083372C" w:rsidRPr="00E55276" w:rsidRDefault="0083372C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4825D28" w14:textId="6C0FD82A" w:rsidR="0083372C" w:rsidRPr="00E55276" w:rsidRDefault="0083372C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di cui ripetenti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83CA33F" w14:textId="4979F9ED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4F67F4" w14:textId="31B319BB" w:rsidR="0083372C" w:rsidRPr="00E55276" w:rsidRDefault="001D6283" w:rsidP="001D62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83372C" w:rsidRPr="00E55276">
              <w:rPr>
                <w:rFonts w:cstheme="minorHAnsi"/>
                <w:sz w:val="24"/>
                <w:szCs w:val="24"/>
              </w:rPr>
              <w:t>rovenienza</w:t>
            </w:r>
          </w:p>
          <w:p w14:paraId="1653BABC" w14:textId="3262FBE0" w:rsidR="0083372C" w:rsidRPr="00E55276" w:rsidRDefault="00BE1313" w:rsidP="001D628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da </w:t>
            </w:r>
            <w:r w:rsidR="0083372C" w:rsidRPr="00E55276">
              <w:rPr>
                <w:rFonts w:cstheme="minorHAnsi"/>
                <w:sz w:val="24"/>
                <w:szCs w:val="24"/>
              </w:rPr>
              <w:t>altre sezioni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52F6F87" w14:textId="1786CB0F" w:rsidR="0083372C" w:rsidRPr="00E55276" w:rsidRDefault="0083372C" w:rsidP="0083372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3372C" w:rsidRPr="00E55276" w14:paraId="1C167C18" w14:textId="77777777" w:rsidTr="001D6283">
        <w:tc>
          <w:tcPr>
            <w:tcW w:w="2268" w:type="dxa"/>
            <w:shd w:val="clear" w:color="auto" w:fill="auto"/>
            <w:vAlign w:val="center"/>
          </w:tcPr>
          <w:p w14:paraId="638DA69D" w14:textId="77777777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di cui femmine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C3DBE62" w14:textId="64519B39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7BD9E46" w14:textId="1F8A3DD1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di cui promossi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06DDA1E" w14:textId="6775C825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557FF2" w14:textId="6C9F0ABA" w:rsidR="0083372C" w:rsidRPr="00E55276" w:rsidRDefault="001D6283" w:rsidP="001D62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83372C" w:rsidRPr="00E55276">
              <w:rPr>
                <w:rFonts w:cstheme="minorHAnsi"/>
                <w:sz w:val="24"/>
                <w:szCs w:val="24"/>
              </w:rPr>
              <w:t>rovenienza</w:t>
            </w:r>
          </w:p>
          <w:p w14:paraId="581A58F4" w14:textId="77777777" w:rsidR="0083372C" w:rsidRPr="00E55276" w:rsidRDefault="0083372C" w:rsidP="001D628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da altri indirizzi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5D37404" w14:textId="2928BD17" w:rsidR="0083372C" w:rsidRPr="00E55276" w:rsidRDefault="0083372C" w:rsidP="0083372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3372C" w:rsidRPr="00E55276" w14:paraId="4A4059FB" w14:textId="77777777" w:rsidTr="001D6283">
        <w:tc>
          <w:tcPr>
            <w:tcW w:w="2268" w:type="dxa"/>
            <w:shd w:val="clear" w:color="auto" w:fill="auto"/>
            <w:vAlign w:val="center"/>
          </w:tcPr>
          <w:p w14:paraId="25A378DD" w14:textId="77777777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di cui maschi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B608F74" w14:textId="29BCC262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26C0E77" w14:textId="77777777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di cui diversamente abili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6739CFB" w14:textId="2C8C257C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5A3A67" w14:textId="2E791310" w:rsidR="0083372C" w:rsidRPr="00E55276" w:rsidRDefault="001D6283" w:rsidP="001D62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83372C" w:rsidRPr="00E55276">
              <w:rPr>
                <w:rFonts w:cstheme="minorHAnsi"/>
                <w:sz w:val="24"/>
                <w:szCs w:val="24"/>
              </w:rPr>
              <w:t>rovenienza</w:t>
            </w:r>
          </w:p>
          <w:p w14:paraId="1C7F4681" w14:textId="77777777" w:rsidR="0083372C" w:rsidRPr="00E55276" w:rsidRDefault="0083372C" w:rsidP="001D628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da altri istituti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C08878" w14:textId="1AEAEF81" w:rsidR="0083372C" w:rsidRPr="00E55276" w:rsidRDefault="0083372C" w:rsidP="0083372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E1313" w:rsidRPr="00E55276" w14:paraId="273C755D" w14:textId="77777777" w:rsidTr="001D6283">
        <w:tc>
          <w:tcPr>
            <w:tcW w:w="2268" w:type="dxa"/>
            <w:shd w:val="clear" w:color="auto" w:fill="auto"/>
            <w:vAlign w:val="center"/>
          </w:tcPr>
          <w:p w14:paraId="1DC8FAA3" w14:textId="07ED65E0" w:rsidR="00BE1313" w:rsidRPr="00E55276" w:rsidRDefault="00BE1313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frequentanti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24408B8" w14:textId="77777777" w:rsidR="00BE1313" w:rsidRPr="00E55276" w:rsidRDefault="00BE1313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70F5BF3" w14:textId="2EB718F3" w:rsidR="00BE1313" w:rsidRPr="00E55276" w:rsidRDefault="00BE1313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 cui BES/DSA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34762B4" w14:textId="77777777" w:rsidR="00BE1313" w:rsidRPr="00E55276" w:rsidRDefault="00BE1313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A25CAB" w14:textId="77777777" w:rsidR="00BE1313" w:rsidRPr="00E55276" w:rsidRDefault="00BE1313" w:rsidP="001D62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3C9FEAF" w14:textId="77777777" w:rsidR="00BE1313" w:rsidRPr="00E55276" w:rsidRDefault="00BE1313" w:rsidP="0083372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21C8CBBA" w14:textId="77777777" w:rsidR="00E64ED7" w:rsidRPr="00E55276" w:rsidRDefault="00E64ED7" w:rsidP="00E64ED7">
      <w:pPr>
        <w:spacing w:before="120"/>
        <w:ind w:left="397"/>
        <w:rPr>
          <w:rFonts w:cstheme="minorHAnsi"/>
          <w:b/>
          <w:sz w:val="24"/>
          <w:u w:val="single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850"/>
        <w:gridCol w:w="1304"/>
        <w:gridCol w:w="850"/>
        <w:gridCol w:w="1587"/>
        <w:gridCol w:w="850"/>
        <w:gridCol w:w="2268"/>
        <w:gridCol w:w="875"/>
      </w:tblGrid>
      <w:tr w:rsidR="00E64ED7" w:rsidRPr="00E55276" w14:paraId="387D8406" w14:textId="77777777" w:rsidTr="001B17D8">
        <w:trPr>
          <w:trHeight w:val="368"/>
        </w:trPr>
        <w:tc>
          <w:tcPr>
            <w:tcW w:w="10174" w:type="dxa"/>
            <w:gridSpan w:val="8"/>
            <w:shd w:val="clear" w:color="auto" w:fill="EEECE1"/>
          </w:tcPr>
          <w:p w14:paraId="2F3C545F" w14:textId="434E00E2" w:rsidR="00E64ED7" w:rsidRPr="00E55276" w:rsidRDefault="00E64ED7" w:rsidP="00DF2131">
            <w:pPr>
              <w:pStyle w:val="Titolo5"/>
              <w:numPr>
                <w:ilvl w:val="0"/>
                <w:numId w:val="22"/>
              </w:numPr>
              <w:spacing w:before="40" w:after="40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E55276">
              <w:rPr>
                <w:rFonts w:asciiTheme="minorHAnsi" w:eastAsiaTheme="minorHAnsi" w:hAnsiTheme="minorHAnsi" w:cstheme="minorHAnsi"/>
                <w:bCs/>
                <w:szCs w:val="24"/>
                <w:lang w:eastAsia="en-US"/>
              </w:rPr>
              <w:t>LIVELLO COMPORTAMENTALE</w:t>
            </w:r>
          </w:p>
        </w:tc>
      </w:tr>
      <w:tr w:rsidR="0083372C" w:rsidRPr="00E55276" w14:paraId="5B4C98D1" w14:textId="77777777" w:rsidTr="001B17D8">
        <w:trPr>
          <w:trHeight w:val="368"/>
        </w:trPr>
        <w:tc>
          <w:tcPr>
            <w:tcW w:w="1590" w:type="dxa"/>
            <w:shd w:val="clear" w:color="auto" w:fill="auto"/>
          </w:tcPr>
          <w:p w14:paraId="3FD309F6" w14:textId="77777777" w:rsidR="0083372C" w:rsidRPr="00E55276" w:rsidRDefault="0083372C" w:rsidP="0083372C">
            <w:pPr>
              <w:widowControl w:val="0"/>
              <w:autoSpaceDE w:val="0"/>
              <w:autoSpaceDN w:val="0"/>
              <w:adjustRightInd w:val="0"/>
              <w:ind w:left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31E5E1" w14:textId="25681F9C" w:rsidR="0083372C" w:rsidRPr="00E55276" w:rsidRDefault="002D0C81" w:rsidP="008337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4CB576" w14:textId="77777777" w:rsidR="0083372C" w:rsidRPr="00E55276" w:rsidRDefault="0083372C" w:rsidP="008337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DA7012" w14:textId="51453A30" w:rsidR="0083372C" w:rsidRPr="00E55276" w:rsidRDefault="002D0C81" w:rsidP="008337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F0A3448" w14:textId="77777777" w:rsidR="0083372C" w:rsidRPr="00E55276" w:rsidRDefault="0083372C" w:rsidP="008337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84B4E1" w14:textId="0BE29088" w:rsidR="0083372C" w:rsidRPr="00E55276" w:rsidRDefault="002D0C81" w:rsidP="008337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BE5FF" w14:textId="77777777" w:rsidR="0083372C" w:rsidRPr="00E55276" w:rsidRDefault="0083372C" w:rsidP="008337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C531B56" w14:textId="6AC807F7" w:rsidR="0083372C" w:rsidRPr="00E55276" w:rsidRDefault="002D0C81" w:rsidP="008337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3372C" w:rsidRPr="00E55276" w14:paraId="1FFF433F" w14:textId="77777777" w:rsidTr="001D6283">
        <w:trPr>
          <w:trHeight w:val="368"/>
        </w:trPr>
        <w:tc>
          <w:tcPr>
            <w:tcW w:w="1590" w:type="dxa"/>
            <w:shd w:val="clear" w:color="auto" w:fill="auto"/>
            <w:vAlign w:val="center"/>
          </w:tcPr>
          <w:p w14:paraId="423EA6E8" w14:textId="77777777" w:rsidR="0083372C" w:rsidRPr="00E55276" w:rsidRDefault="0083372C" w:rsidP="001D62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Disciplinato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5EC1E" w14:textId="31B8E0A1" w:rsidR="0083372C" w:rsidRPr="00E55276" w:rsidRDefault="0083372C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A9032EF" w14:textId="77777777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Attento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ED45C" w14:textId="4D5DFD50" w:rsidR="0083372C" w:rsidRPr="00E55276" w:rsidRDefault="0083372C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325CFF2" w14:textId="77777777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Partecipe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A760F0" w14:textId="08B0510B" w:rsidR="0083372C" w:rsidRPr="00E55276" w:rsidRDefault="0083372C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3EB1D9" w14:textId="77777777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Motivato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C39C9CC" w14:textId="7C0D358B" w:rsidR="0083372C" w:rsidRPr="00E55276" w:rsidRDefault="0083372C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3372C" w:rsidRPr="00E55276" w14:paraId="32DC8954" w14:textId="77777777" w:rsidTr="001D6283">
        <w:trPr>
          <w:trHeight w:val="368"/>
        </w:trPr>
        <w:tc>
          <w:tcPr>
            <w:tcW w:w="1590" w:type="dxa"/>
            <w:shd w:val="clear" w:color="auto" w:fill="auto"/>
            <w:vAlign w:val="center"/>
          </w:tcPr>
          <w:p w14:paraId="1EC37AD7" w14:textId="77777777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Indisciplinato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C515D" w14:textId="1C8E468C" w:rsidR="0083372C" w:rsidRPr="00E55276" w:rsidRDefault="0083372C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6DA2CA9" w14:textId="77777777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Distratto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01B00" w14:textId="29CBC0CD" w:rsidR="0083372C" w:rsidRPr="00E55276" w:rsidRDefault="0083372C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488D0B" w14:textId="77777777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Passivo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7A1C1" w14:textId="6F21BAEE" w:rsidR="0083372C" w:rsidRPr="00E55276" w:rsidRDefault="0083372C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E5633F" w14:textId="77777777" w:rsidR="0083372C" w:rsidRPr="00E55276" w:rsidRDefault="0083372C" w:rsidP="001D6283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Demotivato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91D4493" w14:textId="21CC03B8" w:rsidR="0083372C" w:rsidRPr="00E55276" w:rsidRDefault="0083372C" w:rsidP="001D628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3372C" w:rsidRPr="00E55276" w14:paraId="06C8C593" w14:textId="77777777" w:rsidTr="001B17D8">
        <w:trPr>
          <w:trHeight w:val="876"/>
        </w:trPr>
        <w:tc>
          <w:tcPr>
            <w:tcW w:w="10174" w:type="dxa"/>
            <w:gridSpan w:val="8"/>
            <w:shd w:val="clear" w:color="auto" w:fill="auto"/>
          </w:tcPr>
          <w:p w14:paraId="518D31C2" w14:textId="77777777" w:rsidR="0083372C" w:rsidRPr="00E55276" w:rsidRDefault="0083372C" w:rsidP="0083372C">
            <w:pPr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Eventuali altre osservazioni sul comportamento e la frequenza</w:t>
            </w:r>
          </w:p>
          <w:p w14:paraId="30BABBF0" w14:textId="77777777" w:rsidR="0083372C" w:rsidRPr="00E55276" w:rsidRDefault="0083372C" w:rsidP="0083372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4354" w:rsidRPr="00E55276" w14:paraId="39D806B8" w14:textId="77777777" w:rsidTr="001B17D8">
        <w:trPr>
          <w:trHeight w:val="283"/>
        </w:trPr>
        <w:tc>
          <w:tcPr>
            <w:tcW w:w="10174" w:type="dxa"/>
            <w:gridSpan w:val="8"/>
            <w:shd w:val="clear" w:color="auto" w:fill="auto"/>
          </w:tcPr>
          <w:p w14:paraId="76D3E3D3" w14:textId="4EFE07C0" w:rsidR="00CB4354" w:rsidRPr="00E55276" w:rsidRDefault="00CB4354" w:rsidP="00CB43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sz w:val="20"/>
                <w:szCs w:val="20"/>
              </w:rPr>
              <w:t>Inserire per ogni voce la % degli alunni corrispondente</w:t>
            </w:r>
            <w:r w:rsidR="004D2B87">
              <w:rPr>
                <w:rFonts w:cstheme="minorHAnsi"/>
                <w:b/>
                <w:sz w:val="20"/>
                <w:szCs w:val="20"/>
              </w:rPr>
              <w:t xml:space="preserve"> (il totale delle voci </w:t>
            </w:r>
            <w:r w:rsidR="00BE1313">
              <w:rPr>
                <w:rFonts w:cstheme="minorHAnsi"/>
                <w:b/>
                <w:sz w:val="20"/>
                <w:szCs w:val="20"/>
              </w:rPr>
              <w:t xml:space="preserve">x colonna </w:t>
            </w:r>
            <w:r w:rsidR="004D2B87">
              <w:rPr>
                <w:rFonts w:cstheme="minorHAnsi"/>
                <w:b/>
                <w:sz w:val="20"/>
                <w:szCs w:val="20"/>
              </w:rPr>
              <w:t>deve essere 100%)</w:t>
            </w:r>
          </w:p>
        </w:tc>
      </w:tr>
    </w:tbl>
    <w:p w14:paraId="475FA63A" w14:textId="1EA0F5AE" w:rsidR="00E64ED7" w:rsidRPr="00E55276" w:rsidRDefault="00E64ED7">
      <w:pPr>
        <w:rPr>
          <w:rFonts w:cstheme="minorHAns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6"/>
        <w:gridCol w:w="1259"/>
        <w:gridCol w:w="537"/>
        <w:gridCol w:w="1258"/>
        <w:gridCol w:w="537"/>
        <w:gridCol w:w="1259"/>
        <w:gridCol w:w="837"/>
      </w:tblGrid>
      <w:tr w:rsidR="00E64ED7" w:rsidRPr="00E55276" w14:paraId="5B99D88E" w14:textId="77777777" w:rsidTr="001904BF">
        <w:trPr>
          <w:trHeight w:val="284"/>
        </w:trPr>
        <w:tc>
          <w:tcPr>
            <w:tcW w:w="10173" w:type="dxa"/>
            <w:gridSpan w:val="7"/>
            <w:shd w:val="clear" w:color="auto" w:fill="EEECE1"/>
          </w:tcPr>
          <w:p w14:paraId="5433A04F" w14:textId="78D851B0" w:rsidR="00E64ED7" w:rsidRPr="00E55276" w:rsidRDefault="00E64ED7" w:rsidP="00DF2131">
            <w:pPr>
              <w:pStyle w:val="Titolo5"/>
              <w:numPr>
                <w:ilvl w:val="0"/>
                <w:numId w:val="22"/>
              </w:numPr>
              <w:spacing w:before="40" w:after="40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E55276">
              <w:rPr>
                <w:rFonts w:asciiTheme="minorHAnsi" w:eastAsiaTheme="minorHAnsi" w:hAnsiTheme="minorHAnsi" w:cstheme="minorHAnsi"/>
                <w:bCs/>
                <w:szCs w:val="24"/>
                <w:lang w:eastAsia="en-US"/>
              </w:rPr>
              <w:lastRenderedPageBreak/>
              <w:t>RAPPORTI INTERPERSONALI</w:t>
            </w:r>
          </w:p>
        </w:tc>
      </w:tr>
      <w:tr w:rsidR="001904BF" w:rsidRPr="00E55276" w14:paraId="36896795" w14:textId="77777777" w:rsidTr="001904BF">
        <w:trPr>
          <w:trHeight w:val="297"/>
        </w:trPr>
        <w:tc>
          <w:tcPr>
            <w:tcW w:w="4486" w:type="dxa"/>
            <w:shd w:val="clear" w:color="auto" w:fill="auto"/>
          </w:tcPr>
          <w:p w14:paraId="3815A1F8" w14:textId="77777777" w:rsidR="001904BF" w:rsidRPr="00E55276" w:rsidRDefault="001904BF" w:rsidP="001904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30F36D87" w14:textId="77777777" w:rsidR="001904BF" w:rsidRPr="00E55276" w:rsidRDefault="001904BF" w:rsidP="001904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05BDA3FF" w14:textId="5585826A" w:rsidR="001904BF" w:rsidRPr="00E55276" w:rsidRDefault="001904BF" w:rsidP="001904BF">
            <w:pPr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258" w:type="dxa"/>
            <w:shd w:val="clear" w:color="auto" w:fill="auto"/>
          </w:tcPr>
          <w:p w14:paraId="574919D8" w14:textId="77777777" w:rsidR="001904BF" w:rsidRPr="00E55276" w:rsidRDefault="001904BF" w:rsidP="001904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2A7153C1" w14:textId="37139DC2" w:rsidR="001904BF" w:rsidRPr="00E55276" w:rsidRDefault="001904BF" w:rsidP="001904BF">
            <w:pPr>
              <w:rPr>
                <w:rFonts w:cstheme="minorHAnsi"/>
                <w:bCs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259" w:type="dxa"/>
            <w:shd w:val="clear" w:color="auto" w:fill="auto"/>
          </w:tcPr>
          <w:p w14:paraId="58A6D63F" w14:textId="77777777" w:rsidR="001904BF" w:rsidRPr="00E55276" w:rsidRDefault="001904BF" w:rsidP="001904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13762580" w14:textId="0F77FB88" w:rsidR="001904BF" w:rsidRPr="00E55276" w:rsidRDefault="001904BF" w:rsidP="001904B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1904BF" w:rsidRPr="00E55276" w14:paraId="631FBE0D" w14:textId="77777777" w:rsidTr="001904BF">
        <w:trPr>
          <w:trHeight w:val="297"/>
        </w:trPr>
        <w:tc>
          <w:tcPr>
            <w:tcW w:w="4486" w:type="dxa"/>
            <w:shd w:val="clear" w:color="auto" w:fill="auto"/>
            <w:vAlign w:val="center"/>
          </w:tcPr>
          <w:p w14:paraId="50578EED" w14:textId="3AA5F26C" w:rsidR="001904BF" w:rsidRPr="00E55276" w:rsidRDefault="001904BF" w:rsidP="001904BF">
            <w:pPr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Disponibilità alla collaborazione</w:t>
            </w:r>
            <w:r w:rsidR="00BE1313">
              <w:rPr>
                <w:rFonts w:cstheme="minorHAnsi"/>
                <w:sz w:val="24"/>
                <w:szCs w:val="24"/>
              </w:rPr>
              <w:t xml:space="preserve"> con i coetanei e/o adulti 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A130518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Alta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6B7523E" w14:textId="77777777" w:rsidR="001904BF" w:rsidRPr="00E55276" w:rsidRDefault="001904BF" w:rsidP="001904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1DAFD46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Media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9333DB8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DD3AD23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Bassa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CA5E3C4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904BF" w:rsidRPr="00E55276" w14:paraId="56309F89" w14:textId="77777777" w:rsidTr="001904BF">
        <w:trPr>
          <w:trHeight w:val="297"/>
        </w:trPr>
        <w:tc>
          <w:tcPr>
            <w:tcW w:w="4486" w:type="dxa"/>
            <w:shd w:val="clear" w:color="auto" w:fill="auto"/>
            <w:vAlign w:val="center"/>
          </w:tcPr>
          <w:p w14:paraId="53CAEF7C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Osservazione delle regole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B523E11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Alta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D23D9BC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364C6AE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Media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C26E2B1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AD38634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Bassa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FD053ED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904BF" w:rsidRPr="00E55276" w14:paraId="69CE4D03" w14:textId="77777777" w:rsidTr="001904BF">
        <w:trPr>
          <w:trHeight w:val="297"/>
        </w:trPr>
        <w:tc>
          <w:tcPr>
            <w:tcW w:w="4486" w:type="dxa"/>
            <w:shd w:val="clear" w:color="auto" w:fill="auto"/>
            <w:vAlign w:val="center"/>
          </w:tcPr>
          <w:p w14:paraId="26DA561A" w14:textId="3E950994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Disponibilità ad un rapporto equilibrato</w:t>
            </w:r>
            <w:r w:rsidR="00BE1313">
              <w:rPr>
                <w:rFonts w:cstheme="minorHAnsi"/>
                <w:sz w:val="24"/>
                <w:szCs w:val="24"/>
              </w:rPr>
              <w:t xml:space="preserve"> con i coetanei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125DAAB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Alta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442A6F1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C0B36B4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Media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53E7859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89BC9D2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276">
              <w:rPr>
                <w:rFonts w:cstheme="minorHAnsi"/>
                <w:sz w:val="24"/>
                <w:szCs w:val="24"/>
              </w:rPr>
              <w:t>Bassa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B9A4ECF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904BF" w:rsidRPr="00E55276" w14:paraId="4261D09C" w14:textId="77777777" w:rsidTr="008A768C">
        <w:trPr>
          <w:trHeight w:val="894"/>
        </w:trPr>
        <w:tc>
          <w:tcPr>
            <w:tcW w:w="10173" w:type="dxa"/>
            <w:gridSpan w:val="7"/>
            <w:shd w:val="clear" w:color="auto" w:fill="auto"/>
          </w:tcPr>
          <w:p w14:paraId="2A6D68FF" w14:textId="77777777" w:rsidR="001904BF" w:rsidRPr="00E55276" w:rsidRDefault="001904BF" w:rsidP="008A768C">
            <w:pPr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Eventuali altre osservazioni sul clima relazionale</w:t>
            </w:r>
          </w:p>
        </w:tc>
      </w:tr>
      <w:tr w:rsidR="008A768C" w:rsidRPr="00E55276" w14:paraId="7D916FC7" w14:textId="77777777" w:rsidTr="004770B4">
        <w:trPr>
          <w:trHeight w:val="113"/>
        </w:trPr>
        <w:tc>
          <w:tcPr>
            <w:tcW w:w="10173" w:type="dxa"/>
            <w:gridSpan w:val="7"/>
            <w:shd w:val="clear" w:color="auto" w:fill="auto"/>
          </w:tcPr>
          <w:p w14:paraId="0005E792" w14:textId="66F38E61" w:rsidR="008A768C" w:rsidRPr="00E55276" w:rsidRDefault="008A768C" w:rsidP="008A76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sz w:val="20"/>
                <w:szCs w:val="20"/>
              </w:rPr>
              <w:t>Inserire per ogni voce la % degli alunni corrispondente</w:t>
            </w:r>
            <w:r w:rsidR="004D2B87">
              <w:rPr>
                <w:rFonts w:cstheme="minorHAnsi"/>
                <w:b/>
                <w:sz w:val="20"/>
                <w:szCs w:val="20"/>
              </w:rPr>
              <w:t xml:space="preserve"> (il totale delle voci x riga deve essere 100%)</w:t>
            </w:r>
          </w:p>
        </w:tc>
      </w:tr>
    </w:tbl>
    <w:p w14:paraId="3D8CBF92" w14:textId="77777777" w:rsidR="00E64ED7" w:rsidRPr="00E55276" w:rsidRDefault="00E64ED7" w:rsidP="00E64ED7">
      <w:pPr>
        <w:spacing w:before="120"/>
        <w:rPr>
          <w:rFonts w:cstheme="minorHAnsi"/>
          <w:b/>
          <w:sz w:val="24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159"/>
        <w:gridCol w:w="1243"/>
        <w:gridCol w:w="2126"/>
        <w:gridCol w:w="1106"/>
      </w:tblGrid>
      <w:tr w:rsidR="00E64ED7" w:rsidRPr="00E55276" w14:paraId="5D76E0B1" w14:textId="77777777" w:rsidTr="00F47BAA">
        <w:trPr>
          <w:trHeight w:val="288"/>
        </w:trPr>
        <w:tc>
          <w:tcPr>
            <w:tcW w:w="10173" w:type="dxa"/>
            <w:gridSpan w:val="6"/>
            <w:shd w:val="clear" w:color="auto" w:fill="EEECE1"/>
          </w:tcPr>
          <w:p w14:paraId="5B9E2824" w14:textId="77777777" w:rsidR="00E64ED7" w:rsidRPr="00E55276" w:rsidRDefault="00E64ED7" w:rsidP="00DF2131">
            <w:pPr>
              <w:pStyle w:val="Titolo5"/>
              <w:numPr>
                <w:ilvl w:val="0"/>
                <w:numId w:val="22"/>
              </w:num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55276">
              <w:rPr>
                <w:rFonts w:asciiTheme="minorHAnsi" w:hAnsiTheme="minorHAnsi" w:cstheme="minorHAnsi"/>
                <w:bCs/>
                <w:szCs w:val="24"/>
              </w:rPr>
              <w:t xml:space="preserve">IMPEGNO </w:t>
            </w:r>
          </w:p>
        </w:tc>
      </w:tr>
      <w:tr w:rsidR="001904BF" w:rsidRPr="00E55276" w14:paraId="21A720F9" w14:textId="77777777" w:rsidTr="004770B4">
        <w:trPr>
          <w:trHeight w:val="301"/>
        </w:trPr>
        <w:tc>
          <w:tcPr>
            <w:tcW w:w="2263" w:type="dxa"/>
            <w:shd w:val="clear" w:color="auto" w:fill="auto"/>
          </w:tcPr>
          <w:p w14:paraId="3496CA8E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E584C7" w14:textId="55111251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B237BF1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7B56A87C" w14:textId="763CFF29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8A9861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4E049A7A" w14:textId="04A69107" w:rsidR="001904BF" w:rsidRPr="00E55276" w:rsidRDefault="001904BF" w:rsidP="001904B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1904BF" w:rsidRPr="00E55276" w14:paraId="74D5FD9E" w14:textId="77777777" w:rsidTr="00F47BAA">
        <w:trPr>
          <w:trHeight w:val="301"/>
        </w:trPr>
        <w:tc>
          <w:tcPr>
            <w:tcW w:w="2263" w:type="dxa"/>
            <w:shd w:val="clear" w:color="auto" w:fill="auto"/>
            <w:vAlign w:val="center"/>
          </w:tcPr>
          <w:p w14:paraId="23A8C474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Notevole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5615F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3F53B13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Soddisfacente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E81F45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046BF7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Accettabile</w:t>
            </w:r>
          </w:p>
        </w:tc>
        <w:tc>
          <w:tcPr>
            <w:tcW w:w="1106" w:type="dxa"/>
            <w:shd w:val="clear" w:color="auto" w:fill="auto"/>
          </w:tcPr>
          <w:p w14:paraId="11AEAAAA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904BF" w:rsidRPr="00E55276" w14:paraId="0ADE8861" w14:textId="77777777" w:rsidTr="00F47BAA">
        <w:trPr>
          <w:trHeight w:val="288"/>
        </w:trPr>
        <w:tc>
          <w:tcPr>
            <w:tcW w:w="2263" w:type="dxa"/>
            <w:shd w:val="clear" w:color="auto" w:fill="auto"/>
            <w:vAlign w:val="center"/>
          </w:tcPr>
          <w:p w14:paraId="506F89A3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Discontinuo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01A23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8F7AE72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Debole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0EC1D50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2D4DFE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Nullo</w:t>
            </w:r>
          </w:p>
        </w:tc>
        <w:tc>
          <w:tcPr>
            <w:tcW w:w="1106" w:type="dxa"/>
            <w:shd w:val="clear" w:color="auto" w:fill="auto"/>
          </w:tcPr>
          <w:p w14:paraId="5E15F17F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904BF" w:rsidRPr="00E55276" w14:paraId="11D0B0E4" w14:textId="77777777" w:rsidTr="00F47BAA">
        <w:trPr>
          <w:trHeight w:val="904"/>
        </w:trPr>
        <w:tc>
          <w:tcPr>
            <w:tcW w:w="10173" w:type="dxa"/>
            <w:gridSpan w:val="6"/>
            <w:shd w:val="clear" w:color="auto" w:fill="auto"/>
          </w:tcPr>
          <w:p w14:paraId="1622B2A7" w14:textId="77777777" w:rsidR="001904BF" w:rsidRPr="00E55276" w:rsidRDefault="001904BF" w:rsidP="001904BF">
            <w:pPr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Eventuali altre osservazioni sull’impegno in classe e a casa</w:t>
            </w:r>
          </w:p>
          <w:p w14:paraId="6154EB38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A768C" w:rsidRPr="00E55276" w14:paraId="5D272A7E" w14:textId="77777777" w:rsidTr="008A768C">
        <w:trPr>
          <w:trHeight w:val="113"/>
        </w:trPr>
        <w:tc>
          <w:tcPr>
            <w:tcW w:w="10173" w:type="dxa"/>
            <w:gridSpan w:val="6"/>
            <w:shd w:val="clear" w:color="auto" w:fill="auto"/>
          </w:tcPr>
          <w:p w14:paraId="48757570" w14:textId="3B3DC005" w:rsidR="008A768C" w:rsidRPr="00E55276" w:rsidRDefault="008A768C" w:rsidP="008A76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sz w:val="20"/>
                <w:szCs w:val="20"/>
              </w:rPr>
              <w:t>Inserire per ogni voce la % degli alunni corrispondente</w:t>
            </w:r>
            <w:r w:rsidR="004D2B87">
              <w:rPr>
                <w:rFonts w:cstheme="minorHAnsi"/>
                <w:b/>
                <w:sz w:val="20"/>
                <w:szCs w:val="20"/>
              </w:rPr>
              <w:t xml:space="preserve"> (il totale delle voci deve essere 100%)</w:t>
            </w:r>
          </w:p>
        </w:tc>
      </w:tr>
    </w:tbl>
    <w:p w14:paraId="1FFDD5DA" w14:textId="39EE685C" w:rsidR="00E64ED7" w:rsidRPr="00E55276" w:rsidRDefault="00E64ED7">
      <w:pPr>
        <w:rPr>
          <w:rFonts w:cstheme="minorHAns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695"/>
        <w:gridCol w:w="1556"/>
        <w:gridCol w:w="682"/>
        <w:gridCol w:w="2141"/>
        <w:gridCol w:w="708"/>
        <w:gridCol w:w="1985"/>
        <w:gridCol w:w="709"/>
      </w:tblGrid>
      <w:tr w:rsidR="00E64ED7" w:rsidRPr="00E55276" w14:paraId="0B39C3E4" w14:textId="77777777" w:rsidTr="001B17D8">
        <w:trPr>
          <w:trHeight w:val="286"/>
        </w:trPr>
        <w:tc>
          <w:tcPr>
            <w:tcW w:w="10173" w:type="dxa"/>
            <w:gridSpan w:val="8"/>
            <w:shd w:val="clear" w:color="auto" w:fill="EEECE1"/>
          </w:tcPr>
          <w:p w14:paraId="4483B168" w14:textId="7CE1F997" w:rsidR="00E64ED7" w:rsidRPr="00E55276" w:rsidRDefault="00E64ED7" w:rsidP="00DF2131">
            <w:pPr>
              <w:pStyle w:val="Titolo5"/>
              <w:numPr>
                <w:ilvl w:val="0"/>
                <w:numId w:val="22"/>
              </w:num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E55276">
              <w:rPr>
                <w:rFonts w:asciiTheme="minorHAnsi" w:hAnsiTheme="minorHAnsi" w:cstheme="minorHAnsi"/>
                <w:szCs w:val="24"/>
              </w:rPr>
              <w:t xml:space="preserve">LIVELLO DI COINVOLGIMENTO AL PERCORSO FORMATIVO </w:t>
            </w:r>
          </w:p>
        </w:tc>
      </w:tr>
      <w:tr w:rsidR="001904BF" w:rsidRPr="00E55276" w14:paraId="00AB676F" w14:textId="77777777" w:rsidTr="001B17D8">
        <w:trPr>
          <w:trHeight w:val="286"/>
        </w:trPr>
        <w:tc>
          <w:tcPr>
            <w:tcW w:w="1697" w:type="dxa"/>
            <w:shd w:val="clear" w:color="auto" w:fill="auto"/>
          </w:tcPr>
          <w:p w14:paraId="421CC4E4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14:paraId="64BA281B" w14:textId="02E4D872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4A1865F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53ACE04C" w14:textId="767A2F75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A25B221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32F72C2" w14:textId="52E536B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523CFD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FA9ED0" w14:textId="08C6F23D" w:rsidR="001904BF" w:rsidRPr="00E55276" w:rsidRDefault="001904BF" w:rsidP="001904B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1904BF" w:rsidRPr="00E55276" w14:paraId="69571B8D" w14:textId="77777777" w:rsidTr="001B17D8">
        <w:trPr>
          <w:trHeight w:val="286"/>
        </w:trPr>
        <w:tc>
          <w:tcPr>
            <w:tcW w:w="1697" w:type="dxa"/>
            <w:shd w:val="clear" w:color="auto" w:fill="auto"/>
            <w:vAlign w:val="center"/>
          </w:tcPr>
          <w:p w14:paraId="4AABC6F2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Costruttivo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AFBFF8B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0873D54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Attivo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F48A473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70D976AA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Ricettivo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AA3C03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CD1A6D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Continuo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BB18D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904BF" w:rsidRPr="00E55276" w14:paraId="713B51D5" w14:textId="77777777" w:rsidTr="001B17D8">
        <w:trPr>
          <w:trHeight w:val="274"/>
        </w:trPr>
        <w:tc>
          <w:tcPr>
            <w:tcW w:w="1697" w:type="dxa"/>
            <w:shd w:val="clear" w:color="auto" w:fill="auto"/>
            <w:vAlign w:val="center"/>
          </w:tcPr>
          <w:p w14:paraId="4DC8EC4E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Discontinuo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01E3E62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34C0B79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2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Dispersivo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760DA93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09AE2D65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Opportunistico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10360F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F6CA65" w14:textId="77777777" w:rsidR="001904BF" w:rsidRPr="00E55276" w:rsidRDefault="001904BF" w:rsidP="001904BF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2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Di disturbo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F62BA" w14:textId="77777777" w:rsidR="001904BF" w:rsidRPr="00E55276" w:rsidRDefault="001904BF" w:rsidP="001904B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904BF" w:rsidRPr="00E55276" w14:paraId="4D076590" w14:textId="77777777" w:rsidTr="001B17D8">
        <w:trPr>
          <w:trHeight w:val="860"/>
        </w:trPr>
        <w:tc>
          <w:tcPr>
            <w:tcW w:w="10173" w:type="dxa"/>
            <w:gridSpan w:val="8"/>
            <w:shd w:val="clear" w:color="auto" w:fill="auto"/>
          </w:tcPr>
          <w:p w14:paraId="468DDFB0" w14:textId="4FCA6384" w:rsidR="001904BF" w:rsidRPr="00E55276" w:rsidRDefault="001904BF" w:rsidP="001904BF">
            <w:pPr>
              <w:tabs>
                <w:tab w:val="left" w:pos="2296"/>
              </w:tabs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Eventuali osservazioni sull’interesse, la partecipazione alle attività</w:t>
            </w:r>
          </w:p>
          <w:p w14:paraId="4BCB3043" w14:textId="77777777" w:rsidR="001904BF" w:rsidRPr="00E55276" w:rsidRDefault="001904BF" w:rsidP="001904BF">
            <w:pPr>
              <w:tabs>
                <w:tab w:val="left" w:pos="2296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A768C" w:rsidRPr="00E55276" w14:paraId="6DBE7F94" w14:textId="77777777" w:rsidTr="001B17D8">
        <w:trPr>
          <w:trHeight w:val="227"/>
        </w:trPr>
        <w:tc>
          <w:tcPr>
            <w:tcW w:w="10173" w:type="dxa"/>
            <w:gridSpan w:val="8"/>
            <w:shd w:val="clear" w:color="auto" w:fill="auto"/>
          </w:tcPr>
          <w:p w14:paraId="272C68D5" w14:textId="302475FE" w:rsidR="008A768C" w:rsidRPr="00E55276" w:rsidRDefault="008A768C" w:rsidP="008A768C">
            <w:pPr>
              <w:tabs>
                <w:tab w:val="left" w:pos="2296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55276">
              <w:rPr>
                <w:rFonts w:cstheme="minorHAnsi"/>
                <w:b/>
                <w:sz w:val="20"/>
                <w:szCs w:val="20"/>
              </w:rPr>
              <w:t>Inserire per ogni voce la % degli alunni corrispondente</w:t>
            </w:r>
            <w:r w:rsidR="004D2B87">
              <w:rPr>
                <w:rFonts w:cstheme="minorHAnsi"/>
                <w:b/>
                <w:sz w:val="20"/>
                <w:szCs w:val="20"/>
              </w:rPr>
              <w:t xml:space="preserve"> (il totale delle voci deve essere 100%)</w:t>
            </w:r>
          </w:p>
        </w:tc>
      </w:tr>
    </w:tbl>
    <w:p w14:paraId="2F1101BE" w14:textId="77777777" w:rsidR="001904BF" w:rsidRPr="00E55276" w:rsidRDefault="001904BF" w:rsidP="00E64ED7">
      <w:pPr>
        <w:spacing w:before="120"/>
        <w:rPr>
          <w:rFonts w:cstheme="minorHAnsi"/>
          <w:b/>
          <w:sz w:val="24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529"/>
        <w:gridCol w:w="1974"/>
        <w:gridCol w:w="542"/>
        <w:gridCol w:w="1755"/>
        <w:gridCol w:w="567"/>
        <w:gridCol w:w="2693"/>
        <w:gridCol w:w="567"/>
      </w:tblGrid>
      <w:tr w:rsidR="00E64ED7" w:rsidRPr="00E55276" w14:paraId="18287F8B" w14:textId="77777777" w:rsidTr="00E64ED7">
        <w:tc>
          <w:tcPr>
            <w:tcW w:w="10201" w:type="dxa"/>
            <w:gridSpan w:val="8"/>
            <w:shd w:val="clear" w:color="auto" w:fill="EEECE1"/>
          </w:tcPr>
          <w:p w14:paraId="5DDD91A0" w14:textId="58812D57" w:rsidR="00E64ED7" w:rsidRPr="00E55276" w:rsidRDefault="004E7268" w:rsidP="00DF2131">
            <w:pPr>
              <w:pStyle w:val="Titolo5"/>
              <w:numPr>
                <w:ilvl w:val="0"/>
                <w:numId w:val="22"/>
              </w:num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LIVELLO </w:t>
            </w:r>
            <w:r w:rsidR="00EC4082">
              <w:rPr>
                <w:rFonts w:asciiTheme="minorHAnsi" w:hAnsiTheme="minorHAnsi" w:cstheme="minorHAnsi"/>
                <w:szCs w:val="24"/>
              </w:rPr>
              <w:t>PREREQUISITI</w:t>
            </w:r>
          </w:p>
        </w:tc>
      </w:tr>
      <w:tr w:rsidR="008A5D42" w:rsidRPr="00E55276" w14:paraId="356641C3" w14:textId="77777777" w:rsidTr="006F65D2">
        <w:tc>
          <w:tcPr>
            <w:tcW w:w="1574" w:type="dxa"/>
            <w:shd w:val="clear" w:color="auto" w:fill="auto"/>
          </w:tcPr>
          <w:p w14:paraId="64B1B7DC" w14:textId="77777777" w:rsidR="008A5D42" w:rsidRPr="00E55276" w:rsidRDefault="008A5D42" w:rsidP="004770B4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14:paraId="10E74DE3" w14:textId="47DA525F" w:rsidR="008A5D42" w:rsidRPr="00E55276" w:rsidRDefault="008A5D42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4271" w:type="dxa"/>
            <w:gridSpan w:val="3"/>
            <w:shd w:val="clear" w:color="auto" w:fill="auto"/>
          </w:tcPr>
          <w:p w14:paraId="78DBC672" w14:textId="77777777" w:rsidR="008A5D42" w:rsidRPr="00E55276" w:rsidRDefault="008A5D42" w:rsidP="004770B4">
            <w:pPr>
              <w:widowControl w:val="0"/>
              <w:autoSpaceDE w:val="0"/>
              <w:autoSpaceDN w:val="0"/>
              <w:adjustRightInd w:val="0"/>
              <w:ind w:left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590D6F" w14:textId="5BE1CCEA" w:rsidR="008A5D42" w:rsidRPr="00E55276" w:rsidRDefault="008A5D42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7C919C07" w14:textId="77777777" w:rsidR="008A5D42" w:rsidRPr="00E55276" w:rsidRDefault="008A5D42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91BAA6E" w14:textId="03C05299" w:rsidR="008A5D42" w:rsidRPr="00E55276" w:rsidRDefault="008A5D42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A5D42" w:rsidRPr="00E55276" w14:paraId="429121EF" w14:textId="77777777" w:rsidTr="000B2C36">
        <w:tc>
          <w:tcPr>
            <w:tcW w:w="1574" w:type="dxa"/>
            <w:shd w:val="clear" w:color="auto" w:fill="auto"/>
            <w:vAlign w:val="center"/>
          </w:tcPr>
          <w:p w14:paraId="2EF59CCC" w14:textId="3E2A5DDA" w:rsidR="008A5D42" w:rsidRPr="00E55276" w:rsidRDefault="008A5D42" w:rsidP="00F47BAA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Medio/</w:t>
            </w:r>
            <w:r w:rsidRPr="00E55276">
              <w:rPr>
                <w:rFonts w:cstheme="minorHAnsi"/>
                <w:sz w:val="24"/>
                <w:szCs w:val="24"/>
              </w:rPr>
              <w:t>Alto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F8D187A" w14:textId="77777777" w:rsidR="008A5D42" w:rsidRPr="00E55276" w:rsidRDefault="008A5D42" w:rsidP="00F47BA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shd w:val="clear" w:color="auto" w:fill="auto"/>
            <w:vAlign w:val="center"/>
          </w:tcPr>
          <w:p w14:paraId="6703BCC4" w14:textId="27ABAE8A" w:rsidR="008A5D42" w:rsidRPr="00E55276" w:rsidRDefault="008A5D42" w:rsidP="00F47BAA">
            <w:pPr>
              <w:widowControl w:val="0"/>
              <w:autoSpaceDE w:val="0"/>
              <w:autoSpaceDN w:val="0"/>
              <w:adjustRightInd w:val="0"/>
              <w:ind w:left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Sufficiente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D9BAC" w14:textId="77777777" w:rsidR="008A5D42" w:rsidRPr="00E55276" w:rsidRDefault="008A5D42" w:rsidP="00F47BA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590A0C" w14:textId="04DAC762" w:rsidR="008A5D42" w:rsidRPr="00E55276" w:rsidRDefault="008A5D42" w:rsidP="00F47BA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Insufficiente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36B1E" w14:textId="77777777" w:rsidR="008A5D42" w:rsidRPr="00E55276" w:rsidRDefault="008A5D42" w:rsidP="00F47BA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109A3" w:rsidRPr="00E55276" w14:paraId="725D27B0" w14:textId="77777777" w:rsidTr="00E109A3">
        <w:trPr>
          <w:trHeight w:val="170"/>
        </w:trPr>
        <w:tc>
          <w:tcPr>
            <w:tcW w:w="10201" w:type="dxa"/>
            <w:gridSpan w:val="8"/>
            <w:shd w:val="clear" w:color="auto" w:fill="auto"/>
          </w:tcPr>
          <w:p w14:paraId="2C2068B1" w14:textId="61037769" w:rsidR="00E109A3" w:rsidRPr="00E55276" w:rsidRDefault="00E109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E55276">
              <w:rPr>
                <w:rFonts w:cstheme="minorHAnsi"/>
                <w:b/>
                <w:sz w:val="20"/>
                <w:szCs w:val="20"/>
              </w:rPr>
              <w:t>Inserire per ogni voce la % degli alunni corrispondente</w:t>
            </w:r>
            <w:r w:rsidR="004D2B87">
              <w:rPr>
                <w:rFonts w:cstheme="minorHAnsi"/>
                <w:b/>
                <w:sz w:val="20"/>
                <w:szCs w:val="20"/>
              </w:rPr>
              <w:t xml:space="preserve"> (il totale delle voci deve essere 100%)</w:t>
            </w:r>
          </w:p>
        </w:tc>
      </w:tr>
      <w:tr w:rsidR="00E64ED7" w:rsidRPr="00E55276" w14:paraId="3CF87B16" w14:textId="77777777" w:rsidTr="00E109A3">
        <w:trPr>
          <w:trHeight w:val="624"/>
        </w:trPr>
        <w:tc>
          <w:tcPr>
            <w:tcW w:w="10201" w:type="dxa"/>
            <w:gridSpan w:val="8"/>
            <w:shd w:val="clear" w:color="auto" w:fill="auto"/>
            <w:vAlign w:val="center"/>
          </w:tcPr>
          <w:p w14:paraId="54CFA4F7" w14:textId="28AEE755" w:rsidR="00E64ED7" w:rsidRPr="00E55276" w:rsidRDefault="00E64ED7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16"/>
                <w:szCs w:val="16"/>
              </w:rPr>
            </w:pPr>
            <w:r w:rsidRPr="00E5527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Rilevato attraverso</w:t>
            </w:r>
            <w:r w:rsidR="008A768C" w:rsidRPr="00E5527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A768C" w:rsidRPr="00DB05EC">
              <w:rPr>
                <w:rFonts w:cstheme="minorHAnsi"/>
                <w:sz w:val="20"/>
                <w:szCs w:val="20"/>
              </w:rPr>
              <w:t>(indicare con una X la voce corrispondente)</w:t>
            </w:r>
          </w:p>
        </w:tc>
      </w:tr>
      <w:tr w:rsidR="0091143C" w:rsidRPr="00E55276" w14:paraId="2C9918CF" w14:textId="77777777" w:rsidTr="008A5D42">
        <w:tc>
          <w:tcPr>
            <w:tcW w:w="1574" w:type="dxa"/>
            <w:shd w:val="clear" w:color="auto" w:fill="auto"/>
            <w:vAlign w:val="center"/>
          </w:tcPr>
          <w:p w14:paraId="2396CF4A" w14:textId="77777777" w:rsidR="0091143C" w:rsidRPr="00E55276" w:rsidRDefault="0091143C" w:rsidP="00F47BAA">
            <w:pPr>
              <w:widowControl w:val="0"/>
              <w:autoSpaceDE w:val="0"/>
              <w:autoSpaceDN w:val="0"/>
              <w:adjustRightInd w:val="0"/>
              <w:ind w:left="10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Prove di ingresso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B9B0A9E" w14:textId="77777777" w:rsidR="0091143C" w:rsidRPr="00E55276" w:rsidRDefault="0091143C" w:rsidP="00F47BA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5F34D34" w14:textId="77777777" w:rsidR="0091143C" w:rsidRPr="00E55276" w:rsidRDefault="0091143C" w:rsidP="00F47BAA">
            <w:pPr>
              <w:widowControl w:val="0"/>
              <w:autoSpaceDE w:val="0"/>
              <w:autoSpaceDN w:val="0"/>
              <w:adjustRightInd w:val="0"/>
              <w:ind w:right="593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Valutazioni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1E59CD4" w14:textId="77777777" w:rsidR="0091143C" w:rsidRPr="00E55276" w:rsidRDefault="0091143C" w:rsidP="00F47BA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15" w:type="dxa"/>
            <w:gridSpan w:val="3"/>
            <w:shd w:val="clear" w:color="auto" w:fill="auto"/>
            <w:vAlign w:val="center"/>
          </w:tcPr>
          <w:p w14:paraId="70BE6228" w14:textId="2448BB26" w:rsidR="0091143C" w:rsidRPr="00E55276" w:rsidRDefault="0091143C" w:rsidP="00F47BAA">
            <w:pPr>
              <w:widowControl w:val="0"/>
              <w:autoSpaceDE w:val="0"/>
              <w:autoSpaceDN w:val="0"/>
              <w:adjustRightInd w:val="0"/>
              <w:ind w:left="12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Informazioni scuola o classe di provenienza </w:t>
            </w:r>
          </w:p>
        </w:tc>
        <w:tc>
          <w:tcPr>
            <w:tcW w:w="567" w:type="dxa"/>
            <w:shd w:val="clear" w:color="auto" w:fill="auto"/>
          </w:tcPr>
          <w:p w14:paraId="7070A5E4" w14:textId="77777777" w:rsidR="0091143C" w:rsidRPr="00E55276" w:rsidRDefault="0091143C" w:rsidP="004770B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42D50DB8" w14:textId="77777777" w:rsidR="0091143C" w:rsidRPr="00E55276" w:rsidRDefault="0091143C" w:rsidP="0091143C">
      <w:pPr>
        <w:jc w:val="both"/>
        <w:rPr>
          <w:rFonts w:cstheme="minorHAnsi"/>
          <w:sz w:val="20"/>
        </w:rPr>
      </w:pPr>
    </w:p>
    <w:tbl>
      <w:tblPr>
        <w:tblW w:w="102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2618"/>
        <w:gridCol w:w="2410"/>
        <w:gridCol w:w="2693"/>
      </w:tblGrid>
      <w:tr w:rsidR="0091143C" w:rsidRPr="00E55276" w14:paraId="6CDBBD7B" w14:textId="77777777" w:rsidTr="00F66D87">
        <w:trPr>
          <w:cantSplit/>
          <w:trHeight w:val="454"/>
        </w:trPr>
        <w:tc>
          <w:tcPr>
            <w:tcW w:w="10239" w:type="dxa"/>
            <w:gridSpan w:val="4"/>
            <w:shd w:val="clear" w:color="auto" w:fill="EEECE1"/>
            <w:vAlign w:val="center"/>
          </w:tcPr>
          <w:p w14:paraId="027C126E" w14:textId="638D71BB" w:rsidR="0091143C" w:rsidRPr="00E55276" w:rsidRDefault="001904BF" w:rsidP="004770B4">
            <w:pPr>
              <w:pStyle w:val="Titolo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</w:pPr>
            <w:r w:rsidRPr="00E5527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lastRenderedPageBreak/>
              <w:t>Eventuali c</w:t>
            </w:r>
            <w:r w:rsidR="0091143C" w:rsidRPr="00E5527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>asi particolari</w:t>
            </w:r>
            <w:r w:rsidR="004B7A0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 xml:space="preserve"> da segnalare </w:t>
            </w:r>
            <w:r w:rsidR="001974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>(individuazione alunni con BES)</w:t>
            </w:r>
          </w:p>
        </w:tc>
      </w:tr>
      <w:tr w:rsidR="0091143C" w:rsidRPr="00E55276" w14:paraId="5B09AA0B" w14:textId="77777777" w:rsidTr="00F66D87">
        <w:tc>
          <w:tcPr>
            <w:tcW w:w="2518" w:type="dxa"/>
            <w:vAlign w:val="center"/>
          </w:tcPr>
          <w:p w14:paraId="45010861" w14:textId="77777777" w:rsidR="0091143C" w:rsidRPr="00E55276" w:rsidRDefault="0091143C" w:rsidP="0091143C">
            <w:pPr>
              <w:rPr>
                <w:rFonts w:cstheme="minorHAnsi"/>
                <w:b/>
              </w:rPr>
            </w:pPr>
            <w:r w:rsidRPr="00E55276">
              <w:rPr>
                <w:rFonts w:cstheme="minorHAnsi"/>
                <w:b/>
                <w:sz w:val="20"/>
              </w:rPr>
              <w:t>Cognome</w:t>
            </w:r>
          </w:p>
          <w:p w14:paraId="53AB42FC" w14:textId="77777777" w:rsidR="0091143C" w:rsidRPr="00E55276" w:rsidRDefault="0091143C" w:rsidP="0091143C">
            <w:pPr>
              <w:rPr>
                <w:rFonts w:cstheme="minorHAnsi"/>
                <w:b/>
              </w:rPr>
            </w:pPr>
            <w:r w:rsidRPr="00E55276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2618" w:type="dxa"/>
            <w:vAlign w:val="center"/>
          </w:tcPr>
          <w:p w14:paraId="6C359DE7" w14:textId="77777777" w:rsidR="0091143C" w:rsidRPr="00E55276" w:rsidRDefault="0091143C" w:rsidP="0083372C">
            <w:pPr>
              <w:jc w:val="center"/>
              <w:rPr>
                <w:rFonts w:cstheme="minorHAnsi"/>
                <w:b/>
              </w:rPr>
            </w:pPr>
            <w:r w:rsidRPr="00E55276">
              <w:rPr>
                <w:rFonts w:cstheme="minorHAnsi"/>
                <w:b/>
              </w:rPr>
              <w:t>Problemi</w:t>
            </w:r>
          </w:p>
        </w:tc>
        <w:tc>
          <w:tcPr>
            <w:tcW w:w="2410" w:type="dxa"/>
            <w:vAlign w:val="center"/>
          </w:tcPr>
          <w:p w14:paraId="5FF79762" w14:textId="77777777" w:rsidR="0091143C" w:rsidRPr="00E55276" w:rsidRDefault="0091143C" w:rsidP="0083372C">
            <w:pPr>
              <w:jc w:val="center"/>
              <w:rPr>
                <w:rFonts w:cstheme="minorHAnsi"/>
                <w:b/>
              </w:rPr>
            </w:pPr>
            <w:r w:rsidRPr="00E55276">
              <w:rPr>
                <w:rFonts w:cstheme="minorHAnsi"/>
                <w:b/>
              </w:rPr>
              <w:t>Possibili cause</w:t>
            </w:r>
          </w:p>
        </w:tc>
        <w:tc>
          <w:tcPr>
            <w:tcW w:w="2693" w:type="dxa"/>
            <w:vAlign w:val="center"/>
          </w:tcPr>
          <w:p w14:paraId="38777D2B" w14:textId="77777777" w:rsidR="0091143C" w:rsidRPr="00E55276" w:rsidRDefault="0091143C" w:rsidP="004770B4">
            <w:pPr>
              <w:jc w:val="center"/>
              <w:rPr>
                <w:rFonts w:cstheme="minorHAnsi"/>
                <w:b/>
              </w:rPr>
            </w:pPr>
            <w:r w:rsidRPr="00E55276">
              <w:rPr>
                <w:rFonts w:cstheme="minorHAnsi"/>
                <w:b/>
                <w:sz w:val="20"/>
              </w:rPr>
              <w:t>Strategie didattiche educative per affrontare</w:t>
            </w:r>
            <w:r w:rsidRPr="00E55276">
              <w:rPr>
                <w:rFonts w:cstheme="minorHAnsi"/>
                <w:b/>
              </w:rPr>
              <w:t xml:space="preserve"> </w:t>
            </w:r>
            <w:r w:rsidRPr="00E55276">
              <w:rPr>
                <w:rFonts w:cstheme="minorHAnsi"/>
                <w:b/>
                <w:sz w:val="20"/>
              </w:rPr>
              <w:t>i problemi</w:t>
            </w:r>
          </w:p>
        </w:tc>
      </w:tr>
      <w:tr w:rsidR="0091143C" w:rsidRPr="00E55276" w14:paraId="2FE980C7" w14:textId="77777777" w:rsidTr="00F66D87">
        <w:trPr>
          <w:trHeight w:val="964"/>
        </w:trPr>
        <w:tc>
          <w:tcPr>
            <w:tcW w:w="2518" w:type="dxa"/>
          </w:tcPr>
          <w:p w14:paraId="1CCD5685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  <w:p w14:paraId="0C7CDCB9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  <w:p w14:paraId="2D2C65B9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618" w:type="dxa"/>
          </w:tcPr>
          <w:p w14:paraId="1B472CBF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48C5A41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76F324C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</w:tr>
      <w:tr w:rsidR="0091143C" w:rsidRPr="00E55276" w14:paraId="0E3476DA" w14:textId="77777777" w:rsidTr="00F66D87">
        <w:trPr>
          <w:trHeight w:val="964"/>
        </w:trPr>
        <w:tc>
          <w:tcPr>
            <w:tcW w:w="2518" w:type="dxa"/>
          </w:tcPr>
          <w:p w14:paraId="2BFE0CBD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  <w:p w14:paraId="4C3B7C36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  <w:p w14:paraId="2118FD62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618" w:type="dxa"/>
          </w:tcPr>
          <w:p w14:paraId="56BD634E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A9784D9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1D046AE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</w:tr>
      <w:tr w:rsidR="0091143C" w:rsidRPr="00E55276" w14:paraId="6C1916B9" w14:textId="77777777" w:rsidTr="00F66D87">
        <w:trPr>
          <w:trHeight w:val="964"/>
        </w:trPr>
        <w:tc>
          <w:tcPr>
            <w:tcW w:w="2518" w:type="dxa"/>
          </w:tcPr>
          <w:p w14:paraId="0DC0436B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  <w:p w14:paraId="23E71885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  <w:p w14:paraId="73A46614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618" w:type="dxa"/>
          </w:tcPr>
          <w:p w14:paraId="04ECFD36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2BAC27B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1C3B590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</w:tr>
      <w:tr w:rsidR="0091143C" w:rsidRPr="00E55276" w14:paraId="3A17DFAD" w14:textId="77777777" w:rsidTr="00F66D87">
        <w:trPr>
          <w:trHeight w:val="964"/>
        </w:trPr>
        <w:tc>
          <w:tcPr>
            <w:tcW w:w="2518" w:type="dxa"/>
          </w:tcPr>
          <w:p w14:paraId="1989A701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  <w:p w14:paraId="50D88523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  <w:p w14:paraId="1D787D43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618" w:type="dxa"/>
          </w:tcPr>
          <w:p w14:paraId="326A3C3F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0960C9D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076EA0B4" w14:textId="77777777" w:rsidR="0091143C" w:rsidRPr="00E55276" w:rsidRDefault="0091143C" w:rsidP="004770B4">
            <w:pPr>
              <w:jc w:val="both"/>
              <w:rPr>
                <w:rFonts w:cstheme="minorHAnsi"/>
              </w:rPr>
            </w:pPr>
          </w:p>
        </w:tc>
      </w:tr>
    </w:tbl>
    <w:p w14:paraId="13948A94" w14:textId="44951B98" w:rsidR="0091143C" w:rsidRPr="00E55276" w:rsidRDefault="0091143C" w:rsidP="00E64ED7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2750692B" w14:textId="77777777" w:rsidR="0091143C" w:rsidRPr="00E55276" w:rsidRDefault="0091143C" w:rsidP="00E64ED7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0FAFB097" w14:textId="77777777" w:rsidR="001904BF" w:rsidRPr="00E55276" w:rsidRDefault="001904BF">
      <w:pPr>
        <w:rPr>
          <w:rFonts w:cstheme="minorHAnsi"/>
          <w:b/>
          <w:bCs/>
          <w:sz w:val="24"/>
          <w:szCs w:val="24"/>
        </w:rPr>
      </w:pPr>
      <w:r w:rsidRPr="00E55276">
        <w:rPr>
          <w:rFonts w:cstheme="minorHAnsi"/>
          <w:b/>
          <w:bCs/>
          <w:sz w:val="24"/>
          <w:szCs w:val="24"/>
        </w:rPr>
        <w:br w:type="page"/>
      </w:r>
    </w:p>
    <w:p w14:paraId="3A46BA6B" w14:textId="4B798352" w:rsidR="00E64ED7" w:rsidRPr="00E55276" w:rsidRDefault="00E64ED7" w:rsidP="00DF213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E55276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lastRenderedPageBreak/>
        <w:t>PARTE SECONDA</w:t>
      </w:r>
    </w:p>
    <w:p w14:paraId="466A6174" w14:textId="73C88933" w:rsidR="00E64ED7" w:rsidRPr="00E55276" w:rsidRDefault="00E64ED7" w:rsidP="00F47BAA">
      <w:pPr>
        <w:widowControl w:val="0"/>
        <w:autoSpaceDE w:val="0"/>
        <w:autoSpaceDN w:val="0"/>
        <w:adjustRightInd w:val="0"/>
        <w:ind w:right="-143"/>
        <w:jc w:val="both"/>
        <w:rPr>
          <w:rFonts w:cstheme="minorHAnsi"/>
          <w:sz w:val="24"/>
          <w:szCs w:val="24"/>
        </w:rPr>
      </w:pPr>
      <w:r w:rsidRPr="00E55276">
        <w:rPr>
          <w:rFonts w:cstheme="minorHAnsi"/>
          <w:b/>
          <w:sz w:val="24"/>
          <w:szCs w:val="24"/>
        </w:rPr>
        <w:t>Obiettivi formativi   e competenze trasversali</w:t>
      </w:r>
      <w:r w:rsidRPr="00E55276">
        <w:rPr>
          <w:rFonts w:cstheme="minorHAnsi"/>
          <w:bCs/>
          <w:sz w:val="24"/>
          <w:szCs w:val="24"/>
        </w:rPr>
        <w:t xml:space="preserve"> da raggiungere nel corso del primo biennio</w:t>
      </w:r>
      <w:r w:rsidRPr="00E55276">
        <w:rPr>
          <w:rFonts w:cstheme="minorHAnsi"/>
          <w:sz w:val="24"/>
          <w:szCs w:val="24"/>
        </w:rPr>
        <w:t xml:space="preserve"> (1</w:t>
      </w:r>
      <w:r w:rsidRPr="00E55276">
        <w:rPr>
          <w:rFonts w:cstheme="minorHAnsi"/>
          <w:sz w:val="24"/>
          <w:szCs w:val="24"/>
          <w:vertAlign w:val="superscript"/>
        </w:rPr>
        <w:t>a</w:t>
      </w:r>
      <w:r w:rsidRPr="00E55276">
        <w:rPr>
          <w:rFonts w:cstheme="minorHAnsi"/>
          <w:sz w:val="24"/>
          <w:szCs w:val="24"/>
        </w:rPr>
        <w:t>, 2</w:t>
      </w:r>
      <w:r w:rsidRPr="00E55276">
        <w:rPr>
          <w:rFonts w:cstheme="minorHAnsi"/>
          <w:sz w:val="24"/>
          <w:szCs w:val="24"/>
          <w:vertAlign w:val="superscript"/>
        </w:rPr>
        <w:t>a</w:t>
      </w:r>
      <w:r w:rsidRPr="00E55276">
        <w:rPr>
          <w:rFonts w:cstheme="minorHAnsi"/>
          <w:sz w:val="24"/>
          <w:szCs w:val="24"/>
        </w:rPr>
        <w:t>)</w:t>
      </w:r>
      <w:r w:rsidR="004A2059">
        <w:rPr>
          <w:rFonts w:cstheme="minorHAnsi"/>
          <w:sz w:val="24"/>
          <w:szCs w:val="24"/>
        </w:rPr>
        <w:t xml:space="preserve"> o</w:t>
      </w:r>
      <w:r w:rsidRPr="00E55276">
        <w:rPr>
          <w:rFonts w:cstheme="minorHAnsi"/>
          <w:sz w:val="24"/>
          <w:szCs w:val="24"/>
        </w:rPr>
        <w:t xml:space="preserve"> del secondo biennio (3</w:t>
      </w:r>
      <w:r w:rsidRPr="00E55276">
        <w:rPr>
          <w:rFonts w:cstheme="minorHAnsi"/>
          <w:sz w:val="24"/>
          <w:szCs w:val="24"/>
          <w:vertAlign w:val="superscript"/>
        </w:rPr>
        <w:t>a</w:t>
      </w:r>
      <w:r w:rsidRPr="00E55276">
        <w:rPr>
          <w:rFonts w:cstheme="minorHAnsi"/>
          <w:sz w:val="24"/>
          <w:szCs w:val="24"/>
        </w:rPr>
        <w:t>, 4</w:t>
      </w:r>
      <w:r w:rsidRPr="00E55276">
        <w:rPr>
          <w:rFonts w:cstheme="minorHAnsi"/>
          <w:sz w:val="24"/>
          <w:szCs w:val="24"/>
          <w:vertAlign w:val="superscript"/>
        </w:rPr>
        <w:t>a</w:t>
      </w:r>
      <w:r w:rsidRPr="00E55276">
        <w:rPr>
          <w:rFonts w:cstheme="minorHAnsi"/>
          <w:sz w:val="24"/>
          <w:szCs w:val="24"/>
        </w:rPr>
        <w:t>) o del 5°anno.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849"/>
      </w:tblGrid>
      <w:tr w:rsidR="00E64ED7" w:rsidRPr="00E55276" w14:paraId="4C7A9B74" w14:textId="77777777" w:rsidTr="001B17D8">
        <w:tc>
          <w:tcPr>
            <w:tcW w:w="4594" w:type="pct"/>
            <w:shd w:val="clear" w:color="auto" w:fill="auto"/>
            <w:vAlign w:val="bottom"/>
          </w:tcPr>
          <w:p w14:paraId="24AE3FE0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bCs/>
                <w:sz w:val="24"/>
                <w:szCs w:val="24"/>
              </w:rPr>
              <w:t>Imparare ad imparare</w:t>
            </w:r>
          </w:p>
        </w:tc>
        <w:tc>
          <w:tcPr>
            <w:tcW w:w="406" w:type="pct"/>
            <w:shd w:val="clear" w:color="auto" w:fill="auto"/>
          </w:tcPr>
          <w:p w14:paraId="4BD52F0B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20F3511A" w14:textId="77777777" w:rsidTr="001B17D8">
        <w:tc>
          <w:tcPr>
            <w:tcW w:w="4594" w:type="pct"/>
            <w:shd w:val="clear" w:color="auto" w:fill="auto"/>
          </w:tcPr>
          <w:p w14:paraId="16AA7E8B" w14:textId="77777777" w:rsidR="00E64ED7" w:rsidRPr="00E55276" w:rsidRDefault="00E64ED7" w:rsidP="00DF213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460" w:hanging="142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Organizzare il proprio apprendimento </w:t>
            </w:r>
          </w:p>
        </w:tc>
        <w:tc>
          <w:tcPr>
            <w:tcW w:w="406" w:type="pct"/>
            <w:shd w:val="clear" w:color="auto" w:fill="auto"/>
          </w:tcPr>
          <w:p w14:paraId="25C56653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569990E8" w14:textId="77777777" w:rsidTr="001B17D8">
        <w:tc>
          <w:tcPr>
            <w:tcW w:w="4594" w:type="pct"/>
            <w:shd w:val="clear" w:color="auto" w:fill="auto"/>
          </w:tcPr>
          <w:p w14:paraId="317B08D8" w14:textId="77777777" w:rsidR="00E64ED7" w:rsidRPr="00E55276" w:rsidRDefault="00E64ED7" w:rsidP="00DF213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460" w:hanging="142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Acquisire il proprio metodo di lavoro e di studio </w:t>
            </w:r>
          </w:p>
        </w:tc>
        <w:tc>
          <w:tcPr>
            <w:tcW w:w="406" w:type="pct"/>
            <w:shd w:val="clear" w:color="auto" w:fill="auto"/>
          </w:tcPr>
          <w:p w14:paraId="580F1B5D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7E95F1D6" w14:textId="77777777" w:rsidTr="001B17D8">
        <w:tc>
          <w:tcPr>
            <w:tcW w:w="4594" w:type="pct"/>
            <w:shd w:val="clear" w:color="auto" w:fill="auto"/>
          </w:tcPr>
          <w:p w14:paraId="5C58F11E" w14:textId="14714BF8" w:rsidR="00E64ED7" w:rsidRPr="00E55276" w:rsidRDefault="00E64ED7" w:rsidP="00DF213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142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Individuare, scegliere ed utilizzare varie fonti e varie modalità di informazioni (formale, non formale e</w:t>
            </w:r>
            <w:r w:rsidR="008A768C" w:rsidRPr="00E55276">
              <w:rPr>
                <w:rFonts w:cstheme="minorHAnsi"/>
                <w:sz w:val="24"/>
                <w:szCs w:val="24"/>
              </w:rPr>
              <w:t xml:space="preserve"> </w:t>
            </w:r>
            <w:r w:rsidRPr="00E55276">
              <w:rPr>
                <w:rFonts w:cstheme="minorHAnsi"/>
                <w:sz w:val="24"/>
                <w:szCs w:val="24"/>
              </w:rPr>
              <w:t>informale) in funzione dei tempi disponibili e delle proprie strategie</w:t>
            </w:r>
          </w:p>
        </w:tc>
        <w:tc>
          <w:tcPr>
            <w:tcW w:w="406" w:type="pct"/>
            <w:shd w:val="clear" w:color="auto" w:fill="auto"/>
          </w:tcPr>
          <w:p w14:paraId="5B26E7C2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329B9FF6" w14:textId="77777777" w:rsidTr="001B17D8">
        <w:tc>
          <w:tcPr>
            <w:tcW w:w="4594" w:type="pct"/>
            <w:shd w:val="clear" w:color="auto" w:fill="auto"/>
          </w:tcPr>
          <w:p w14:paraId="596BA251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bCs/>
                <w:sz w:val="24"/>
                <w:szCs w:val="24"/>
              </w:rPr>
              <w:t>Progettare</w:t>
            </w:r>
          </w:p>
        </w:tc>
        <w:tc>
          <w:tcPr>
            <w:tcW w:w="406" w:type="pct"/>
            <w:shd w:val="clear" w:color="auto" w:fill="auto"/>
          </w:tcPr>
          <w:p w14:paraId="113ED5C5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632D95D5" w14:textId="77777777" w:rsidTr="001B17D8">
        <w:tc>
          <w:tcPr>
            <w:tcW w:w="4594" w:type="pct"/>
            <w:shd w:val="clear" w:color="auto" w:fill="auto"/>
          </w:tcPr>
          <w:p w14:paraId="17547F74" w14:textId="77777777" w:rsidR="00E64ED7" w:rsidRPr="00E55276" w:rsidRDefault="00E64ED7" w:rsidP="00DF213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Elaborare e realizzare progetti riguardanti lo sviluppo delle proprie attività di studio e di ricerca</w:t>
            </w:r>
          </w:p>
        </w:tc>
        <w:tc>
          <w:tcPr>
            <w:tcW w:w="406" w:type="pct"/>
            <w:shd w:val="clear" w:color="auto" w:fill="auto"/>
          </w:tcPr>
          <w:p w14:paraId="1FAA4BE0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514C4F85" w14:textId="77777777" w:rsidTr="001B17D8">
        <w:tc>
          <w:tcPr>
            <w:tcW w:w="4594" w:type="pct"/>
            <w:shd w:val="clear" w:color="auto" w:fill="auto"/>
          </w:tcPr>
          <w:p w14:paraId="66D9F4D4" w14:textId="77777777" w:rsidR="00E64ED7" w:rsidRPr="00E55276" w:rsidRDefault="00E64ED7" w:rsidP="00DF213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ind w:right="1140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Utilizzare le conoscenze apprese per stabilire obiettivi significativi, realistici e prioritari</w:t>
            </w:r>
          </w:p>
        </w:tc>
        <w:tc>
          <w:tcPr>
            <w:tcW w:w="406" w:type="pct"/>
            <w:shd w:val="clear" w:color="auto" w:fill="auto"/>
          </w:tcPr>
          <w:p w14:paraId="52924ACC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721C2DC0" w14:textId="77777777" w:rsidTr="001B17D8">
        <w:tc>
          <w:tcPr>
            <w:tcW w:w="4594" w:type="pct"/>
            <w:shd w:val="clear" w:color="auto" w:fill="auto"/>
          </w:tcPr>
          <w:p w14:paraId="7793923B" w14:textId="77777777" w:rsidR="00E64ED7" w:rsidRPr="00E55276" w:rsidRDefault="00E64ED7" w:rsidP="00DF213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Valutare vincoli e possibilità esistenti, definendo strategie di azione e verificando i risultati</w:t>
            </w:r>
          </w:p>
        </w:tc>
        <w:tc>
          <w:tcPr>
            <w:tcW w:w="406" w:type="pct"/>
            <w:shd w:val="clear" w:color="auto" w:fill="auto"/>
          </w:tcPr>
          <w:p w14:paraId="735DD75E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4C70C263" w14:textId="77777777" w:rsidTr="001B17D8">
        <w:tc>
          <w:tcPr>
            <w:tcW w:w="4594" w:type="pct"/>
            <w:shd w:val="clear" w:color="auto" w:fill="auto"/>
          </w:tcPr>
          <w:p w14:paraId="3E1421A6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bCs/>
                <w:sz w:val="24"/>
                <w:szCs w:val="24"/>
              </w:rPr>
              <w:t>Comunicare</w:t>
            </w:r>
          </w:p>
        </w:tc>
        <w:tc>
          <w:tcPr>
            <w:tcW w:w="406" w:type="pct"/>
            <w:shd w:val="clear" w:color="auto" w:fill="auto"/>
          </w:tcPr>
          <w:p w14:paraId="255BC3BC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4F920CE5" w14:textId="77777777" w:rsidTr="001B17D8">
        <w:tc>
          <w:tcPr>
            <w:tcW w:w="4594" w:type="pct"/>
            <w:shd w:val="clear" w:color="auto" w:fill="auto"/>
          </w:tcPr>
          <w:p w14:paraId="1CDE278F" w14:textId="77777777" w:rsidR="00E64ED7" w:rsidRPr="00E55276" w:rsidRDefault="00E64ED7" w:rsidP="00DF213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ind w:right="1160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Comprendere messaggi di genere diverso (quotidiano, letterario, tecnico, scientifico)</w:t>
            </w:r>
          </w:p>
        </w:tc>
        <w:tc>
          <w:tcPr>
            <w:tcW w:w="406" w:type="pct"/>
            <w:shd w:val="clear" w:color="auto" w:fill="auto"/>
          </w:tcPr>
          <w:p w14:paraId="11A05964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79C41985" w14:textId="77777777" w:rsidTr="001B17D8">
        <w:tc>
          <w:tcPr>
            <w:tcW w:w="4594" w:type="pct"/>
            <w:shd w:val="clear" w:color="auto" w:fill="auto"/>
          </w:tcPr>
          <w:p w14:paraId="3105968B" w14:textId="77777777" w:rsidR="00E64ED7" w:rsidRPr="00E55276" w:rsidRDefault="00E64ED7" w:rsidP="00DF213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Rappresentare eventi, fenomeni, principi, concetti, norme, procedure, atteggiamenti, stati d’animo, emozioni, ecc.</w:t>
            </w:r>
          </w:p>
        </w:tc>
        <w:tc>
          <w:tcPr>
            <w:tcW w:w="406" w:type="pct"/>
            <w:shd w:val="clear" w:color="auto" w:fill="auto"/>
          </w:tcPr>
          <w:p w14:paraId="3E6D14CF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28C6D0FE" w14:textId="77777777" w:rsidTr="001B17D8">
        <w:tc>
          <w:tcPr>
            <w:tcW w:w="4594" w:type="pct"/>
            <w:shd w:val="clear" w:color="auto" w:fill="auto"/>
          </w:tcPr>
          <w:p w14:paraId="7313F8BA" w14:textId="77777777" w:rsidR="00E64ED7" w:rsidRPr="00E55276" w:rsidRDefault="00E64ED7" w:rsidP="00DF213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ind w:right="99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Utilizzare linguaggi diversi (verbale, matematico, scientifico, simbolico) e diverse metodologie disciplinari mediante diversi supporti (cartacei, informatici e multimediali) </w:t>
            </w:r>
          </w:p>
        </w:tc>
        <w:tc>
          <w:tcPr>
            <w:tcW w:w="406" w:type="pct"/>
            <w:shd w:val="clear" w:color="auto" w:fill="auto"/>
          </w:tcPr>
          <w:p w14:paraId="6039E9AF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13466841" w14:textId="77777777" w:rsidTr="001B17D8">
        <w:tc>
          <w:tcPr>
            <w:tcW w:w="4594" w:type="pct"/>
            <w:shd w:val="clear" w:color="auto" w:fill="auto"/>
          </w:tcPr>
          <w:p w14:paraId="6E4C61C2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bCs/>
                <w:sz w:val="24"/>
                <w:szCs w:val="24"/>
              </w:rPr>
              <w:t>Collaborare e partecipare</w:t>
            </w:r>
          </w:p>
        </w:tc>
        <w:tc>
          <w:tcPr>
            <w:tcW w:w="406" w:type="pct"/>
            <w:shd w:val="clear" w:color="auto" w:fill="auto"/>
          </w:tcPr>
          <w:p w14:paraId="034F463E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1D7825C3" w14:textId="77777777" w:rsidTr="001B17D8">
        <w:tc>
          <w:tcPr>
            <w:tcW w:w="4594" w:type="pct"/>
            <w:shd w:val="clear" w:color="auto" w:fill="auto"/>
          </w:tcPr>
          <w:p w14:paraId="0F1A5425" w14:textId="77777777" w:rsidR="00E64ED7" w:rsidRPr="00E55276" w:rsidRDefault="00E64ED7" w:rsidP="00DF213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Interagire in gruppo </w:t>
            </w:r>
          </w:p>
        </w:tc>
        <w:tc>
          <w:tcPr>
            <w:tcW w:w="406" w:type="pct"/>
            <w:shd w:val="clear" w:color="auto" w:fill="auto"/>
          </w:tcPr>
          <w:p w14:paraId="001AC159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4C7039F9" w14:textId="77777777" w:rsidTr="001B17D8">
        <w:tc>
          <w:tcPr>
            <w:tcW w:w="4594" w:type="pct"/>
            <w:shd w:val="clear" w:color="auto" w:fill="auto"/>
          </w:tcPr>
          <w:p w14:paraId="254D66AF" w14:textId="77777777" w:rsidR="00E64ED7" w:rsidRPr="00E55276" w:rsidRDefault="00E64ED7" w:rsidP="00DF21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Comprendere i diversi punti di vista</w:t>
            </w:r>
          </w:p>
        </w:tc>
        <w:tc>
          <w:tcPr>
            <w:tcW w:w="406" w:type="pct"/>
            <w:shd w:val="clear" w:color="auto" w:fill="auto"/>
          </w:tcPr>
          <w:p w14:paraId="25691C52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07210726" w14:textId="77777777" w:rsidTr="001B17D8">
        <w:tc>
          <w:tcPr>
            <w:tcW w:w="4594" w:type="pct"/>
            <w:shd w:val="clear" w:color="auto" w:fill="auto"/>
          </w:tcPr>
          <w:p w14:paraId="086CEA8A" w14:textId="77777777" w:rsidR="00E64ED7" w:rsidRPr="00E55276" w:rsidRDefault="00E64ED7" w:rsidP="00DF21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Valorizzare le proprie e le altrui capacità, gestendo la conflittualità</w:t>
            </w:r>
          </w:p>
        </w:tc>
        <w:tc>
          <w:tcPr>
            <w:tcW w:w="406" w:type="pct"/>
            <w:shd w:val="clear" w:color="auto" w:fill="auto"/>
          </w:tcPr>
          <w:p w14:paraId="556E64E2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1BB5B255" w14:textId="77777777" w:rsidTr="001B17D8">
        <w:tc>
          <w:tcPr>
            <w:tcW w:w="4594" w:type="pct"/>
            <w:shd w:val="clear" w:color="auto" w:fill="auto"/>
          </w:tcPr>
          <w:p w14:paraId="191BF681" w14:textId="77777777" w:rsidR="00E64ED7" w:rsidRPr="00E55276" w:rsidRDefault="00E64ED7" w:rsidP="00DF213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Contribuire all’apprendimento comune e alla realizzazione delle attività con riconoscimento dei diritti fondamentali degli altri </w:t>
            </w:r>
          </w:p>
        </w:tc>
        <w:tc>
          <w:tcPr>
            <w:tcW w:w="406" w:type="pct"/>
            <w:shd w:val="clear" w:color="auto" w:fill="auto"/>
          </w:tcPr>
          <w:p w14:paraId="60CC6118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32C5F8E6" w14:textId="77777777" w:rsidTr="001B17D8">
        <w:tc>
          <w:tcPr>
            <w:tcW w:w="4594" w:type="pct"/>
            <w:shd w:val="clear" w:color="auto" w:fill="auto"/>
          </w:tcPr>
          <w:p w14:paraId="24872DD7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bCs/>
                <w:sz w:val="24"/>
                <w:szCs w:val="24"/>
              </w:rPr>
              <w:t>Agire in modo autonomo e consapevole</w:t>
            </w:r>
          </w:p>
        </w:tc>
        <w:tc>
          <w:tcPr>
            <w:tcW w:w="406" w:type="pct"/>
            <w:shd w:val="clear" w:color="auto" w:fill="auto"/>
          </w:tcPr>
          <w:p w14:paraId="70F6451A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60C68CD0" w14:textId="77777777" w:rsidTr="001B17D8">
        <w:tc>
          <w:tcPr>
            <w:tcW w:w="4594" w:type="pct"/>
            <w:shd w:val="clear" w:color="auto" w:fill="auto"/>
          </w:tcPr>
          <w:p w14:paraId="6FEA4C2B" w14:textId="77777777" w:rsidR="00E64ED7" w:rsidRPr="00E55276" w:rsidRDefault="00E64ED7" w:rsidP="00DF213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Sapersi inserire in modo attivo e consapevole nella vita sociale </w:t>
            </w:r>
          </w:p>
        </w:tc>
        <w:tc>
          <w:tcPr>
            <w:tcW w:w="406" w:type="pct"/>
            <w:shd w:val="clear" w:color="auto" w:fill="auto"/>
          </w:tcPr>
          <w:p w14:paraId="0A790BCE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1AA1C600" w14:textId="77777777" w:rsidTr="001B17D8">
        <w:tc>
          <w:tcPr>
            <w:tcW w:w="4594" w:type="pct"/>
            <w:shd w:val="clear" w:color="auto" w:fill="auto"/>
          </w:tcPr>
          <w:p w14:paraId="3C15037F" w14:textId="77777777" w:rsidR="00E64ED7" w:rsidRPr="00E55276" w:rsidRDefault="00E64ED7" w:rsidP="00DF213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Far valere nella vita sociale i propri diritti e bisogni </w:t>
            </w:r>
          </w:p>
        </w:tc>
        <w:tc>
          <w:tcPr>
            <w:tcW w:w="406" w:type="pct"/>
            <w:shd w:val="clear" w:color="auto" w:fill="auto"/>
          </w:tcPr>
          <w:p w14:paraId="0D33E340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5AFB2FCA" w14:textId="77777777" w:rsidTr="001B17D8">
        <w:tc>
          <w:tcPr>
            <w:tcW w:w="4594" w:type="pct"/>
            <w:shd w:val="clear" w:color="auto" w:fill="auto"/>
          </w:tcPr>
          <w:p w14:paraId="4B35A6DF" w14:textId="77777777" w:rsidR="00E64ED7" w:rsidRPr="00E55276" w:rsidRDefault="00E64ED7" w:rsidP="00DF213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Riconoscere e rispettare i diritti e i bisogni altrui, le opportunità comuni </w:t>
            </w:r>
          </w:p>
        </w:tc>
        <w:tc>
          <w:tcPr>
            <w:tcW w:w="406" w:type="pct"/>
            <w:shd w:val="clear" w:color="auto" w:fill="auto"/>
          </w:tcPr>
          <w:p w14:paraId="644F8DAE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7846DC49" w14:textId="77777777" w:rsidTr="001B17D8">
        <w:tc>
          <w:tcPr>
            <w:tcW w:w="4594" w:type="pct"/>
            <w:shd w:val="clear" w:color="auto" w:fill="auto"/>
          </w:tcPr>
          <w:p w14:paraId="71654194" w14:textId="77777777" w:rsidR="00E64ED7" w:rsidRPr="00E55276" w:rsidRDefault="00E64ED7" w:rsidP="00DF21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42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Riconoscere e rispettare limiti, regole e responsabilità</w:t>
            </w:r>
          </w:p>
        </w:tc>
        <w:tc>
          <w:tcPr>
            <w:tcW w:w="406" w:type="pct"/>
            <w:shd w:val="clear" w:color="auto" w:fill="auto"/>
          </w:tcPr>
          <w:p w14:paraId="5491CBDE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41E0F38A" w14:textId="77777777" w:rsidTr="001B17D8">
        <w:tc>
          <w:tcPr>
            <w:tcW w:w="4594" w:type="pct"/>
            <w:shd w:val="clear" w:color="auto" w:fill="auto"/>
          </w:tcPr>
          <w:p w14:paraId="517DD827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bCs/>
                <w:sz w:val="24"/>
                <w:szCs w:val="24"/>
              </w:rPr>
              <w:t>Risolvere problemi</w:t>
            </w:r>
          </w:p>
        </w:tc>
        <w:tc>
          <w:tcPr>
            <w:tcW w:w="406" w:type="pct"/>
            <w:shd w:val="clear" w:color="auto" w:fill="auto"/>
          </w:tcPr>
          <w:p w14:paraId="63DA1EEA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089AE5B9" w14:textId="77777777" w:rsidTr="001B17D8">
        <w:tc>
          <w:tcPr>
            <w:tcW w:w="4594" w:type="pct"/>
            <w:shd w:val="clear" w:color="auto" w:fill="auto"/>
          </w:tcPr>
          <w:p w14:paraId="6DEBCAA0" w14:textId="77777777" w:rsidR="00E64ED7" w:rsidRPr="00E55276" w:rsidRDefault="00E64ED7" w:rsidP="00DF213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Affrontare situazioni problematiche </w:t>
            </w:r>
          </w:p>
        </w:tc>
        <w:tc>
          <w:tcPr>
            <w:tcW w:w="406" w:type="pct"/>
            <w:shd w:val="clear" w:color="auto" w:fill="auto"/>
          </w:tcPr>
          <w:p w14:paraId="09C93FA2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4BBC44F3" w14:textId="77777777" w:rsidTr="001B17D8">
        <w:tc>
          <w:tcPr>
            <w:tcW w:w="4594" w:type="pct"/>
            <w:shd w:val="clear" w:color="auto" w:fill="auto"/>
          </w:tcPr>
          <w:p w14:paraId="396BA2B4" w14:textId="77777777" w:rsidR="00E64ED7" w:rsidRPr="00E55276" w:rsidRDefault="00E64ED7" w:rsidP="00DF213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Costruire e verificare ipotesi </w:t>
            </w:r>
          </w:p>
        </w:tc>
        <w:tc>
          <w:tcPr>
            <w:tcW w:w="406" w:type="pct"/>
            <w:shd w:val="clear" w:color="auto" w:fill="auto"/>
          </w:tcPr>
          <w:p w14:paraId="714DAB94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1C7EF6C0" w14:textId="77777777" w:rsidTr="001B17D8">
        <w:tc>
          <w:tcPr>
            <w:tcW w:w="4594" w:type="pct"/>
            <w:shd w:val="clear" w:color="auto" w:fill="auto"/>
          </w:tcPr>
          <w:p w14:paraId="10AE059B" w14:textId="77777777" w:rsidR="00E64ED7" w:rsidRPr="00E55276" w:rsidRDefault="00E64ED7" w:rsidP="00DF213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Individuare fonti e risorse adeguate </w:t>
            </w:r>
          </w:p>
        </w:tc>
        <w:tc>
          <w:tcPr>
            <w:tcW w:w="406" w:type="pct"/>
            <w:shd w:val="clear" w:color="auto" w:fill="auto"/>
          </w:tcPr>
          <w:p w14:paraId="7F19D14A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293225D4" w14:textId="77777777" w:rsidTr="001B17D8">
        <w:tc>
          <w:tcPr>
            <w:tcW w:w="4594" w:type="pct"/>
            <w:shd w:val="clear" w:color="auto" w:fill="auto"/>
          </w:tcPr>
          <w:p w14:paraId="4DCCE8C2" w14:textId="77777777" w:rsidR="00E64ED7" w:rsidRPr="00E55276" w:rsidRDefault="00E64ED7" w:rsidP="00DF21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Raccogliere e valutare i dati</w:t>
            </w:r>
          </w:p>
        </w:tc>
        <w:tc>
          <w:tcPr>
            <w:tcW w:w="406" w:type="pct"/>
            <w:shd w:val="clear" w:color="auto" w:fill="auto"/>
          </w:tcPr>
          <w:p w14:paraId="490A3F7B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02F2F5D0" w14:textId="77777777" w:rsidTr="001B17D8">
        <w:tc>
          <w:tcPr>
            <w:tcW w:w="4594" w:type="pct"/>
            <w:shd w:val="clear" w:color="auto" w:fill="auto"/>
          </w:tcPr>
          <w:p w14:paraId="03E20F2F" w14:textId="77777777" w:rsidR="00E64ED7" w:rsidRPr="00E55276" w:rsidRDefault="00E64ED7" w:rsidP="00DF213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ind w:right="99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Proporre soluzioni utilizzando contenuti e metodi delle diverse discipline</w:t>
            </w:r>
          </w:p>
        </w:tc>
        <w:tc>
          <w:tcPr>
            <w:tcW w:w="406" w:type="pct"/>
            <w:shd w:val="clear" w:color="auto" w:fill="auto"/>
          </w:tcPr>
          <w:p w14:paraId="126D3766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4F8B3398" w14:textId="77777777" w:rsidTr="001B17D8">
        <w:tc>
          <w:tcPr>
            <w:tcW w:w="4594" w:type="pct"/>
            <w:shd w:val="clear" w:color="auto" w:fill="auto"/>
          </w:tcPr>
          <w:p w14:paraId="3DCCD10E" w14:textId="77777777" w:rsidR="00E64ED7" w:rsidRPr="00E55276" w:rsidRDefault="00E64ED7" w:rsidP="004770B4">
            <w:pPr>
              <w:widowControl w:val="0"/>
              <w:tabs>
                <w:tab w:val="left" w:pos="2734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Individuare collegamenti e relazioni</w:t>
            </w:r>
          </w:p>
        </w:tc>
        <w:tc>
          <w:tcPr>
            <w:tcW w:w="406" w:type="pct"/>
            <w:shd w:val="clear" w:color="auto" w:fill="auto"/>
          </w:tcPr>
          <w:p w14:paraId="757CCB2B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3DFA9F39" w14:textId="77777777" w:rsidTr="001B17D8">
        <w:tc>
          <w:tcPr>
            <w:tcW w:w="4594" w:type="pct"/>
            <w:shd w:val="clear" w:color="auto" w:fill="auto"/>
          </w:tcPr>
          <w:p w14:paraId="2A473B8A" w14:textId="77777777" w:rsidR="00E64ED7" w:rsidRPr="00E55276" w:rsidRDefault="00E64ED7" w:rsidP="00DF2131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Individuare collegamenti e relazioni tra fenomeni, eventi e concetti diversi, in diversi ambiti disciplinari e lontani nello spazio e nel tempo </w:t>
            </w:r>
          </w:p>
        </w:tc>
        <w:tc>
          <w:tcPr>
            <w:tcW w:w="406" w:type="pct"/>
            <w:shd w:val="clear" w:color="auto" w:fill="auto"/>
          </w:tcPr>
          <w:p w14:paraId="09C3F780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53B50291" w14:textId="77777777" w:rsidTr="001B17D8">
        <w:tc>
          <w:tcPr>
            <w:tcW w:w="4594" w:type="pct"/>
            <w:shd w:val="clear" w:color="auto" w:fill="auto"/>
          </w:tcPr>
          <w:p w14:paraId="52BB309D" w14:textId="77777777" w:rsidR="00E64ED7" w:rsidRPr="00E55276" w:rsidRDefault="00E64ED7" w:rsidP="00DF2131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Riconoscerne la natura sistemica, analogie e differenze, coerenze ed incoerenze, causa effetto e la natura probabilistica </w:t>
            </w:r>
          </w:p>
        </w:tc>
        <w:tc>
          <w:tcPr>
            <w:tcW w:w="406" w:type="pct"/>
            <w:shd w:val="clear" w:color="auto" w:fill="auto"/>
          </w:tcPr>
          <w:p w14:paraId="7244C7E1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67B4D513" w14:textId="77777777" w:rsidTr="001B17D8">
        <w:tc>
          <w:tcPr>
            <w:tcW w:w="4594" w:type="pct"/>
            <w:shd w:val="clear" w:color="auto" w:fill="auto"/>
          </w:tcPr>
          <w:p w14:paraId="62304A04" w14:textId="77777777" w:rsidR="00E64ED7" w:rsidRPr="00E55276" w:rsidRDefault="00E64ED7" w:rsidP="00DF2131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Rappresentarli con argomentazioni coerenti </w:t>
            </w:r>
          </w:p>
        </w:tc>
        <w:tc>
          <w:tcPr>
            <w:tcW w:w="406" w:type="pct"/>
            <w:shd w:val="clear" w:color="auto" w:fill="auto"/>
          </w:tcPr>
          <w:p w14:paraId="71947762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15C450B7" w14:textId="77777777" w:rsidTr="001B17D8">
        <w:tc>
          <w:tcPr>
            <w:tcW w:w="4594" w:type="pct"/>
            <w:shd w:val="clear" w:color="auto" w:fill="auto"/>
          </w:tcPr>
          <w:p w14:paraId="1F5F1817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bCs/>
                <w:sz w:val="24"/>
                <w:szCs w:val="24"/>
              </w:rPr>
              <w:t>Acquisire e interpretare l’informazione</w:t>
            </w:r>
          </w:p>
        </w:tc>
        <w:tc>
          <w:tcPr>
            <w:tcW w:w="406" w:type="pct"/>
            <w:shd w:val="clear" w:color="auto" w:fill="auto"/>
          </w:tcPr>
          <w:p w14:paraId="1E2BEA32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4B2FEC7A" w14:textId="77777777" w:rsidTr="001B17D8">
        <w:tc>
          <w:tcPr>
            <w:tcW w:w="4594" w:type="pct"/>
            <w:shd w:val="clear" w:color="auto" w:fill="auto"/>
          </w:tcPr>
          <w:p w14:paraId="27593A13" w14:textId="77777777" w:rsidR="00E64ED7" w:rsidRPr="00E55276" w:rsidRDefault="00E64ED7" w:rsidP="00DF2131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 xml:space="preserve">Acquisire l'informazione ricevuta nei diversi ambiti e attraverso diversi strumenti comuni </w:t>
            </w:r>
          </w:p>
        </w:tc>
        <w:tc>
          <w:tcPr>
            <w:tcW w:w="406" w:type="pct"/>
            <w:shd w:val="clear" w:color="auto" w:fill="auto"/>
          </w:tcPr>
          <w:p w14:paraId="2515AA38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4ED7" w:rsidRPr="00E55276" w14:paraId="45988F31" w14:textId="77777777" w:rsidTr="001B17D8">
        <w:tc>
          <w:tcPr>
            <w:tcW w:w="4594" w:type="pct"/>
            <w:shd w:val="clear" w:color="auto" w:fill="auto"/>
          </w:tcPr>
          <w:p w14:paraId="088FDEC3" w14:textId="77777777" w:rsidR="00E64ED7" w:rsidRPr="00E55276" w:rsidRDefault="00E64ED7" w:rsidP="00DF2131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Interpretarla criticamente valutandone l’attendibilità e l’utilità, distinguendo fatti e opinioni</w:t>
            </w:r>
          </w:p>
        </w:tc>
        <w:tc>
          <w:tcPr>
            <w:tcW w:w="406" w:type="pct"/>
            <w:shd w:val="clear" w:color="auto" w:fill="auto"/>
          </w:tcPr>
          <w:p w14:paraId="12619B89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8A768C" w:rsidRPr="00E55276" w14:paraId="54E453AF" w14:textId="77777777" w:rsidTr="001B17D8">
        <w:trPr>
          <w:trHeight w:val="227"/>
        </w:trPr>
        <w:tc>
          <w:tcPr>
            <w:tcW w:w="4594" w:type="pct"/>
            <w:shd w:val="clear" w:color="auto" w:fill="auto"/>
            <w:vAlign w:val="center"/>
          </w:tcPr>
          <w:p w14:paraId="02A57B85" w14:textId="7B3A3DDC" w:rsidR="008A768C" w:rsidRPr="00E55276" w:rsidRDefault="008A768C" w:rsidP="005A3B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b/>
                <w:sz w:val="20"/>
                <w:szCs w:val="20"/>
              </w:rPr>
              <w:t>In</w:t>
            </w:r>
            <w:r w:rsidR="0077107D" w:rsidRPr="00E55276">
              <w:rPr>
                <w:rFonts w:cstheme="minorHAnsi"/>
                <w:b/>
                <w:sz w:val="20"/>
                <w:szCs w:val="20"/>
              </w:rPr>
              <w:t xml:space="preserve">dicare con una X gli obiettivi e le competenze </w:t>
            </w:r>
            <w:r w:rsidR="0077107D" w:rsidRPr="005E52C4">
              <w:rPr>
                <w:rFonts w:cstheme="minorHAnsi"/>
                <w:b/>
                <w:sz w:val="20"/>
                <w:szCs w:val="20"/>
              </w:rPr>
              <w:t>relative alla classe</w:t>
            </w:r>
            <w:r w:rsidR="00130871" w:rsidRPr="00E55276">
              <w:rPr>
                <w:rFonts w:cstheme="minorHAnsi"/>
                <w:b/>
                <w:sz w:val="20"/>
                <w:szCs w:val="20"/>
              </w:rPr>
              <w:t xml:space="preserve"> (è possibile aggiunge altri indicatori o modificare quelli riportati)</w:t>
            </w:r>
          </w:p>
        </w:tc>
        <w:tc>
          <w:tcPr>
            <w:tcW w:w="406" w:type="pct"/>
            <w:shd w:val="clear" w:color="auto" w:fill="auto"/>
          </w:tcPr>
          <w:p w14:paraId="21805FB4" w14:textId="77777777" w:rsidR="008A768C" w:rsidRPr="00E55276" w:rsidRDefault="008A768C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08BA1C07" w14:textId="77777777" w:rsidR="00E64ED7" w:rsidRPr="00E55276" w:rsidRDefault="00E64ED7" w:rsidP="00E64ED7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"/>
        <w:gridCol w:w="2406"/>
        <w:gridCol w:w="543"/>
        <w:gridCol w:w="1744"/>
        <w:gridCol w:w="614"/>
        <w:gridCol w:w="1833"/>
        <w:gridCol w:w="628"/>
      </w:tblGrid>
      <w:tr w:rsidR="00E64ED7" w:rsidRPr="00E55276" w14:paraId="56540B7C" w14:textId="77777777" w:rsidTr="004770B4">
        <w:trPr>
          <w:trHeight w:val="552"/>
        </w:trPr>
        <w:tc>
          <w:tcPr>
            <w:tcW w:w="10456" w:type="dxa"/>
            <w:gridSpan w:val="8"/>
            <w:shd w:val="clear" w:color="auto" w:fill="EEECE1"/>
          </w:tcPr>
          <w:p w14:paraId="66D1E81F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5276">
              <w:rPr>
                <w:rFonts w:cstheme="minorHAnsi"/>
                <w:b/>
                <w:bCs/>
                <w:sz w:val="24"/>
                <w:szCs w:val="24"/>
              </w:rPr>
              <w:t>STANDARD EDUCATIVI FORMATIVI</w:t>
            </w:r>
          </w:p>
          <w:p w14:paraId="1DC2D437" w14:textId="562D0AE3" w:rsidR="00E64ED7" w:rsidRPr="00E55276" w:rsidRDefault="00E64ED7" w:rsidP="005F6A4B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/>
              <w:rPr>
                <w:rFonts w:cstheme="minorHAnsi"/>
                <w:bCs/>
                <w:sz w:val="24"/>
                <w:szCs w:val="24"/>
              </w:rPr>
            </w:pPr>
            <w:r w:rsidRPr="00E55276">
              <w:rPr>
                <w:rFonts w:cstheme="minorHAnsi"/>
                <w:bCs/>
                <w:sz w:val="24"/>
                <w:szCs w:val="24"/>
              </w:rPr>
              <w:t>In</w:t>
            </w:r>
            <w:r w:rsidR="005F6A4B" w:rsidRPr="00E5527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55276">
              <w:rPr>
                <w:rFonts w:cstheme="minorHAnsi"/>
                <w:bCs/>
                <w:sz w:val="24"/>
                <w:szCs w:val="24"/>
              </w:rPr>
              <w:t>particolare</w:t>
            </w:r>
            <w:r w:rsidR="005F6A4B" w:rsidRPr="00E5527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55276">
              <w:rPr>
                <w:rFonts w:cstheme="minorHAnsi"/>
                <w:bCs/>
                <w:sz w:val="24"/>
                <w:szCs w:val="24"/>
              </w:rPr>
              <w:t>il Consiglio di Classe stabilisce obiettivi educativi minimi di scolarizzazione</w:t>
            </w:r>
          </w:p>
        </w:tc>
      </w:tr>
      <w:tr w:rsidR="00E64ED7" w:rsidRPr="00E55276" w14:paraId="6FA811C7" w14:textId="77777777" w:rsidTr="004A2059">
        <w:trPr>
          <w:trHeight w:val="976"/>
        </w:trPr>
        <w:tc>
          <w:tcPr>
            <w:tcW w:w="2093" w:type="dxa"/>
            <w:shd w:val="clear" w:color="auto" w:fill="auto"/>
            <w:vAlign w:val="center"/>
          </w:tcPr>
          <w:p w14:paraId="71497527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Rispetto delle regole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A204298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2A78A93" w14:textId="77777777" w:rsidR="00E64ED7" w:rsidRPr="00E55276" w:rsidRDefault="00E64ED7" w:rsidP="00E64ED7">
            <w:pPr>
              <w:widowControl w:val="0"/>
              <w:autoSpaceDE w:val="0"/>
              <w:autoSpaceDN w:val="0"/>
              <w:adjustRightInd w:val="0"/>
              <w:spacing w:after="120" w:line="235" w:lineRule="exact"/>
              <w:contextualSpacing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Correttezza nella relazione</w:t>
            </w:r>
          </w:p>
          <w:p w14:paraId="607BFC92" w14:textId="77777777" w:rsidR="00E64ED7" w:rsidRPr="00E55276" w:rsidRDefault="00E64ED7" w:rsidP="00E64ED7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contextualSpacing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educativa e didattica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F955EB5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05F0E48" w14:textId="77777777" w:rsidR="00E64ED7" w:rsidRPr="00E55276" w:rsidRDefault="00E64ED7" w:rsidP="004A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Continuità</w:t>
            </w:r>
          </w:p>
          <w:p w14:paraId="09B3D9C5" w14:textId="77777777" w:rsidR="00E64ED7" w:rsidRPr="00E55276" w:rsidRDefault="00E64ED7" w:rsidP="004A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nella</w:t>
            </w:r>
          </w:p>
          <w:p w14:paraId="53B6068C" w14:textId="77777777" w:rsidR="00E64ED7" w:rsidRPr="00E55276" w:rsidRDefault="00E64ED7" w:rsidP="004A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frequenza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9261A9B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15D75572" w14:textId="3C79764F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14:paraId="00F5C58B" w14:textId="77777777" w:rsidR="00E64ED7" w:rsidRPr="00E55276" w:rsidRDefault="00E64ED7" w:rsidP="004770B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64ED7" w:rsidRPr="00E55276" w14:paraId="6D55DD2B" w14:textId="77777777" w:rsidTr="004A2059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1DBEE68C" w14:textId="1ABC8B65" w:rsidR="00E64ED7" w:rsidRPr="00E55276" w:rsidRDefault="00431EDC" w:rsidP="005F6A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Autocontrollo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F9F536A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5E4FD915" w14:textId="77777777" w:rsidR="00E64ED7" w:rsidRPr="00E55276" w:rsidRDefault="00E64ED7" w:rsidP="004770B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Saper tradurre in termini verbali le competenze</w:t>
            </w:r>
            <w:r w:rsidRPr="00E55276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E55276">
              <w:rPr>
                <w:rFonts w:cstheme="minorHAnsi"/>
                <w:sz w:val="24"/>
                <w:szCs w:val="24"/>
              </w:rPr>
              <w:t xml:space="preserve">acquisite </w:t>
            </w:r>
          </w:p>
          <w:p w14:paraId="3847D0B9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361F17BC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79277CF" w14:textId="55A9886D" w:rsidR="00E64ED7" w:rsidRPr="00E55276" w:rsidRDefault="00E64ED7" w:rsidP="005F6A4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5276">
              <w:rPr>
                <w:rFonts w:cstheme="minorHAnsi"/>
                <w:sz w:val="24"/>
                <w:szCs w:val="24"/>
              </w:rPr>
              <w:t>Saper elaborare idee e conoscenze relative agli argomenti di studio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90AFC38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757AB6C6" w14:textId="77777777" w:rsidR="00E64ED7" w:rsidRPr="00E55276" w:rsidRDefault="00E64ED7" w:rsidP="004770B4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14:paraId="7FC2C03D" w14:textId="77777777" w:rsidR="00E64ED7" w:rsidRPr="00E55276" w:rsidRDefault="00E64ED7" w:rsidP="004770B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107D" w:rsidRPr="00E55276" w14:paraId="7E001E69" w14:textId="77777777" w:rsidTr="0077107D">
        <w:trPr>
          <w:trHeight w:val="170"/>
        </w:trPr>
        <w:tc>
          <w:tcPr>
            <w:tcW w:w="10456" w:type="dxa"/>
            <w:gridSpan w:val="8"/>
            <w:shd w:val="clear" w:color="auto" w:fill="auto"/>
            <w:vAlign w:val="center"/>
          </w:tcPr>
          <w:p w14:paraId="503AE215" w14:textId="659897B2" w:rsidR="0077107D" w:rsidRPr="00E55276" w:rsidRDefault="0077107D" w:rsidP="007710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55276">
              <w:rPr>
                <w:rFonts w:cstheme="minorHAnsi"/>
                <w:b/>
                <w:sz w:val="20"/>
                <w:szCs w:val="20"/>
              </w:rPr>
              <w:t xml:space="preserve">Indicare con una X gli obiettivi stabiliti dal </w:t>
            </w:r>
            <w:proofErr w:type="spellStart"/>
            <w:r w:rsidRPr="00E55276">
              <w:rPr>
                <w:rFonts w:cstheme="minorHAnsi"/>
                <w:b/>
                <w:sz w:val="20"/>
                <w:szCs w:val="20"/>
              </w:rPr>
              <w:t>Cdc</w:t>
            </w:r>
            <w:proofErr w:type="spellEnd"/>
            <w:r w:rsidRPr="00E55276">
              <w:rPr>
                <w:rFonts w:cstheme="minorHAnsi"/>
                <w:b/>
                <w:sz w:val="20"/>
                <w:szCs w:val="20"/>
              </w:rPr>
              <w:t xml:space="preserve"> (è possibile aggiunge</w:t>
            </w:r>
            <w:r w:rsidR="00130871" w:rsidRPr="00E5527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55276">
              <w:rPr>
                <w:rFonts w:cstheme="minorHAnsi"/>
                <w:b/>
                <w:sz w:val="20"/>
                <w:szCs w:val="20"/>
              </w:rPr>
              <w:t>altr</w:t>
            </w:r>
            <w:r w:rsidR="00130871" w:rsidRPr="00E55276">
              <w:rPr>
                <w:rFonts w:cstheme="minorHAnsi"/>
                <w:b/>
                <w:sz w:val="20"/>
                <w:szCs w:val="20"/>
              </w:rPr>
              <w:t xml:space="preserve">i indicatori </w:t>
            </w:r>
            <w:r w:rsidRPr="00E55276">
              <w:rPr>
                <w:rFonts w:cstheme="minorHAnsi"/>
                <w:b/>
                <w:sz w:val="20"/>
                <w:szCs w:val="20"/>
              </w:rPr>
              <w:t>o modificare quell</w:t>
            </w:r>
            <w:r w:rsidR="00130871" w:rsidRPr="00E55276">
              <w:rPr>
                <w:rFonts w:cstheme="minorHAnsi"/>
                <w:b/>
                <w:sz w:val="20"/>
                <w:szCs w:val="20"/>
              </w:rPr>
              <w:t>i</w:t>
            </w:r>
            <w:r w:rsidRPr="00E55276">
              <w:rPr>
                <w:rFonts w:cstheme="minorHAnsi"/>
                <w:b/>
                <w:sz w:val="20"/>
                <w:szCs w:val="20"/>
              </w:rPr>
              <w:t xml:space="preserve"> riportat</w:t>
            </w:r>
            <w:r w:rsidR="00130871" w:rsidRPr="00E55276">
              <w:rPr>
                <w:rFonts w:cstheme="minorHAnsi"/>
                <w:b/>
                <w:sz w:val="20"/>
                <w:szCs w:val="20"/>
              </w:rPr>
              <w:t>i</w:t>
            </w:r>
            <w:r w:rsidRPr="00E55276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</w:tbl>
    <w:p w14:paraId="1212A1F3" w14:textId="77777777" w:rsidR="00E64ED7" w:rsidRPr="00E55276" w:rsidRDefault="00E64ED7" w:rsidP="00E64ED7">
      <w:pPr>
        <w:spacing w:before="312" w:line="321" w:lineRule="exact"/>
        <w:rPr>
          <w:rFonts w:cstheme="minorHAnsi"/>
          <w:b/>
          <w:bCs/>
          <w:i/>
          <w:sz w:val="24"/>
          <w:szCs w:val="24"/>
        </w:rPr>
      </w:pPr>
      <w:r w:rsidRPr="00E55276">
        <w:rPr>
          <w:rFonts w:cstheme="minorHAnsi"/>
          <w:b/>
          <w:bCs/>
          <w:i/>
          <w:sz w:val="24"/>
          <w:szCs w:val="24"/>
        </w:rPr>
        <w:t xml:space="preserve">OBIETTIVI COGNITIVI </w:t>
      </w:r>
    </w:p>
    <w:p w14:paraId="6FDBAD55" w14:textId="77777777" w:rsidR="00E64ED7" w:rsidRPr="00E55276" w:rsidRDefault="00E64ED7" w:rsidP="00DF213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i/>
          <w:sz w:val="24"/>
          <w:szCs w:val="24"/>
        </w:rPr>
      </w:pPr>
      <w:r w:rsidRPr="00E55276">
        <w:rPr>
          <w:rFonts w:cstheme="minorHAnsi"/>
          <w:i/>
          <w:sz w:val="24"/>
          <w:szCs w:val="24"/>
        </w:rPr>
        <w:t xml:space="preserve">Conoscere i contenuti specifici delle singole discipline </w:t>
      </w:r>
    </w:p>
    <w:p w14:paraId="59958FB6" w14:textId="77777777" w:rsidR="00E64ED7" w:rsidRPr="00E55276" w:rsidRDefault="00E64ED7" w:rsidP="00DF213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i/>
          <w:sz w:val="24"/>
          <w:szCs w:val="24"/>
        </w:rPr>
      </w:pPr>
      <w:r w:rsidRPr="00E55276">
        <w:rPr>
          <w:rFonts w:cstheme="minorHAnsi"/>
          <w:i/>
          <w:sz w:val="24"/>
          <w:szCs w:val="24"/>
        </w:rPr>
        <w:t xml:space="preserve">Conoscere i linguaggi specifici delle singole discipline </w:t>
      </w:r>
    </w:p>
    <w:p w14:paraId="59B72071" w14:textId="77777777" w:rsidR="00E64ED7" w:rsidRPr="00E55276" w:rsidRDefault="00E64ED7" w:rsidP="00DF213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i/>
          <w:sz w:val="24"/>
          <w:szCs w:val="24"/>
        </w:rPr>
      </w:pPr>
      <w:r w:rsidRPr="00E55276">
        <w:rPr>
          <w:rFonts w:cstheme="minorHAnsi"/>
          <w:i/>
          <w:sz w:val="24"/>
          <w:szCs w:val="24"/>
        </w:rPr>
        <w:t xml:space="preserve">Saper valutare strategie risolutive efficaci per il raggiungimento degli obiettivi  </w:t>
      </w:r>
    </w:p>
    <w:p w14:paraId="61647B65" w14:textId="77777777" w:rsidR="00E64ED7" w:rsidRPr="00E55276" w:rsidRDefault="00E64ED7" w:rsidP="00DF213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i/>
          <w:sz w:val="24"/>
          <w:szCs w:val="24"/>
        </w:rPr>
      </w:pPr>
      <w:r w:rsidRPr="00E55276">
        <w:rPr>
          <w:rFonts w:cstheme="minorHAnsi"/>
          <w:i/>
          <w:sz w:val="24"/>
          <w:szCs w:val="24"/>
        </w:rPr>
        <w:t>Saper documentare con linguaggio appropriato il proprio lavoro</w:t>
      </w:r>
    </w:p>
    <w:p w14:paraId="66DEC48E" w14:textId="77777777" w:rsidR="00E64ED7" w:rsidRPr="00E55276" w:rsidRDefault="00E64ED7" w:rsidP="00DF2131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i/>
          <w:sz w:val="24"/>
          <w:szCs w:val="24"/>
        </w:rPr>
      </w:pPr>
      <w:r w:rsidRPr="00E55276">
        <w:rPr>
          <w:rFonts w:cstheme="minorHAnsi"/>
          <w:i/>
          <w:sz w:val="24"/>
          <w:szCs w:val="24"/>
        </w:rPr>
        <w:t xml:space="preserve">Saper analizzare, sintetizzare, correlare i nuclei tematici delle varie discipline </w:t>
      </w:r>
    </w:p>
    <w:p w14:paraId="7375EA5B" w14:textId="77777777" w:rsidR="00E64ED7" w:rsidRPr="00E55276" w:rsidRDefault="00E64ED7">
      <w:pPr>
        <w:rPr>
          <w:rFonts w:cstheme="minorHAnsi"/>
        </w:rPr>
      </w:pPr>
    </w:p>
    <w:p w14:paraId="11F99ED6" w14:textId="5A677814" w:rsidR="006B4A81" w:rsidRPr="00E55276" w:rsidRDefault="006B4A81">
      <w:pPr>
        <w:rPr>
          <w:rFonts w:eastAsia="Times New Roman" w:cstheme="minorHAnsi"/>
          <w:b/>
          <w:sz w:val="24"/>
          <w:szCs w:val="20"/>
          <w:u w:val="single"/>
          <w:lang w:eastAsia="it-IT"/>
        </w:rPr>
      </w:pPr>
      <w:r w:rsidRPr="00E55276">
        <w:rPr>
          <w:rFonts w:eastAsia="Times New Roman" w:cstheme="minorHAnsi"/>
          <w:b/>
          <w:sz w:val="24"/>
          <w:szCs w:val="20"/>
          <w:u w:val="single"/>
          <w:lang w:eastAsia="it-IT"/>
        </w:rPr>
        <w:br w:type="page"/>
      </w:r>
    </w:p>
    <w:p w14:paraId="1180C7AF" w14:textId="77777777" w:rsidR="00CB15C7" w:rsidRPr="00CB15C7" w:rsidRDefault="00CB15C7" w:rsidP="00CB15C7">
      <w:pPr>
        <w:pStyle w:val="Paragrafoelenco"/>
        <w:widowControl w:val="0"/>
        <w:autoSpaceDE w:val="0"/>
        <w:autoSpaceDN w:val="0"/>
        <w:adjustRightInd w:val="0"/>
        <w:ind w:left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CC960F9" w14:textId="77777777" w:rsidR="00CB15C7" w:rsidRPr="00CB15C7" w:rsidRDefault="00CB15C7" w:rsidP="00CB15C7">
      <w:pPr>
        <w:pStyle w:val="Paragrafoelenco"/>
        <w:widowControl w:val="0"/>
        <w:autoSpaceDE w:val="0"/>
        <w:autoSpaceDN w:val="0"/>
        <w:adjustRightInd w:val="0"/>
        <w:ind w:left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A94698C" w14:textId="14794E9C" w:rsidR="00E64ED7" w:rsidRPr="00E55276" w:rsidRDefault="00E64ED7" w:rsidP="00DF213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55276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PARTE TERZA</w:t>
      </w:r>
    </w:p>
    <w:p w14:paraId="64DF0358" w14:textId="25A2AA3C" w:rsidR="005E52C4" w:rsidRPr="005E52C4" w:rsidRDefault="005E52C4" w:rsidP="00DF2131">
      <w:pPr>
        <w:pStyle w:val="Titolo5"/>
        <w:numPr>
          <w:ilvl w:val="0"/>
          <w:numId w:val="23"/>
        </w:numPr>
        <w:spacing w:before="40" w:after="40"/>
        <w:ind w:left="284" w:hanging="284"/>
        <w:jc w:val="left"/>
        <w:rPr>
          <w:rFonts w:asciiTheme="minorHAnsi" w:hAnsiTheme="minorHAnsi" w:cstheme="minorHAnsi"/>
          <w:szCs w:val="24"/>
        </w:rPr>
      </w:pPr>
      <w:r w:rsidRPr="00E55276">
        <w:rPr>
          <w:rFonts w:asciiTheme="minorHAnsi" w:hAnsiTheme="minorHAnsi" w:cstheme="minorHAnsi"/>
          <w:szCs w:val="24"/>
        </w:rPr>
        <w:t>ATTIVITA’</w:t>
      </w:r>
      <w:r>
        <w:rPr>
          <w:rFonts w:asciiTheme="minorHAnsi" w:hAnsiTheme="minorHAnsi" w:cstheme="minorHAnsi"/>
          <w:szCs w:val="24"/>
        </w:rPr>
        <w:t xml:space="preserve"> DEI PCTO</w:t>
      </w:r>
    </w:p>
    <w:p w14:paraId="33B7EFF3" w14:textId="5F6AA31B" w:rsidR="006B4A81" w:rsidRPr="00E55276" w:rsidRDefault="006B4A81" w:rsidP="006B4A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 w:hanging="11"/>
        <w:jc w:val="both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E55276">
        <w:rPr>
          <w:rFonts w:eastAsia="Times New Roman" w:cstheme="minorHAnsi"/>
          <w:b/>
          <w:bCs/>
          <w:iCs/>
          <w:sz w:val="24"/>
          <w:szCs w:val="24"/>
          <w:lang w:eastAsia="it-IT"/>
        </w:rPr>
        <w:t>Scelta dei moduli o delle unità di apprendimento o delle attività di PCTO in cui articolare i contenuti per il raggiungimento di competenze pluridisciplinari e trasversali (solo per le classi 3</w:t>
      </w:r>
      <w:r w:rsidR="004A2059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 –</w:t>
      </w:r>
      <w:r w:rsidRPr="00E55276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 4</w:t>
      </w:r>
      <w:r w:rsidR="004A2059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 –</w:t>
      </w:r>
      <w:r w:rsidRPr="00E55276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 5)</w:t>
      </w:r>
    </w:p>
    <w:p w14:paraId="327D19F7" w14:textId="77777777" w:rsidR="006B4A81" w:rsidRPr="00E55276" w:rsidRDefault="006B4A81" w:rsidP="006B4A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8" w:hanging="11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BC28917" w14:textId="77777777" w:rsidR="00DF2131" w:rsidRDefault="00DF2131" w:rsidP="006B4A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8" w:hanging="11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459F229" w14:textId="21123071" w:rsidR="006B4A81" w:rsidRDefault="006B4A81" w:rsidP="006B4A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8" w:hanging="11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E55276">
        <w:rPr>
          <w:rFonts w:eastAsia="Times New Roman" w:cstheme="minorHAnsi"/>
          <w:b/>
          <w:sz w:val="24"/>
          <w:szCs w:val="24"/>
          <w:lang w:eastAsia="it-IT"/>
        </w:rPr>
        <w:t>TUTOR: _______________</w:t>
      </w:r>
    </w:p>
    <w:p w14:paraId="51D926E8" w14:textId="77777777" w:rsidR="00DF2131" w:rsidRPr="00E55276" w:rsidRDefault="00DF2131" w:rsidP="006B4A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8" w:hanging="11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9ABCD6D" w14:textId="77777777" w:rsidR="006B4A81" w:rsidRPr="00E55276" w:rsidRDefault="006B4A81" w:rsidP="006B4A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8" w:hanging="11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825"/>
      </w:tblGrid>
      <w:tr w:rsidR="006B4A81" w:rsidRPr="00E55276" w14:paraId="55CE4E2F" w14:textId="77777777" w:rsidTr="00E55276">
        <w:trPr>
          <w:trHeight w:val="454"/>
        </w:trPr>
        <w:tc>
          <w:tcPr>
            <w:tcW w:w="3259" w:type="dxa"/>
            <w:shd w:val="clear" w:color="auto" w:fill="EEECE1"/>
            <w:vAlign w:val="center"/>
          </w:tcPr>
          <w:p w14:paraId="1EF4851C" w14:textId="77777777" w:rsidR="006B4A81" w:rsidRPr="00E55276" w:rsidRDefault="006B4A81" w:rsidP="00E552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3259" w:type="dxa"/>
            <w:shd w:val="clear" w:color="auto" w:fill="EEECE1"/>
            <w:vAlign w:val="center"/>
          </w:tcPr>
          <w:p w14:paraId="25A34F57" w14:textId="77777777" w:rsidR="006B4A81" w:rsidRPr="00E55276" w:rsidRDefault="006B4A81" w:rsidP="00E552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3825" w:type="dxa"/>
            <w:shd w:val="clear" w:color="auto" w:fill="EEECE1"/>
            <w:vAlign w:val="center"/>
          </w:tcPr>
          <w:p w14:paraId="0527755E" w14:textId="77777777" w:rsidR="006B4A81" w:rsidRPr="00E55276" w:rsidRDefault="006B4A81" w:rsidP="00E552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6B4A81" w:rsidRPr="00E55276" w14:paraId="557A5C67" w14:textId="77777777" w:rsidTr="00E55276">
        <w:tc>
          <w:tcPr>
            <w:tcW w:w="3259" w:type="dxa"/>
            <w:shd w:val="clear" w:color="auto" w:fill="auto"/>
          </w:tcPr>
          <w:p w14:paraId="669A37A7" w14:textId="77777777" w:rsidR="006B4A81" w:rsidRPr="00E55276" w:rsidRDefault="006B4A81" w:rsidP="00E55276">
            <w:pPr>
              <w:spacing w:before="480" w:after="0" w:line="240" w:lineRule="auto"/>
              <w:rPr>
                <w:rFonts w:eastAsia="Times New Roman" w:cstheme="minorHAnsi"/>
                <w:b/>
                <w:sz w:val="24"/>
                <w:szCs w:val="20"/>
                <w:u w:val="single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14:paraId="4555EA45" w14:textId="77777777" w:rsidR="006B4A81" w:rsidRPr="00E55276" w:rsidRDefault="006B4A81" w:rsidP="00E55276">
            <w:pPr>
              <w:spacing w:before="480" w:after="0" w:line="240" w:lineRule="auto"/>
              <w:rPr>
                <w:rFonts w:eastAsia="Times New Roman" w:cstheme="minorHAnsi"/>
                <w:b/>
                <w:sz w:val="24"/>
                <w:szCs w:val="20"/>
                <w:u w:val="single"/>
                <w:lang w:eastAsia="it-IT"/>
              </w:rPr>
            </w:pPr>
          </w:p>
        </w:tc>
        <w:tc>
          <w:tcPr>
            <w:tcW w:w="3825" w:type="dxa"/>
            <w:shd w:val="clear" w:color="auto" w:fill="auto"/>
          </w:tcPr>
          <w:p w14:paraId="0C09226D" w14:textId="77777777" w:rsidR="006B4A81" w:rsidRPr="00E55276" w:rsidRDefault="006B4A81" w:rsidP="00E55276">
            <w:pPr>
              <w:spacing w:before="480" w:after="0" w:line="240" w:lineRule="auto"/>
              <w:rPr>
                <w:rFonts w:eastAsia="Times New Roman" w:cstheme="minorHAnsi"/>
                <w:b/>
                <w:sz w:val="24"/>
                <w:szCs w:val="20"/>
                <w:u w:val="single"/>
                <w:lang w:eastAsia="it-IT"/>
              </w:rPr>
            </w:pPr>
          </w:p>
        </w:tc>
      </w:tr>
      <w:tr w:rsidR="006B4A81" w:rsidRPr="00E55276" w14:paraId="0D10F65F" w14:textId="77777777" w:rsidTr="00E55276">
        <w:tc>
          <w:tcPr>
            <w:tcW w:w="3259" w:type="dxa"/>
            <w:shd w:val="clear" w:color="auto" w:fill="auto"/>
          </w:tcPr>
          <w:p w14:paraId="5237CD15" w14:textId="77777777" w:rsidR="006B4A81" w:rsidRPr="00E55276" w:rsidRDefault="006B4A81" w:rsidP="00E55276">
            <w:pPr>
              <w:spacing w:before="480" w:after="0" w:line="240" w:lineRule="auto"/>
              <w:rPr>
                <w:rFonts w:eastAsia="Times New Roman" w:cstheme="minorHAnsi"/>
                <w:b/>
                <w:sz w:val="24"/>
                <w:szCs w:val="20"/>
                <w:u w:val="single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14:paraId="41C38D86" w14:textId="77777777" w:rsidR="006B4A81" w:rsidRPr="00E55276" w:rsidRDefault="006B4A81" w:rsidP="00E55276">
            <w:pPr>
              <w:spacing w:before="480" w:after="0" w:line="240" w:lineRule="auto"/>
              <w:rPr>
                <w:rFonts w:eastAsia="Times New Roman" w:cstheme="minorHAnsi"/>
                <w:b/>
                <w:sz w:val="24"/>
                <w:szCs w:val="20"/>
                <w:u w:val="single"/>
                <w:lang w:eastAsia="it-IT"/>
              </w:rPr>
            </w:pPr>
          </w:p>
        </w:tc>
        <w:tc>
          <w:tcPr>
            <w:tcW w:w="3825" w:type="dxa"/>
            <w:shd w:val="clear" w:color="auto" w:fill="auto"/>
          </w:tcPr>
          <w:p w14:paraId="061920EE" w14:textId="77777777" w:rsidR="006B4A81" w:rsidRPr="00E55276" w:rsidRDefault="006B4A81" w:rsidP="00E55276">
            <w:pPr>
              <w:spacing w:before="480" w:after="0" w:line="240" w:lineRule="auto"/>
              <w:rPr>
                <w:rFonts w:eastAsia="Times New Roman" w:cstheme="minorHAnsi"/>
                <w:b/>
                <w:sz w:val="24"/>
                <w:szCs w:val="20"/>
                <w:u w:val="single"/>
                <w:lang w:eastAsia="it-IT"/>
              </w:rPr>
            </w:pPr>
          </w:p>
        </w:tc>
      </w:tr>
      <w:tr w:rsidR="006B4A81" w:rsidRPr="00E55276" w14:paraId="39EA375E" w14:textId="77777777" w:rsidTr="00E55276">
        <w:tc>
          <w:tcPr>
            <w:tcW w:w="3259" w:type="dxa"/>
            <w:shd w:val="clear" w:color="auto" w:fill="auto"/>
          </w:tcPr>
          <w:p w14:paraId="5EC85EEB" w14:textId="77777777" w:rsidR="006B4A81" w:rsidRPr="00E55276" w:rsidRDefault="006B4A81" w:rsidP="00E55276">
            <w:pPr>
              <w:spacing w:before="480" w:after="0" w:line="240" w:lineRule="auto"/>
              <w:rPr>
                <w:rFonts w:eastAsia="Times New Roman" w:cstheme="minorHAnsi"/>
                <w:b/>
                <w:sz w:val="24"/>
                <w:szCs w:val="20"/>
                <w:u w:val="single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14:paraId="47EE575B" w14:textId="77777777" w:rsidR="006B4A81" w:rsidRPr="00E55276" w:rsidRDefault="006B4A81" w:rsidP="00E55276">
            <w:pPr>
              <w:spacing w:before="480" w:after="0" w:line="240" w:lineRule="auto"/>
              <w:rPr>
                <w:rFonts w:eastAsia="Times New Roman" w:cstheme="minorHAnsi"/>
                <w:b/>
                <w:sz w:val="24"/>
                <w:szCs w:val="20"/>
                <w:u w:val="single"/>
                <w:lang w:eastAsia="it-IT"/>
              </w:rPr>
            </w:pPr>
          </w:p>
        </w:tc>
        <w:tc>
          <w:tcPr>
            <w:tcW w:w="3825" w:type="dxa"/>
            <w:shd w:val="clear" w:color="auto" w:fill="auto"/>
          </w:tcPr>
          <w:p w14:paraId="1D9A0CD0" w14:textId="77777777" w:rsidR="006B4A81" w:rsidRPr="00E55276" w:rsidRDefault="006B4A81" w:rsidP="00E55276">
            <w:pPr>
              <w:spacing w:before="480" w:after="0" w:line="240" w:lineRule="auto"/>
              <w:rPr>
                <w:rFonts w:eastAsia="Times New Roman" w:cstheme="minorHAnsi"/>
                <w:b/>
                <w:sz w:val="24"/>
                <w:szCs w:val="20"/>
                <w:u w:val="single"/>
                <w:lang w:eastAsia="it-IT"/>
              </w:rPr>
            </w:pPr>
          </w:p>
        </w:tc>
      </w:tr>
    </w:tbl>
    <w:p w14:paraId="695AE6A4" w14:textId="2499E552" w:rsidR="006B4A81" w:rsidRDefault="006B4A81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u w:val="single"/>
          <w:lang w:eastAsia="it-IT"/>
        </w:rPr>
      </w:pPr>
    </w:p>
    <w:p w14:paraId="3EFF471B" w14:textId="77777777" w:rsidR="00CB15C7" w:rsidRPr="00E55276" w:rsidRDefault="00CB15C7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u w:val="single"/>
          <w:lang w:eastAsia="it-IT"/>
        </w:rPr>
      </w:pPr>
    </w:p>
    <w:p w14:paraId="5F4F0515" w14:textId="77777777" w:rsidR="006B4A81" w:rsidRPr="00E55276" w:rsidRDefault="006B4A81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u w:val="single"/>
          <w:lang w:eastAsia="it-IT"/>
        </w:rPr>
      </w:pPr>
    </w:p>
    <w:p w14:paraId="617AF1CE" w14:textId="77777777" w:rsidR="00CB15C7" w:rsidRDefault="006B4A81" w:rsidP="00DF2131">
      <w:pPr>
        <w:pStyle w:val="Titolo5"/>
        <w:numPr>
          <w:ilvl w:val="0"/>
          <w:numId w:val="23"/>
        </w:numPr>
        <w:spacing w:before="40" w:after="40"/>
        <w:ind w:left="284" w:hanging="284"/>
        <w:jc w:val="both"/>
        <w:rPr>
          <w:rFonts w:asciiTheme="minorHAnsi" w:hAnsiTheme="minorHAnsi" w:cstheme="minorHAnsi"/>
          <w:szCs w:val="24"/>
        </w:rPr>
      </w:pPr>
      <w:r w:rsidRPr="00E55276">
        <w:rPr>
          <w:rFonts w:asciiTheme="minorHAnsi" w:hAnsiTheme="minorHAnsi" w:cstheme="minorHAnsi"/>
          <w:szCs w:val="24"/>
        </w:rPr>
        <w:t>ATTIVITA’ E PERCORSI ATTINENTI ALL’EDUCAZIONE CIVICA</w:t>
      </w:r>
    </w:p>
    <w:p w14:paraId="01668C15" w14:textId="7CF8AFA6" w:rsidR="00CB15C7" w:rsidRPr="00CB15C7" w:rsidRDefault="00CB15C7" w:rsidP="00CB15C7">
      <w:pPr>
        <w:pStyle w:val="Titolo5"/>
        <w:spacing w:before="40" w:after="40"/>
        <w:ind w:left="284"/>
        <w:jc w:val="both"/>
        <w:rPr>
          <w:rFonts w:asciiTheme="minorHAnsi" w:hAnsiTheme="minorHAnsi" w:cstheme="minorHAnsi"/>
          <w:b w:val="0"/>
          <w:bCs/>
          <w:lang w:eastAsia="ar-SA"/>
        </w:rPr>
      </w:pPr>
      <w:r>
        <w:rPr>
          <w:rFonts w:asciiTheme="minorHAnsi" w:hAnsiTheme="minorHAnsi" w:cstheme="minorHAnsi"/>
          <w:b w:val="0"/>
          <w:bCs/>
          <w:szCs w:val="24"/>
        </w:rPr>
        <w:t>(Per agevolare la realizzazione del presente documento, d</w:t>
      </w:r>
      <w:r w:rsidR="008E2D66" w:rsidRPr="00CB15C7">
        <w:rPr>
          <w:rFonts w:asciiTheme="minorHAnsi" w:hAnsiTheme="minorHAnsi" w:cstheme="minorHAnsi"/>
          <w:b w:val="0"/>
          <w:bCs/>
          <w:szCs w:val="24"/>
        </w:rPr>
        <w:t xml:space="preserve">i seguito sono riportati i 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>percors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>i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 xml:space="preserve"> corrispondent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>i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 xml:space="preserve"> all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>e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 xml:space="preserve"> class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 xml:space="preserve">i 1 </w:t>
      </w:r>
      <w:r w:rsidRPr="00CB15C7">
        <w:rPr>
          <w:rFonts w:asciiTheme="minorHAnsi" w:hAnsiTheme="minorHAnsi" w:cstheme="minorHAnsi"/>
          <w:b w:val="0"/>
          <w:bCs/>
          <w:lang w:eastAsia="ar-SA"/>
        </w:rPr>
        <w:t>-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 xml:space="preserve"> 2 - 3 </w:t>
      </w:r>
      <w:r w:rsidRPr="00CB15C7">
        <w:rPr>
          <w:rFonts w:asciiTheme="minorHAnsi" w:hAnsiTheme="minorHAnsi" w:cstheme="minorHAnsi"/>
          <w:b w:val="0"/>
          <w:bCs/>
          <w:lang w:eastAsia="ar-SA"/>
        </w:rPr>
        <w:t>-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 xml:space="preserve"> 4</w:t>
      </w:r>
      <w:r w:rsidRPr="00CB15C7">
        <w:rPr>
          <w:rFonts w:asciiTheme="minorHAnsi" w:hAnsiTheme="minorHAnsi" w:cstheme="minorHAnsi"/>
          <w:b w:val="0"/>
          <w:bCs/>
          <w:lang w:eastAsia="ar-SA"/>
        </w:rPr>
        <w:t xml:space="preserve"> </w:t>
      </w:r>
      <w:r>
        <w:rPr>
          <w:rFonts w:asciiTheme="minorHAnsi" w:hAnsiTheme="minorHAnsi" w:cstheme="minorHAnsi"/>
          <w:b w:val="0"/>
          <w:bCs/>
          <w:lang w:eastAsia="ar-SA"/>
        </w:rPr>
        <w:t>–</w:t>
      </w:r>
      <w:r w:rsidRPr="00CB15C7">
        <w:rPr>
          <w:rFonts w:asciiTheme="minorHAnsi" w:hAnsiTheme="minorHAnsi" w:cstheme="minorHAnsi"/>
          <w:b w:val="0"/>
          <w:bCs/>
          <w:lang w:eastAsia="ar-SA"/>
        </w:rPr>
        <w:t xml:space="preserve"> 5</w:t>
      </w:r>
      <w:r>
        <w:rPr>
          <w:rFonts w:asciiTheme="minorHAnsi" w:hAnsiTheme="minorHAnsi" w:cstheme="minorHAnsi"/>
          <w:b w:val="0"/>
          <w:bCs/>
          <w:lang w:eastAsia="ar-SA"/>
        </w:rPr>
        <w:t xml:space="preserve"> già condivisi nel Canale Ed. Civica del Team Collegio dei Docenti per </w:t>
      </w:r>
      <w:proofErr w:type="spellStart"/>
      <w:r>
        <w:rPr>
          <w:rFonts w:asciiTheme="minorHAnsi" w:hAnsiTheme="minorHAnsi" w:cstheme="minorHAnsi"/>
          <w:b w:val="0"/>
          <w:bCs/>
          <w:lang w:eastAsia="ar-SA"/>
        </w:rPr>
        <w:t>l’a.s.</w:t>
      </w:r>
      <w:proofErr w:type="spellEnd"/>
      <w:r>
        <w:rPr>
          <w:rFonts w:asciiTheme="minorHAnsi" w:hAnsiTheme="minorHAnsi" w:cstheme="minorHAnsi"/>
          <w:b w:val="0"/>
          <w:bCs/>
          <w:lang w:eastAsia="ar-SA"/>
        </w:rPr>
        <w:t xml:space="preserve"> 2021/2022</w:t>
      </w:r>
      <w:r w:rsidRPr="00CB15C7">
        <w:rPr>
          <w:rFonts w:asciiTheme="minorHAnsi" w:hAnsiTheme="minorHAnsi" w:cstheme="minorHAnsi"/>
          <w:b w:val="0"/>
          <w:bCs/>
          <w:lang w:eastAsia="ar-SA"/>
        </w:rPr>
        <w:t>.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 xml:space="preserve"> </w:t>
      </w:r>
      <w:r w:rsidR="008E2D66" w:rsidRPr="00CB15C7">
        <w:rPr>
          <w:rFonts w:asciiTheme="minorHAnsi" w:hAnsiTheme="minorHAnsi" w:cstheme="minorHAnsi"/>
          <w:b w:val="0"/>
          <w:bCs/>
          <w:lang w:eastAsia="ar-SA"/>
        </w:rPr>
        <w:t xml:space="preserve"> </w:t>
      </w:r>
    </w:p>
    <w:p w14:paraId="4A913557" w14:textId="7C952462" w:rsidR="00CB15C7" w:rsidRDefault="00CB15C7" w:rsidP="00CB15C7">
      <w:pPr>
        <w:pStyle w:val="Titolo5"/>
        <w:spacing w:before="40" w:after="40"/>
        <w:ind w:left="284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Utilizzare</w:t>
      </w:r>
      <w:r w:rsidR="002D0F64" w:rsidRPr="00CB15C7">
        <w:rPr>
          <w:rFonts w:asciiTheme="minorHAnsi" w:hAnsiTheme="minorHAnsi" w:cstheme="minorHAnsi"/>
          <w:b w:val="0"/>
          <w:bCs/>
          <w:szCs w:val="24"/>
        </w:rPr>
        <w:t xml:space="preserve"> i</w:t>
      </w:r>
      <w:r>
        <w:rPr>
          <w:rFonts w:asciiTheme="minorHAnsi" w:hAnsiTheme="minorHAnsi" w:cstheme="minorHAnsi"/>
          <w:b w:val="0"/>
          <w:bCs/>
          <w:szCs w:val="24"/>
        </w:rPr>
        <w:t>l</w:t>
      </w:r>
      <w:r w:rsidR="002D0F64" w:rsidRPr="00CB15C7">
        <w:rPr>
          <w:rFonts w:asciiTheme="minorHAnsi" w:hAnsiTheme="minorHAnsi" w:cstheme="minorHAnsi"/>
          <w:b w:val="0"/>
          <w:bCs/>
          <w:szCs w:val="24"/>
        </w:rPr>
        <w:t xml:space="preserve"> prospett</w:t>
      </w:r>
      <w:r>
        <w:rPr>
          <w:rFonts w:asciiTheme="minorHAnsi" w:hAnsiTheme="minorHAnsi" w:cstheme="minorHAnsi"/>
          <w:b w:val="0"/>
          <w:bCs/>
          <w:szCs w:val="24"/>
        </w:rPr>
        <w:t>o</w:t>
      </w:r>
      <w:r w:rsidR="002D0F64" w:rsidRPr="00CB15C7">
        <w:rPr>
          <w:rFonts w:asciiTheme="minorHAnsi" w:hAnsiTheme="minorHAnsi" w:cstheme="minorHAnsi"/>
          <w:b w:val="0"/>
          <w:bCs/>
          <w:szCs w:val="24"/>
        </w:rPr>
        <w:t xml:space="preserve"> relativ</w:t>
      </w:r>
      <w:r>
        <w:rPr>
          <w:rFonts w:asciiTheme="minorHAnsi" w:hAnsiTheme="minorHAnsi" w:cstheme="minorHAnsi"/>
          <w:b w:val="0"/>
          <w:bCs/>
          <w:szCs w:val="24"/>
        </w:rPr>
        <w:t>o</w:t>
      </w:r>
      <w:r w:rsidR="002D0F64" w:rsidRPr="00CB15C7">
        <w:rPr>
          <w:rFonts w:asciiTheme="minorHAnsi" w:hAnsiTheme="minorHAnsi" w:cstheme="minorHAnsi"/>
          <w:b w:val="0"/>
          <w:bCs/>
          <w:szCs w:val="24"/>
        </w:rPr>
        <w:t xml:space="preserve"> alla propria classe</w:t>
      </w:r>
      <w:r w:rsidR="00767F8C">
        <w:rPr>
          <w:rFonts w:asciiTheme="minorHAnsi" w:hAnsiTheme="minorHAnsi" w:cstheme="minorHAnsi"/>
          <w:b w:val="0"/>
          <w:bCs/>
          <w:szCs w:val="24"/>
        </w:rPr>
        <w:t xml:space="preserve"> (cancellando gli altri)</w:t>
      </w:r>
      <w:r>
        <w:rPr>
          <w:rFonts w:asciiTheme="minorHAnsi" w:hAnsiTheme="minorHAnsi" w:cstheme="minorHAnsi"/>
          <w:b w:val="0"/>
          <w:bCs/>
          <w:szCs w:val="24"/>
        </w:rPr>
        <w:t xml:space="preserve"> ed adattarlo ai percorsi individuati dal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CdC</w:t>
      </w:r>
      <w:proofErr w:type="spellEnd"/>
      <w:r w:rsidRPr="00CB15C7">
        <w:rPr>
          <w:rFonts w:asciiTheme="minorHAnsi" w:hAnsiTheme="minorHAnsi" w:cstheme="minorHAnsi"/>
          <w:b w:val="0"/>
          <w:bCs/>
          <w:szCs w:val="24"/>
        </w:rPr>
        <w:t>.</w:t>
      </w:r>
    </w:p>
    <w:p w14:paraId="3FB83468" w14:textId="12B6738B" w:rsidR="00CB15C7" w:rsidRPr="00CB15C7" w:rsidRDefault="00CB15C7" w:rsidP="00CB15C7">
      <w:pPr>
        <w:suppressAutoHyphens/>
        <w:ind w:left="284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0" w:name="_Hlk86412687"/>
      <w:r w:rsidRPr="00CB15C7">
        <w:rPr>
          <w:rFonts w:eastAsia="Times New Roman" w:cstheme="minorHAnsi"/>
          <w:sz w:val="24"/>
          <w:szCs w:val="24"/>
          <w:lang w:eastAsia="ar-SA"/>
        </w:rPr>
        <w:t xml:space="preserve">Si precisa che i </w:t>
      </w:r>
      <w:proofErr w:type="spellStart"/>
      <w:r w:rsidRPr="00CB15C7">
        <w:rPr>
          <w:rFonts w:eastAsia="Times New Roman" w:cstheme="minorHAnsi"/>
          <w:sz w:val="24"/>
          <w:szCs w:val="24"/>
          <w:lang w:eastAsia="ar-SA"/>
        </w:rPr>
        <w:t>CdC</w:t>
      </w:r>
      <w:proofErr w:type="spellEnd"/>
      <w:r w:rsidR="00DF2131">
        <w:rPr>
          <w:rFonts w:eastAsia="Times New Roman" w:cstheme="minorHAnsi"/>
          <w:sz w:val="24"/>
          <w:szCs w:val="24"/>
          <w:lang w:eastAsia="ar-SA"/>
        </w:rPr>
        <w:t>,</w:t>
      </w:r>
      <w:r w:rsidRPr="00CB15C7">
        <w:rPr>
          <w:rFonts w:eastAsia="Times New Roman" w:cstheme="minorHAnsi"/>
          <w:sz w:val="24"/>
          <w:szCs w:val="24"/>
          <w:lang w:eastAsia="ar-SA"/>
        </w:rPr>
        <w:t xml:space="preserve"> nell’adottare la programmazione condivisa per Ed. Civica possono: </w:t>
      </w:r>
    </w:p>
    <w:p w14:paraId="18BF3F8B" w14:textId="7EEB8AEA" w:rsidR="00CB15C7" w:rsidRPr="00CB15C7" w:rsidRDefault="00CB15C7" w:rsidP="00DF2131">
      <w:pPr>
        <w:pStyle w:val="Paragrafoelenco"/>
        <w:numPr>
          <w:ilvl w:val="0"/>
          <w:numId w:val="31"/>
        </w:numPr>
        <w:suppressAutoHyphens/>
        <w:spacing w:after="0" w:line="240" w:lineRule="auto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B15C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seguire fedelmente il </w:t>
      </w:r>
      <w:bookmarkStart w:id="1" w:name="_Hlk86412546"/>
      <w:r w:rsidRPr="00CB15C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percorso corrispondente alla classe </w:t>
      </w:r>
      <w:bookmarkEnd w:id="1"/>
      <w:r w:rsidRPr="00CB15C7">
        <w:rPr>
          <w:rFonts w:asciiTheme="minorHAnsi" w:eastAsia="Times New Roman" w:hAnsiTheme="minorHAnsi" w:cstheme="minorHAnsi"/>
          <w:sz w:val="24"/>
          <w:szCs w:val="24"/>
          <w:lang w:eastAsia="ar-SA"/>
        </w:rPr>
        <w:t>o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Pr="00CB15C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all’interno del percorso stesso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Pr="00CB15C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modificare materie, numero di ore attribuite nonché individuare tematiche da trattare; </w:t>
      </w:r>
    </w:p>
    <w:p w14:paraId="7584C6C1" w14:textId="77D901CC" w:rsidR="00CB15C7" w:rsidRPr="00CB15C7" w:rsidRDefault="00CB15C7" w:rsidP="00DF2131">
      <w:pPr>
        <w:pStyle w:val="Paragrafoelenco"/>
        <w:numPr>
          <w:ilvl w:val="0"/>
          <w:numId w:val="31"/>
        </w:numPr>
        <w:suppressAutoHyphens/>
        <w:spacing w:after="0" w:line="240" w:lineRule="auto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B15C7">
        <w:rPr>
          <w:rFonts w:asciiTheme="minorHAnsi" w:eastAsia="Times New Roman" w:hAnsiTheme="minorHAnsi" w:cstheme="minorHAnsi"/>
          <w:sz w:val="24"/>
          <w:szCs w:val="24"/>
          <w:lang w:eastAsia="ar-SA"/>
        </w:rPr>
        <w:t>costruire un percorso specifico per la classe partendo da esigenze, progetti o attività previste</w:t>
      </w:r>
      <w:bookmarkEnd w:id="0"/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  <w:r w:rsidRPr="00CB15C7">
        <w:rPr>
          <w:rFonts w:asciiTheme="minorHAnsi" w:hAnsiTheme="minorHAnsi" w:cstheme="minorHAnsi"/>
          <w:bCs/>
          <w:szCs w:val="24"/>
        </w:rPr>
        <w:t>)</w:t>
      </w:r>
    </w:p>
    <w:p w14:paraId="4DC926FF" w14:textId="2D3D2473" w:rsidR="006B4A81" w:rsidRDefault="006B4A81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lang w:eastAsia="it-IT"/>
        </w:rPr>
      </w:pPr>
    </w:p>
    <w:p w14:paraId="1DAC29EB" w14:textId="70D0E38D" w:rsidR="00CB15C7" w:rsidRDefault="00CB15C7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lang w:eastAsia="it-IT"/>
        </w:rPr>
      </w:pPr>
    </w:p>
    <w:p w14:paraId="18B6877E" w14:textId="77777777" w:rsidR="00CB15C7" w:rsidRPr="00E55276" w:rsidRDefault="00CB15C7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lang w:eastAsia="it-IT"/>
        </w:rPr>
      </w:pPr>
    </w:p>
    <w:p w14:paraId="38E9E465" w14:textId="1BB02B08" w:rsidR="006B4A81" w:rsidRPr="00E55276" w:rsidRDefault="00A306B6" w:rsidP="006B4A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8" w:hanging="11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Coordinatore di Educazione Civica</w:t>
      </w:r>
      <w:r w:rsidR="006B4A81" w:rsidRPr="00E55276">
        <w:rPr>
          <w:rFonts w:eastAsia="Times New Roman" w:cstheme="minorHAnsi"/>
          <w:b/>
          <w:sz w:val="24"/>
          <w:szCs w:val="24"/>
          <w:lang w:eastAsia="it-IT"/>
        </w:rPr>
        <w:t>: _______________</w:t>
      </w:r>
    </w:p>
    <w:p w14:paraId="7FEBD5C6" w14:textId="77777777" w:rsidR="006B4A81" w:rsidRPr="00E55276" w:rsidRDefault="006B4A81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u w:val="single"/>
          <w:lang w:eastAsia="it-IT"/>
        </w:rPr>
      </w:pPr>
    </w:p>
    <w:p w14:paraId="1574FA07" w14:textId="77777777" w:rsidR="006B4A81" w:rsidRPr="00E55276" w:rsidRDefault="006B4A81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u w:val="single"/>
          <w:lang w:eastAsia="it-IT"/>
        </w:rPr>
      </w:pPr>
    </w:p>
    <w:p w14:paraId="447AC201" w14:textId="34282F29" w:rsidR="006B4A81" w:rsidRPr="00E55276" w:rsidRDefault="006B4A81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u w:val="single"/>
          <w:lang w:eastAsia="it-IT"/>
        </w:rPr>
      </w:pPr>
    </w:p>
    <w:p w14:paraId="2DF3D082" w14:textId="77777777" w:rsidR="00E55276" w:rsidRPr="00E55276" w:rsidRDefault="00E55276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61B05C8" w14:textId="77777777" w:rsidR="0026741D" w:rsidRDefault="00044FE9">
      <w:pPr>
        <w:rPr>
          <w:rFonts w:cstheme="minorHAnsi"/>
          <w:b/>
          <w:sz w:val="24"/>
          <w:szCs w:val="24"/>
        </w:rPr>
        <w:sectPr w:rsidR="0026741D" w:rsidSect="00AE6E06">
          <w:pgSz w:w="11906" w:h="16838" w:code="9"/>
          <w:pgMar w:top="284" w:right="1134" w:bottom="567" w:left="1134" w:header="709" w:footer="709" w:gutter="0"/>
          <w:cols w:space="708"/>
          <w:docGrid w:linePitch="360"/>
        </w:sectPr>
      </w:pPr>
      <w:r>
        <w:rPr>
          <w:rFonts w:cstheme="minorHAnsi"/>
          <w:b/>
          <w:sz w:val="24"/>
          <w:szCs w:val="24"/>
        </w:rPr>
        <w:br w:type="page"/>
      </w:r>
    </w:p>
    <w:tbl>
      <w:tblPr>
        <w:tblW w:w="15499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898"/>
        <w:gridCol w:w="22"/>
        <w:gridCol w:w="1905"/>
        <w:gridCol w:w="2832"/>
        <w:gridCol w:w="624"/>
        <w:gridCol w:w="1276"/>
        <w:gridCol w:w="1559"/>
        <w:gridCol w:w="1420"/>
        <w:gridCol w:w="2552"/>
      </w:tblGrid>
      <w:tr w:rsidR="002D0F64" w:rsidRPr="007B569D" w14:paraId="174227C3" w14:textId="77777777" w:rsidTr="00CF2CFD">
        <w:trPr>
          <w:trHeight w:val="340"/>
        </w:trPr>
        <w:tc>
          <w:tcPr>
            <w:tcW w:w="15499" w:type="dxa"/>
            <w:gridSpan w:val="10"/>
            <w:shd w:val="clear" w:color="auto" w:fill="EEECE1"/>
            <w:vAlign w:val="center"/>
          </w:tcPr>
          <w:p w14:paraId="0C904F62" w14:textId="3D9D8986" w:rsidR="002D0F64" w:rsidRPr="0026741D" w:rsidRDefault="002D0F64" w:rsidP="002D0F64">
            <w:pPr>
              <w:spacing w:after="0" w:line="100" w:lineRule="atLeast"/>
              <w:ind w:left="1589" w:hanging="1589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I ANNO</w:t>
            </w:r>
          </w:p>
        </w:tc>
      </w:tr>
      <w:tr w:rsidR="00044FE9" w:rsidRPr="007B569D" w14:paraId="170F5EA1" w14:textId="77777777" w:rsidTr="00CF2CFD">
        <w:tc>
          <w:tcPr>
            <w:tcW w:w="1411" w:type="dxa"/>
            <w:shd w:val="clear" w:color="auto" w:fill="EEECE1"/>
            <w:vAlign w:val="center"/>
          </w:tcPr>
          <w:p w14:paraId="28954C87" w14:textId="77777777" w:rsidR="00044FE9" w:rsidRPr="0026741D" w:rsidRDefault="00044FE9" w:rsidP="00006642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41D">
              <w:rPr>
                <w:rFonts w:cstheme="minorHAnsi"/>
                <w:b/>
                <w:bCs/>
                <w:sz w:val="24"/>
                <w:szCs w:val="24"/>
              </w:rPr>
              <w:t>Tematica</w:t>
            </w:r>
          </w:p>
        </w:tc>
        <w:tc>
          <w:tcPr>
            <w:tcW w:w="1920" w:type="dxa"/>
            <w:gridSpan w:val="2"/>
            <w:shd w:val="clear" w:color="auto" w:fill="EEECE1"/>
            <w:vAlign w:val="center"/>
          </w:tcPr>
          <w:p w14:paraId="02A59670" w14:textId="77777777" w:rsidR="00044FE9" w:rsidRPr="0026741D" w:rsidRDefault="00044FE9" w:rsidP="00006642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41D">
              <w:rPr>
                <w:rFonts w:cstheme="minorHAnsi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1905" w:type="dxa"/>
            <w:shd w:val="clear" w:color="auto" w:fill="EEECE1"/>
            <w:vAlign w:val="center"/>
          </w:tcPr>
          <w:p w14:paraId="2588ED6D" w14:textId="77777777" w:rsidR="00044FE9" w:rsidRPr="0026741D" w:rsidRDefault="00044FE9" w:rsidP="00006642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41D">
              <w:rPr>
                <w:rFonts w:cstheme="minorHAnsi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2832" w:type="dxa"/>
            <w:shd w:val="clear" w:color="auto" w:fill="EEECE1"/>
            <w:vAlign w:val="center"/>
          </w:tcPr>
          <w:p w14:paraId="110944EC" w14:textId="77777777" w:rsidR="00044FE9" w:rsidRPr="0026741D" w:rsidRDefault="00044FE9" w:rsidP="00006642">
            <w:pPr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26741D">
              <w:rPr>
                <w:rFonts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624" w:type="dxa"/>
            <w:shd w:val="clear" w:color="auto" w:fill="EEECE1"/>
            <w:vAlign w:val="center"/>
          </w:tcPr>
          <w:p w14:paraId="2BA5BF71" w14:textId="77777777" w:rsidR="00044FE9" w:rsidRPr="0026741D" w:rsidRDefault="00044FE9" w:rsidP="00006642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41D">
              <w:rPr>
                <w:rFonts w:cs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10AE2440" w14:textId="77777777" w:rsidR="00044FE9" w:rsidRPr="0026741D" w:rsidRDefault="00044FE9" w:rsidP="00006642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41D">
              <w:rPr>
                <w:rFonts w:cstheme="minorHAnsi"/>
                <w:b/>
                <w:bCs/>
                <w:sz w:val="24"/>
                <w:szCs w:val="24"/>
              </w:rPr>
              <w:t>Discipline</w:t>
            </w:r>
          </w:p>
          <w:p w14:paraId="03B168B2" w14:textId="77777777" w:rsidR="00044FE9" w:rsidRPr="0026741D" w:rsidRDefault="00044FE9" w:rsidP="00006642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41D">
              <w:rPr>
                <w:rFonts w:cstheme="minorHAnsi"/>
                <w:b/>
                <w:bCs/>
                <w:sz w:val="24"/>
                <w:szCs w:val="24"/>
              </w:rPr>
              <w:t>coinvolte</w:t>
            </w:r>
          </w:p>
        </w:tc>
        <w:tc>
          <w:tcPr>
            <w:tcW w:w="1559" w:type="dxa"/>
            <w:shd w:val="clear" w:color="auto" w:fill="EEECE1"/>
            <w:vAlign w:val="center"/>
          </w:tcPr>
          <w:p w14:paraId="480A260B" w14:textId="77777777" w:rsidR="00044FE9" w:rsidRPr="0026741D" w:rsidRDefault="00044FE9" w:rsidP="00006642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41D">
              <w:rPr>
                <w:rFonts w:cstheme="minorHAnsi"/>
                <w:b/>
                <w:bCs/>
                <w:sz w:val="24"/>
                <w:szCs w:val="24"/>
              </w:rPr>
              <w:t>Metodologie</w:t>
            </w:r>
          </w:p>
        </w:tc>
        <w:tc>
          <w:tcPr>
            <w:tcW w:w="1420" w:type="dxa"/>
            <w:shd w:val="clear" w:color="auto" w:fill="EEECE1"/>
            <w:vAlign w:val="center"/>
          </w:tcPr>
          <w:p w14:paraId="4862425F" w14:textId="77777777" w:rsidR="00044FE9" w:rsidRPr="0026741D" w:rsidRDefault="00044FE9" w:rsidP="00006642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41D">
              <w:rPr>
                <w:rFonts w:cstheme="minorHAnsi"/>
                <w:b/>
                <w:bCs/>
                <w:sz w:val="24"/>
                <w:szCs w:val="24"/>
              </w:rPr>
              <w:t>Verifiche</w:t>
            </w:r>
          </w:p>
        </w:tc>
        <w:tc>
          <w:tcPr>
            <w:tcW w:w="2552" w:type="dxa"/>
            <w:shd w:val="clear" w:color="auto" w:fill="EEECE1"/>
            <w:vAlign w:val="center"/>
          </w:tcPr>
          <w:p w14:paraId="7C991033" w14:textId="77777777" w:rsidR="00044FE9" w:rsidRPr="0026741D" w:rsidRDefault="00044FE9" w:rsidP="00006642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41D">
              <w:rPr>
                <w:rFonts w:cstheme="minorHAnsi"/>
                <w:b/>
                <w:bCs/>
                <w:sz w:val="24"/>
                <w:szCs w:val="24"/>
              </w:rPr>
              <w:t>Valutazione</w:t>
            </w:r>
          </w:p>
        </w:tc>
      </w:tr>
      <w:tr w:rsidR="00044FE9" w:rsidRPr="007B569D" w14:paraId="63BE8C47" w14:textId="77777777" w:rsidTr="0026741D">
        <w:tc>
          <w:tcPr>
            <w:tcW w:w="1411" w:type="dxa"/>
            <w:shd w:val="clear" w:color="auto" w:fill="E7E6E6" w:themeFill="background2"/>
            <w:vAlign w:val="center"/>
          </w:tcPr>
          <w:p w14:paraId="43AE01C2" w14:textId="77777777" w:rsidR="00044FE9" w:rsidRPr="00F10F64" w:rsidRDefault="00044FE9" w:rsidP="00006642">
            <w:pPr>
              <w:spacing w:before="100" w:line="254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color w:val="1F1F1E"/>
                <w:sz w:val="20"/>
                <w:szCs w:val="20"/>
              </w:rPr>
              <w:t>Elementi fondamentali del diritto</w:t>
            </w:r>
          </w:p>
          <w:p w14:paraId="05863CF5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09DD2F71" w14:textId="77777777" w:rsidR="00044FE9" w:rsidRPr="007B569D" w:rsidRDefault="00044FE9" w:rsidP="00DF2131">
            <w:pPr>
              <w:widowControl w:val="0"/>
              <w:numPr>
                <w:ilvl w:val="1"/>
                <w:numId w:val="25"/>
              </w:numPr>
              <w:tabs>
                <w:tab w:val="left" w:pos="416"/>
              </w:tabs>
              <w:autoSpaceDE w:val="0"/>
              <w:autoSpaceDN w:val="0"/>
              <w:spacing w:before="100" w:after="0" w:line="254" w:lineRule="auto"/>
              <w:ind w:right="120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Essere consapevoli del valore e delle regole della vita democratica anche attraverso l’approfondimento degli elementi fondamentali del diritto che la regolano, con particolare riferimento al diritto del lavoro</w:t>
            </w:r>
          </w:p>
          <w:p w14:paraId="0571AA84" w14:textId="77777777" w:rsidR="00044FE9" w:rsidRPr="007B569D" w:rsidRDefault="00044FE9" w:rsidP="00DF2131">
            <w:pPr>
              <w:widowControl w:val="0"/>
              <w:numPr>
                <w:ilvl w:val="1"/>
                <w:numId w:val="25"/>
              </w:numPr>
              <w:tabs>
                <w:tab w:val="left" w:pos="416"/>
              </w:tabs>
              <w:autoSpaceDE w:val="0"/>
              <w:autoSpaceDN w:val="0"/>
              <w:spacing w:before="100" w:after="0" w:line="254" w:lineRule="auto"/>
              <w:ind w:right="120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Partecipare</w:t>
            </w:r>
          </w:p>
          <w:p w14:paraId="74A740B9" w14:textId="77777777" w:rsidR="00044FE9" w:rsidRPr="007B569D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al dibattito culturale</w:t>
            </w:r>
          </w:p>
        </w:tc>
        <w:tc>
          <w:tcPr>
            <w:tcW w:w="1905" w:type="dxa"/>
            <w:shd w:val="clear" w:color="auto" w:fill="auto"/>
          </w:tcPr>
          <w:p w14:paraId="4F6AF0F1" w14:textId="77777777" w:rsidR="00044FE9" w:rsidRPr="007B569D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eastAsia="Trebuchet MS" w:cstheme="minorHAnsi"/>
                <w:sz w:val="18"/>
                <w:szCs w:val="18"/>
              </w:rPr>
            </w:pPr>
            <w:r w:rsidRPr="007B569D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Praticare il rispetto</w:t>
            </w:r>
            <w:r w:rsidRPr="007B569D">
              <w:rPr>
                <w:rFonts w:eastAsia="Trebuchet MS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dell’altro come</w:t>
            </w:r>
            <w:r w:rsidRPr="007B569D">
              <w:rPr>
                <w:rFonts w:eastAsia="Trebuchet MS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w w:val="90"/>
                <w:sz w:val="18"/>
                <w:szCs w:val="18"/>
              </w:rPr>
              <w:t>portatore</w:t>
            </w:r>
            <w:r w:rsidRPr="007B569D">
              <w:rPr>
                <w:rFonts w:eastAsia="Trebuchet MS" w:cstheme="minorHAnsi"/>
                <w:color w:val="1F1F1E"/>
                <w:spacing w:val="1"/>
                <w:w w:val="90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w w:val="90"/>
                <w:sz w:val="18"/>
                <w:szCs w:val="18"/>
              </w:rPr>
              <w:t>di</w:t>
            </w:r>
            <w:r w:rsidRPr="007B569D">
              <w:rPr>
                <w:rFonts w:eastAsia="Trebuchet MS" w:cstheme="minorHAnsi"/>
                <w:color w:val="1F1F1E"/>
                <w:spacing w:val="1"/>
                <w:w w:val="90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w w:val="90"/>
                <w:sz w:val="18"/>
                <w:szCs w:val="18"/>
              </w:rPr>
              <w:t>diritti,</w:t>
            </w:r>
          </w:p>
          <w:p w14:paraId="54AA3194" w14:textId="77777777" w:rsidR="00044FE9" w:rsidRPr="007B569D" w:rsidRDefault="00044FE9" w:rsidP="00006642">
            <w:pPr>
              <w:widowControl w:val="0"/>
              <w:autoSpaceDE w:val="0"/>
              <w:autoSpaceDN w:val="0"/>
              <w:spacing w:before="3" w:after="0" w:line="254" w:lineRule="auto"/>
              <w:ind w:left="153" w:right="-10"/>
              <w:rPr>
                <w:rFonts w:eastAsia="Trebuchet MS" w:cstheme="minorHAnsi"/>
                <w:sz w:val="18"/>
                <w:szCs w:val="18"/>
              </w:rPr>
            </w:pPr>
            <w:r w:rsidRPr="007B569D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>e</w:t>
            </w:r>
            <w:r w:rsidRPr="007B569D">
              <w:rPr>
                <w:rFonts w:eastAsia="Trebuchet MS" w:cstheme="minorHAnsi"/>
                <w:color w:val="1F1F1E"/>
                <w:spacing w:val="-10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>osservare</w:t>
            </w:r>
            <w:r w:rsidRPr="007B569D">
              <w:rPr>
                <w:rFonts w:eastAsia="Trebuchet MS" w:cstheme="minorHAnsi"/>
                <w:color w:val="1F1F1E"/>
                <w:spacing w:val="-9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i</w:t>
            </w:r>
            <w:r w:rsidRPr="007B569D">
              <w:rPr>
                <w:rFonts w:eastAsia="Trebuchet MS" w:cstheme="minorHAnsi"/>
                <w:color w:val="1F1F1E"/>
                <w:spacing w:val="-9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propri</w:t>
            </w:r>
            <w:r w:rsidRPr="007B569D">
              <w:rPr>
                <w:rFonts w:eastAsia="Trebuchet MS" w:cstheme="minorHAnsi"/>
                <w:color w:val="1F1F1E"/>
                <w:spacing w:val="-48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sz w:val="18"/>
                <w:szCs w:val="18"/>
              </w:rPr>
              <w:t>doveri</w:t>
            </w:r>
          </w:p>
          <w:p w14:paraId="203CE76A" w14:textId="77777777" w:rsidR="00044FE9" w:rsidRPr="007B569D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eastAsia="Trebuchet MS" w:cstheme="minorHAnsi"/>
                <w:sz w:val="18"/>
                <w:szCs w:val="18"/>
              </w:rPr>
            </w:pPr>
            <w:r w:rsidRPr="007B569D">
              <w:rPr>
                <w:rFonts w:eastAsia="Trebuchet MS" w:cstheme="minorHAnsi"/>
                <w:color w:val="1F1F1E"/>
                <w:sz w:val="18"/>
                <w:szCs w:val="18"/>
              </w:rPr>
              <w:t>Saper</w:t>
            </w:r>
            <w:r w:rsidRPr="007B569D">
              <w:rPr>
                <w:rFonts w:eastAsia="Trebuchet MS" w:cstheme="minorHAnsi"/>
                <w:color w:val="1F1F1E"/>
                <w:spacing w:val="11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sz w:val="18"/>
                <w:szCs w:val="18"/>
              </w:rPr>
              <w:t>assumere</w:t>
            </w:r>
            <w:r w:rsidRPr="007B569D">
              <w:rPr>
                <w:rFonts w:eastAsia="Trebuchet MS" w:cstheme="minorHAnsi"/>
                <w:color w:val="1F1F1E"/>
                <w:spacing w:val="-48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sz w:val="18"/>
                <w:szCs w:val="18"/>
              </w:rPr>
              <w:t>comportamenti</w:t>
            </w:r>
            <w:r w:rsidRPr="007B569D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sz w:val="18"/>
                <w:szCs w:val="18"/>
              </w:rPr>
              <w:t>responsabili e</w:t>
            </w:r>
            <w:r w:rsidRPr="007B569D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color w:val="1F1F1E"/>
                <w:sz w:val="18"/>
                <w:szCs w:val="18"/>
              </w:rPr>
              <w:t>costruttivi</w:t>
            </w:r>
          </w:p>
          <w:p w14:paraId="5B868F85" w14:textId="77777777" w:rsidR="00044FE9" w:rsidRPr="007B569D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14:paraId="543CBC21" w14:textId="77777777" w:rsidR="00044FE9" w:rsidRPr="007B569D" w:rsidRDefault="00044FE9" w:rsidP="00DF2131">
            <w:pPr>
              <w:numPr>
                <w:ilvl w:val="0"/>
                <w:numId w:val="25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Norme giuridiche e valore delle regole</w:t>
            </w:r>
          </w:p>
          <w:p w14:paraId="390A1D86" w14:textId="77777777" w:rsidR="00044FE9" w:rsidRPr="007B569D" w:rsidRDefault="00044FE9" w:rsidP="00DF2131">
            <w:pPr>
              <w:numPr>
                <w:ilvl w:val="0"/>
                <w:numId w:val="25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Le fonti del diritto</w:t>
            </w:r>
          </w:p>
          <w:p w14:paraId="541B67DC" w14:textId="77777777" w:rsidR="00044FE9" w:rsidRPr="007B569D" w:rsidRDefault="00044FE9" w:rsidP="00DF2131">
            <w:pPr>
              <w:numPr>
                <w:ilvl w:val="0"/>
                <w:numId w:val="25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L’efficacia della legge</w:t>
            </w:r>
          </w:p>
          <w:p w14:paraId="3A6C3605" w14:textId="77777777" w:rsidR="00044FE9" w:rsidRPr="007B569D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4612226" w14:textId="77777777" w:rsidR="00044FE9" w:rsidRPr="007B569D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7D67FED1" w14:textId="77777777" w:rsidR="00044FE9" w:rsidRPr="007B569D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Diritto ed economia</w:t>
            </w:r>
          </w:p>
          <w:p w14:paraId="19A7912A" w14:textId="77777777" w:rsidR="00044FE9" w:rsidRPr="007B569D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78A7D6" w14:textId="77777777" w:rsidR="00044FE9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Cooperative learnin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  <w:p w14:paraId="4BCBA3B1" w14:textId="77777777" w:rsidR="00044FE9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Brainstorming</w:t>
            </w:r>
          </w:p>
          <w:p w14:paraId="5E53AD2B" w14:textId="77777777" w:rsidR="00044FE9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Lavoro di gruppo</w:t>
            </w:r>
          </w:p>
          <w:p w14:paraId="4B272BBA" w14:textId="77777777" w:rsidR="00044FE9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eer tutoring</w:t>
            </w:r>
          </w:p>
          <w:p w14:paraId="38C567FF" w14:textId="77777777" w:rsidR="00044FE9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Interventi individualizzati</w:t>
            </w:r>
          </w:p>
          <w:p w14:paraId="08336AEC" w14:textId="77777777" w:rsidR="00044FE9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tory telling</w:t>
            </w:r>
          </w:p>
          <w:p w14:paraId="37998593" w14:textId="77777777" w:rsidR="00044FE9" w:rsidRPr="007B569D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Problem</w:t>
            </w:r>
            <w:proofErr w:type="spellEnd"/>
            <w:r w:rsidRPr="007B569D">
              <w:rPr>
                <w:rFonts w:asciiTheme="minorHAnsi" w:hAnsiTheme="minorHAnsi" w:cstheme="minorHAnsi"/>
                <w:sz w:val="18"/>
                <w:szCs w:val="18"/>
              </w:rPr>
              <w:t xml:space="preserve"> solving</w:t>
            </w:r>
          </w:p>
        </w:tc>
        <w:tc>
          <w:tcPr>
            <w:tcW w:w="1420" w:type="dxa"/>
            <w:vMerge w:val="restart"/>
            <w:vAlign w:val="center"/>
          </w:tcPr>
          <w:p w14:paraId="17A627D4" w14:textId="77777777" w:rsidR="00044FE9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Griglie,</w:t>
            </w:r>
          </w:p>
          <w:p w14:paraId="5C52B82C" w14:textId="77777777" w:rsidR="00044FE9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Colloqui</w:t>
            </w:r>
          </w:p>
          <w:p w14:paraId="6C7046C0" w14:textId="77777777" w:rsidR="00044FE9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esti scritti</w:t>
            </w:r>
          </w:p>
          <w:p w14:paraId="2A571AA1" w14:textId="77777777" w:rsidR="00044FE9" w:rsidRPr="007B569D" w:rsidRDefault="00044FE9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uestionari...</w:t>
            </w:r>
          </w:p>
        </w:tc>
        <w:tc>
          <w:tcPr>
            <w:tcW w:w="2552" w:type="dxa"/>
            <w:vMerge w:val="restart"/>
            <w:vAlign w:val="center"/>
          </w:tcPr>
          <w:p w14:paraId="6AA55519" w14:textId="77777777" w:rsidR="00044FE9" w:rsidRPr="007B569D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Valutazione del processo di apprendimento e del prodotto finale secondo i criteri adottati nella Griglia allegata</w:t>
            </w:r>
          </w:p>
        </w:tc>
      </w:tr>
      <w:tr w:rsidR="00044FE9" w:rsidRPr="007B569D" w14:paraId="64AB0C98" w14:textId="77777777" w:rsidTr="0026741D">
        <w:tc>
          <w:tcPr>
            <w:tcW w:w="1411" w:type="dxa"/>
            <w:shd w:val="clear" w:color="auto" w:fill="E7E6E6" w:themeFill="background2"/>
            <w:vAlign w:val="center"/>
          </w:tcPr>
          <w:p w14:paraId="201864B9" w14:textId="77777777" w:rsidR="00044FE9" w:rsidRPr="00F10F64" w:rsidRDefault="00044FE9" w:rsidP="00006642">
            <w:pPr>
              <w:shd w:val="clear" w:color="auto" w:fill="E7E6E6" w:themeFill="background2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pacing w:val="-6"/>
                <w:w w:val="95"/>
                <w:sz w:val="20"/>
                <w:szCs w:val="20"/>
              </w:rPr>
              <w:t xml:space="preserve"> </w:t>
            </w:r>
            <w:r w:rsidRPr="00F10F64">
              <w:rPr>
                <w:rFonts w:cstheme="minorHAnsi"/>
                <w:b/>
                <w:bCs/>
                <w:w w:val="95"/>
                <w:sz w:val="20"/>
                <w:szCs w:val="20"/>
              </w:rPr>
              <w:t>Costituzione</w:t>
            </w:r>
          </w:p>
          <w:p w14:paraId="62DCDA62" w14:textId="77777777" w:rsidR="00044FE9" w:rsidRPr="00F10F64" w:rsidRDefault="00044FE9" w:rsidP="00006642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</w:tcPr>
          <w:p w14:paraId="4DB2BEE3" w14:textId="77777777" w:rsidR="00044FE9" w:rsidRPr="007B569D" w:rsidRDefault="00044FE9" w:rsidP="00006642">
            <w:pPr>
              <w:spacing w:after="0" w:line="100" w:lineRule="atLeas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14:paraId="5D51E9C6" w14:textId="77777777" w:rsidR="00044FE9" w:rsidRPr="007B569D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eastAsia="Trebuchet MS" w:cstheme="minorHAnsi"/>
                <w:sz w:val="18"/>
                <w:szCs w:val="18"/>
              </w:rPr>
            </w:pPr>
            <w:r w:rsidRPr="007B569D">
              <w:rPr>
                <w:rFonts w:eastAsia="Trebuchet MS" w:cstheme="minorHAnsi"/>
                <w:sz w:val="18"/>
                <w:szCs w:val="18"/>
              </w:rPr>
              <w:t>Saper</w:t>
            </w:r>
            <w:r w:rsidRPr="007B569D">
              <w:rPr>
                <w:rFonts w:eastAsia="Trebuchet MS" w:cstheme="minorHAnsi"/>
                <w:spacing w:val="12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sz w:val="18"/>
                <w:szCs w:val="18"/>
              </w:rPr>
              <w:t>costruire</w:t>
            </w:r>
            <w:r w:rsidRPr="007B569D">
              <w:rPr>
                <w:rFonts w:eastAsia="Trebuchet MS" w:cstheme="minorHAnsi"/>
                <w:spacing w:val="1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spacing w:val="-2"/>
                <w:sz w:val="18"/>
                <w:szCs w:val="18"/>
              </w:rPr>
              <w:t>il proprio percorso</w:t>
            </w:r>
            <w:r w:rsidRPr="007B569D">
              <w:rPr>
                <w:rFonts w:eastAsia="Trebuchet MS" w:cstheme="minorHAnsi"/>
                <w:spacing w:val="-49"/>
                <w:sz w:val="18"/>
                <w:szCs w:val="18"/>
              </w:rPr>
              <w:t xml:space="preserve">        </w:t>
            </w:r>
            <w:r w:rsidRPr="007B569D">
              <w:rPr>
                <w:rFonts w:eastAsia="Trebuchet MS" w:cstheme="minorHAnsi"/>
                <w:w w:val="95"/>
                <w:sz w:val="18"/>
                <w:szCs w:val="18"/>
              </w:rPr>
              <w:t>di</w:t>
            </w:r>
            <w:r w:rsidRPr="007B569D">
              <w:rPr>
                <w:rFonts w:eastAsia="Trebuchet MS" w:cstheme="minorHAnsi"/>
                <w:spacing w:val="-7"/>
                <w:w w:val="95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w w:val="95"/>
                <w:sz w:val="18"/>
                <w:szCs w:val="18"/>
              </w:rPr>
              <w:t>vita</w:t>
            </w:r>
            <w:r w:rsidRPr="007B569D">
              <w:rPr>
                <w:rFonts w:eastAsia="Trebuchet MS" w:cstheme="minorHAnsi"/>
                <w:spacing w:val="-6"/>
                <w:w w:val="95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w w:val="95"/>
                <w:sz w:val="18"/>
                <w:szCs w:val="18"/>
              </w:rPr>
              <w:t>nel</w:t>
            </w:r>
            <w:r w:rsidRPr="007B569D">
              <w:rPr>
                <w:rFonts w:eastAsia="Trebuchet MS" w:cstheme="minorHAnsi"/>
                <w:spacing w:val="-6"/>
                <w:w w:val="95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w w:val="95"/>
                <w:sz w:val="18"/>
                <w:szCs w:val="18"/>
              </w:rPr>
              <w:t>rispetto</w:t>
            </w:r>
          </w:p>
          <w:p w14:paraId="2A822C92" w14:textId="77777777" w:rsidR="00044FE9" w:rsidRPr="006446C5" w:rsidRDefault="00044FE9" w:rsidP="00006642">
            <w:pPr>
              <w:widowControl w:val="0"/>
              <w:autoSpaceDE w:val="0"/>
              <w:autoSpaceDN w:val="0"/>
              <w:spacing w:before="2" w:after="0" w:line="254" w:lineRule="auto"/>
              <w:ind w:left="153" w:right="-10"/>
              <w:rPr>
                <w:rFonts w:eastAsia="Trebuchet MS" w:cstheme="minorHAnsi"/>
                <w:sz w:val="18"/>
                <w:szCs w:val="18"/>
              </w:rPr>
            </w:pPr>
            <w:r w:rsidRPr="007B569D">
              <w:rPr>
                <w:rFonts w:eastAsia="Trebuchet MS" w:cstheme="minorHAnsi"/>
                <w:spacing w:val="-1"/>
                <w:w w:val="95"/>
                <w:sz w:val="18"/>
                <w:szCs w:val="18"/>
              </w:rPr>
              <w:t>dei diritti fondamentali</w:t>
            </w:r>
            <w:r w:rsidRPr="007B569D">
              <w:rPr>
                <w:rFonts w:eastAsia="Trebuchet MS" w:cstheme="minorHAnsi"/>
                <w:spacing w:val="-46"/>
                <w:w w:val="95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sz w:val="18"/>
                <w:szCs w:val="18"/>
              </w:rPr>
              <w:t>della persona sanciti</w:t>
            </w:r>
            <w:r w:rsidRPr="007B569D">
              <w:rPr>
                <w:rFonts w:eastAsia="Trebuchet MS" w:cstheme="minorHAnsi"/>
                <w:spacing w:val="1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sz w:val="18"/>
                <w:szCs w:val="18"/>
              </w:rPr>
              <w:t>dalla</w:t>
            </w:r>
            <w:r w:rsidRPr="007B569D">
              <w:rPr>
                <w:rFonts w:eastAsia="Trebuchet MS" w:cstheme="minorHAnsi"/>
                <w:spacing w:val="-12"/>
                <w:sz w:val="18"/>
                <w:szCs w:val="18"/>
              </w:rPr>
              <w:t xml:space="preserve"> </w:t>
            </w:r>
            <w:r w:rsidRPr="007B569D">
              <w:rPr>
                <w:rFonts w:eastAsia="Trebuchet MS" w:cstheme="minorHAnsi"/>
                <w:sz w:val="18"/>
                <w:szCs w:val="18"/>
              </w:rPr>
              <w:t>Costituzione</w:t>
            </w:r>
          </w:p>
        </w:tc>
        <w:tc>
          <w:tcPr>
            <w:tcW w:w="2832" w:type="dxa"/>
            <w:shd w:val="clear" w:color="auto" w:fill="auto"/>
          </w:tcPr>
          <w:p w14:paraId="5EF49622" w14:textId="77777777" w:rsidR="00044FE9" w:rsidRPr="007B569D" w:rsidRDefault="00044FE9" w:rsidP="00DF2131">
            <w:pPr>
              <w:pStyle w:val="Paragrafoelenco"/>
              <w:numPr>
                <w:ilvl w:val="0"/>
                <w:numId w:val="25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La Costituzione italiana</w:t>
            </w:r>
          </w:p>
          <w:p w14:paraId="68307FEC" w14:textId="77777777" w:rsidR="00044FE9" w:rsidRPr="007B569D" w:rsidRDefault="00044FE9" w:rsidP="00DF2131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314"/>
              </w:tabs>
              <w:autoSpaceDE w:val="0"/>
              <w:autoSpaceDN w:val="0"/>
              <w:spacing w:before="1" w:after="0" w:line="254" w:lineRule="auto"/>
              <w:ind w:right="18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pacing w:val="-49"/>
                <w:sz w:val="18"/>
                <w:szCs w:val="18"/>
              </w:rPr>
              <w:t xml:space="preserve">   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principi</w:t>
            </w:r>
            <w:r w:rsidRPr="007B569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fondamentali</w:t>
            </w:r>
            <w:r w:rsidRPr="007B569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B569D">
              <w:rPr>
                <w:rFonts w:asciiTheme="minorHAnsi" w:hAnsiTheme="minorHAnsi" w:cstheme="minorHAnsi"/>
                <w:w w:val="95"/>
                <w:sz w:val="18"/>
                <w:szCs w:val="18"/>
              </w:rPr>
              <w:t>della</w:t>
            </w:r>
            <w:r w:rsidRPr="007B569D">
              <w:rPr>
                <w:rFonts w:asciiTheme="minorHAnsi" w:hAnsiTheme="minorHAnsi" w:cstheme="minorHAnsi"/>
                <w:spacing w:val="10"/>
                <w:w w:val="95"/>
                <w:sz w:val="18"/>
                <w:szCs w:val="18"/>
              </w:rPr>
              <w:t xml:space="preserve"> </w:t>
            </w:r>
            <w:r w:rsidRPr="007B569D">
              <w:rPr>
                <w:rFonts w:asciiTheme="minorHAnsi" w:hAnsiTheme="minorHAnsi" w:cstheme="minorHAnsi"/>
                <w:w w:val="95"/>
                <w:sz w:val="18"/>
                <w:szCs w:val="18"/>
              </w:rPr>
              <w:t>Costituzione</w:t>
            </w:r>
          </w:p>
          <w:p w14:paraId="27A87E51" w14:textId="77777777" w:rsidR="00044FE9" w:rsidRPr="007B569D" w:rsidRDefault="00044FE9" w:rsidP="00DF2131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314"/>
              </w:tabs>
              <w:autoSpaceDE w:val="0"/>
              <w:autoSpaceDN w:val="0"/>
              <w:spacing w:before="2" w:after="0" w:line="240" w:lineRule="auto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w w:val="90"/>
                <w:sz w:val="18"/>
                <w:szCs w:val="18"/>
              </w:rPr>
              <w:t>I</w:t>
            </w:r>
            <w:r w:rsidRPr="007B569D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 xml:space="preserve"> </w:t>
            </w:r>
            <w:r w:rsidRPr="007B569D">
              <w:rPr>
                <w:rFonts w:asciiTheme="minorHAnsi" w:hAnsiTheme="minorHAnsi" w:cstheme="minorHAnsi"/>
                <w:w w:val="90"/>
                <w:sz w:val="18"/>
                <w:szCs w:val="18"/>
              </w:rPr>
              <w:t>diritti</w:t>
            </w:r>
            <w:r w:rsidRPr="007B569D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 xml:space="preserve"> </w:t>
            </w:r>
            <w:r w:rsidRPr="007B569D">
              <w:rPr>
                <w:rFonts w:asciiTheme="minorHAnsi" w:hAnsiTheme="minorHAnsi" w:cstheme="minorHAnsi"/>
                <w:w w:val="90"/>
                <w:sz w:val="18"/>
                <w:szCs w:val="18"/>
              </w:rPr>
              <w:t>civili</w:t>
            </w:r>
          </w:p>
          <w:p w14:paraId="0602AD64" w14:textId="77777777" w:rsidR="00044FE9" w:rsidRPr="007B569D" w:rsidRDefault="00044FE9" w:rsidP="00DF2131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314"/>
              </w:tabs>
              <w:autoSpaceDE w:val="0"/>
              <w:autoSpaceDN w:val="0"/>
              <w:spacing w:before="13" w:after="0" w:line="254" w:lineRule="auto"/>
              <w:ind w:right="453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Gli altri diritti 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costituzionali</w:t>
            </w:r>
          </w:p>
          <w:p w14:paraId="2FC27F24" w14:textId="77777777" w:rsidR="00044FE9" w:rsidRPr="007B569D" w:rsidRDefault="00044FE9" w:rsidP="00DF2131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314"/>
              </w:tabs>
              <w:autoSpaceDE w:val="0"/>
              <w:autoSpaceDN w:val="0"/>
              <w:spacing w:before="1" w:after="0" w:line="240" w:lineRule="auto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pacing w:val="-2"/>
                <w:w w:val="95"/>
                <w:sz w:val="18"/>
                <w:szCs w:val="18"/>
              </w:rPr>
              <w:t>I</w:t>
            </w:r>
            <w:r w:rsidRPr="007B569D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7B569D">
              <w:rPr>
                <w:rFonts w:asciiTheme="minorHAnsi" w:hAnsiTheme="minorHAnsi" w:cstheme="minorHAnsi"/>
                <w:spacing w:val="-2"/>
                <w:w w:val="95"/>
                <w:sz w:val="18"/>
                <w:szCs w:val="18"/>
              </w:rPr>
              <w:t>doveri</w:t>
            </w:r>
            <w:r w:rsidRPr="007B569D">
              <w:rPr>
                <w:rFonts w:asciiTheme="minorHAnsi" w:hAnsiTheme="minorHAnsi" w:cstheme="minorHAnsi"/>
                <w:spacing w:val="-8"/>
                <w:w w:val="95"/>
                <w:sz w:val="18"/>
                <w:szCs w:val="18"/>
              </w:rPr>
              <w:t xml:space="preserve"> </w:t>
            </w:r>
            <w:r w:rsidRPr="007B569D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dei</w:t>
            </w:r>
            <w:r w:rsidRPr="007B569D">
              <w:rPr>
                <w:rFonts w:asciiTheme="minorHAnsi" w:hAnsiTheme="minorHAnsi" w:cstheme="minorHAnsi"/>
                <w:spacing w:val="-8"/>
                <w:w w:val="95"/>
                <w:sz w:val="18"/>
                <w:szCs w:val="18"/>
              </w:rPr>
              <w:t xml:space="preserve"> </w:t>
            </w:r>
            <w:r w:rsidRPr="007B569D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cittadini</w:t>
            </w:r>
          </w:p>
          <w:p w14:paraId="53944931" w14:textId="77777777" w:rsidR="00044FE9" w:rsidRPr="007B569D" w:rsidRDefault="00044FE9" w:rsidP="00006642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3" w:after="0" w:line="254" w:lineRule="auto"/>
              <w:ind w:right="268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AC8B0B8" w14:textId="77777777" w:rsidR="00044FE9" w:rsidRPr="007B569D" w:rsidRDefault="00044FE9" w:rsidP="0000664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06D79" w14:textId="77777777" w:rsidR="00044FE9" w:rsidRPr="007B569D" w:rsidRDefault="00044FE9" w:rsidP="0000664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Diritto ed economia</w:t>
            </w:r>
          </w:p>
        </w:tc>
        <w:tc>
          <w:tcPr>
            <w:tcW w:w="1559" w:type="dxa"/>
            <w:vMerge/>
          </w:tcPr>
          <w:p w14:paraId="5CE45A5A" w14:textId="77777777" w:rsidR="00044FE9" w:rsidRPr="007B569D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F6B0CA8" w14:textId="77777777" w:rsidR="00044FE9" w:rsidRPr="007B569D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8D168B8" w14:textId="77777777" w:rsidR="00044FE9" w:rsidRPr="007B569D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4FE9" w:rsidRPr="007B569D" w14:paraId="567ACCE7" w14:textId="77777777" w:rsidTr="0026741D">
        <w:tc>
          <w:tcPr>
            <w:tcW w:w="1411" w:type="dxa"/>
            <w:shd w:val="clear" w:color="auto" w:fill="E7E6E6" w:themeFill="background2"/>
            <w:vAlign w:val="center"/>
          </w:tcPr>
          <w:p w14:paraId="110F1470" w14:textId="77777777" w:rsidR="00044FE9" w:rsidRPr="00F10F64" w:rsidRDefault="00044FE9" w:rsidP="00006642">
            <w:pPr>
              <w:shd w:val="clear" w:color="auto" w:fill="E7E6E6" w:themeFill="background2"/>
              <w:rPr>
                <w:rFonts w:cstheme="minorHAnsi"/>
                <w:b/>
                <w:bCs/>
                <w:spacing w:val="-6"/>
                <w:w w:val="95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clear" w:color="auto" w:fill="FFFFFF" w:themeFill="background1"/>
          </w:tcPr>
          <w:p w14:paraId="0A8FD1C6" w14:textId="77777777" w:rsidR="00044FE9" w:rsidRPr="007B569D" w:rsidRDefault="00044FE9" w:rsidP="00DF2131">
            <w:pPr>
              <w:widowControl w:val="0"/>
              <w:numPr>
                <w:ilvl w:val="1"/>
                <w:numId w:val="25"/>
              </w:numPr>
              <w:tabs>
                <w:tab w:val="left" w:pos="416"/>
              </w:tabs>
              <w:autoSpaceDE w:val="0"/>
              <w:autoSpaceDN w:val="0"/>
              <w:spacing w:before="100" w:after="0" w:line="254" w:lineRule="auto"/>
              <w:ind w:right="120"/>
              <w:rPr>
                <w:rFonts w:cstheme="minorHAnsi"/>
                <w:bCs/>
                <w:sz w:val="18"/>
                <w:szCs w:val="18"/>
              </w:rPr>
            </w:pPr>
            <w:r w:rsidRPr="007B569D">
              <w:rPr>
                <w:rFonts w:cstheme="minorHAnsi"/>
                <w:bCs/>
                <w:sz w:val="18"/>
                <w:szCs w:val="18"/>
              </w:rPr>
              <w:t>Attivare atteggiamenti consapevoli di partecipazione alla vita sociale e civica</w:t>
            </w:r>
          </w:p>
        </w:tc>
        <w:tc>
          <w:tcPr>
            <w:tcW w:w="1905" w:type="dxa"/>
            <w:shd w:val="clear" w:color="auto" w:fill="FFFFFF" w:themeFill="background1"/>
          </w:tcPr>
          <w:p w14:paraId="4A6F5E8A" w14:textId="77777777" w:rsidR="00044FE9" w:rsidRPr="007B569D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eastAsia="Trebuchet MS" w:cstheme="minorHAnsi"/>
                <w:sz w:val="18"/>
                <w:szCs w:val="18"/>
              </w:rPr>
            </w:pPr>
            <w:r w:rsidRPr="00A6538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Saper</w:t>
            </w:r>
            <w:r w:rsidRPr="007B569D">
              <w:rPr>
                <w:rFonts w:eastAsia="Trebuchet MS" w:cstheme="minorHAnsi"/>
                <w:sz w:val="18"/>
                <w:szCs w:val="18"/>
              </w:rPr>
              <w:t xml:space="preserve"> riconoscere le forme di democrazia a scuola</w:t>
            </w:r>
          </w:p>
        </w:tc>
        <w:tc>
          <w:tcPr>
            <w:tcW w:w="2832" w:type="dxa"/>
            <w:shd w:val="clear" w:color="auto" w:fill="FFFFFF" w:themeFill="background1"/>
          </w:tcPr>
          <w:p w14:paraId="2D8AA428" w14:textId="77777777" w:rsidR="00044FE9" w:rsidRPr="007B569D" w:rsidRDefault="00044FE9" w:rsidP="00006642">
            <w:pPr>
              <w:spacing w:after="0" w:line="100" w:lineRule="atLeast"/>
              <w:ind w:left="114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 xml:space="preserve">La partecipazione degli studenti all’attività degli organi collegiali scolastici, come consiglio di classe, consiglio di Istituto, consulta provinciale degli studenti </w:t>
            </w:r>
          </w:p>
          <w:p w14:paraId="3AC86C12" w14:textId="77777777" w:rsidR="00044FE9" w:rsidRPr="007B569D" w:rsidRDefault="00044FE9" w:rsidP="00006642">
            <w:pPr>
              <w:pStyle w:val="Paragrafoelenco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Lo Statuto delle studentesse e degli studenti della scuola secondaria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5E6CAB4" w14:textId="77777777" w:rsidR="00044FE9" w:rsidRPr="007B569D" w:rsidRDefault="00044FE9" w:rsidP="0000664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B1EE6" w14:textId="7391CD30" w:rsidR="00044FE9" w:rsidRPr="007B569D" w:rsidRDefault="0053292E" w:rsidP="0000664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hyperlink r:id="rId7" w:history="1">
              <w:r w:rsidR="00044FE9" w:rsidRPr="0053292E">
                <w:rPr>
                  <w:rStyle w:val="Collegamentoipertestuale"/>
                  <w:rFonts w:cstheme="minorHAnsi"/>
                  <w:sz w:val="18"/>
                  <w:szCs w:val="18"/>
                </w:rPr>
                <w:t>Storia</w:t>
              </w:r>
            </w:hyperlink>
          </w:p>
        </w:tc>
        <w:tc>
          <w:tcPr>
            <w:tcW w:w="1559" w:type="dxa"/>
            <w:vMerge/>
          </w:tcPr>
          <w:p w14:paraId="49DD50A5" w14:textId="77777777" w:rsidR="00044FE9" w:rsidRPr="007B569D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A6BA3C8" w14:textId="77777777" w:rsidR="00044FE9" w:rsidRPr="007B569D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E770155" w14:textId="77777777" w:rsidR="00044FE9" w:rsidRPr="007B569D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4FE9" w:rsidRPr="00A6538E" w14:paraId="0E6B0B80" w14:textId="77777777" w:rsidTr="0026741D">
        <w:trPr>
          <w:trHeight w:val="2608"/>
        </w:trPr>
        <w:tc>
          <w:tcPr>
            <w:tcW w:w="1411" w:type="dxa"/>
            <w:shd w:val="clear" w:color="auto" w:fill="E7E6E6" w:themeFill="background2"/>
            <w:vAlign w:val="center"/>
          </w:tcPr>
          <w:p w14:paraId="4013AE82" w14:textId="77777777" w:rsidR="00044FE9" w:rsidRPr="00F10F64" w:rsidRDefault="00044FE9" w:rsidP="000066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t>Educazione alla legalità e contrasto delle mafie</w:t>
            </w:r>
          </w:p>
          <w:p w14:paraId="4E1A7CFB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14:paraId="69397529" w14:textId="77777777" w:rsidR="00044FE9" w:rsidRPr="00A6538E" w:rsidRDefault="00044FE9" w:rsidP="00DF2131">
            <w:pPr>
              <w:numPr>
                <w:ilvl w:val="1"/>
                <w:numId w:val="25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Perseguire con ogni mezzo e in ogni contesto il principio di legalità e di</w:t>
            </w:r>
          </w:p>
          <w:p w14:paraId="5C5086C7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solidarietà dell’azione individuale e sociale, promuovendo princìpi, valori e ambiti</w:t>
            </w:r>
          </w:p>
          <w:p w14:paraId="184F54D1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di contrasto alla criminalità organizzata</w:t>
            </w:r>
          </w:p>
          <w:p w14:paraId="36758535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e alle mafie</w:t>
            </w:r>
          </w:p>
          <w:p w14:paraId="55840D55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46004FDE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Saper ricercare</w:t>
            </w:r>
          </w:p>
          <w:p w14:paraId="1504D743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e praticare con ogni mezzo e in ogni contesto il principio di legalità</w:t>
            </w:r>
          </w:p>
          <w:p w14:paraId="75C2D01F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14:paraId="4DB72A99" w14:textId="77777777" w:rsidR="00044FE9" w:rsidRPr="00A6538E" w:rsidRDefault="00044FE9" w:rsidP="00DF2131">
            <w:pPr>
              <w:numPr>
                <w:ilvl w:val="0"/>
                <w:numId w:val="25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Educazione alla legalità</w:t>
            </w:r>
          </w:p>
          <w:p w14:paraId="06EA1ACF" w14:textId="77777777" w:rsidR="00044FE9" w:rsidRPr="00A6538E" w:rsidRDefault="00044FE9" w:rsidP="00DF2131">
            <w:pPr>
              <w:numPr>
                <w:ilvl w:val="0"/>
                <w:numId w:val="25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Stato e cittadini contro la mafia</w:t>
            </w:r>
          </w:p>
          <w:p w14:paraId="5E1327E7" w14:textId="77777777" w:rsidR="00044FE9" w:rsidRPr="00A6538E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FEEA54F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14879C1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Italiano</w:t>
            </w:r>
          </w:p>
          <w:p w14:paraId="7473A179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1306A049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3FD7C8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" w:type="dxa"/>
          </w:tcPr>
          <w:p w14:paraId="2C45BD2B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76E63B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</w:tr>
      <w:tr w:rsidR="00044FE9" w:rsidRPr="00A6538E" w14:paraId="41FC70A5" w14:textId="77777777" w:rsidTr="0026741D">
        <w:tc>
          <w:tcPr>
            <w:tcW w:w="1411" w:type="dxa"/>
            <w:shd w:val="clear" w:color="auto" w:fill="E7E6E6" w:themeFill="background2"/>
            <w:vAlign w:val="center"/>
          </w:tcPr>
          <w:p w14:paraId="3BA4EB77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t>Agenda 2030 per lo sviluppo sostenibile</w:t>
            </w:r>
          </w:p>
          <w:p w14:paraId="40EA1663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t>Tutela</w:t>
            </w:r>
          </w:p>
          <w:p w14:paraId="6F69ABDA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t xml:space="preserve">del </w:t>
            </w:r>
            <w:r w:rsidRPr="00F10F6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patrimonio ambientale</w:t>
            </w:r>
          </w:p>
          <w:p w14:paraId="43F2CCDF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14:paraId="54AA5875" w14:textId="77777777" w:rsidR="00044FE9" w:rsidRPr="00A6538E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lastRenderedPageBreak/>
              <w:t>Compiere le scelte di partecipazione alla vita pubblica</w:t>
            </w:r>
          </w:p>
          <w:p w14:paraId="26106B5B" w14:textId="77777777" w:rsidR="00044FE9" w:rsidRPr="00A6538E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e di cittadinanza coerentemente agli obiettivi</w:t>
            </w:r>
          </w:p>
          <w:p w14:paraId="5EF33648" w14:textId="77777777" w:rsidR="00044FE9" w:rsidRPr="00A6538E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 xml:space="preserve">di sostenibilità sanciti </w:t>
            </w:r>
            <w:r w:rsidRPr="00A6538E">
              <w:rPr>
                <w:rFonts w:cstheme="minorHAnsi"/>
                <w:sz w:val="18"/>
                <w:szCs w:val="18"/>
              </w:rPr>
              <w:lastRenderedPageBreak/>
              <w:t>a livello comunitario attraverso l’Agenda 2030 per lo sviluppo sostenibile</w:t>
            </w:r>
          </w:p>
          <w:p w14:paraId="33765926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5E46DD58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lastRenderedPageBreak/>
              <w:t>Saper riconoscere, capire ed esporre le finalità dell’Agenda 2030</w:t>
            </w:r>
          </w:p>
          <w:p w14:paraId="5FA6714D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Capacità di acquisire un pensiero critico</w:t>
            </w:r>
          </w:p>
          <w:p w14:paraId="0F558C3D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 xml:space="preserve">Partecipare in modo </w:t>
            </w:r>
            <w:r w:rsidRPr="00A6538E">
              <w:rPr>
                <w:rFonts w:cstheme="minorHAnsi"/>
                <w:sz w:val="18"/>
                <w:szCs w:val="18"/>
              </w:rPr>
              <w:lastRenderedPageBreak/>
              <w:t>costruttivo alle attività della comunità</w:t>
            </w:r>
          </w:p>
          <w:p w14:paraId="5FF1BDE6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14:paraId="580F142B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lastRenderedPageBreak/>
              <w:t>L’educazione alla cittadinanza globale</w:t>
            </w:r>
          </w:p>
          <w:p w14:paraId="558599E0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Sconfiggere la povertà</w:t>
            </w:r>
          </w:p>
          <w:p w14:paraId="016D0191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Sconfiggere la fame</w:t>
            </w:r>
          </w:p>
          <w:p w14:paraId="4DE1CD53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Il diritto all’istruzione</w:t>
            </w:r>
          </w:p>
          <w:p w14:paraId="6A8EC517" w14:textId="77777777" w:rsidR="00044FE9" w:rsidRPr="00A6538E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22BE3CB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68CE8D74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Religione</w:t>
            </w:r>
          </w:p>
        </w:tc>
        <w:tc>
          <w:tcPr>
            <w:tcW w:w="1559" w:type="dxa"/>
            <w:vMerge w:val="restart"/>
            <w:vAlign w:val="center"/>
          </w:tcPr>
          <w:p w14:paraId="57158983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14:paraId="7049466C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61F8349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</w:tr>
      <w:tr w:rsidR="00044FE9" w:rsidRPr="00A6538E" w14:paraId="515E3917" w14:textId="77777777" w:rsidTr="0026741D">
        <w:tc>
          <w:tcPr>
            <w:tcW w:w="1411" w:type="dxa"/>
            <w:shd w:val="clear" w:color="auto" w:fill="E7E6E6" w:themeFill="background2"/>
            <w:vAlign w:val="center"/>
          </w:tcPr>
          <w:p w14:paraId="0C7A3DB7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t>Tutela</w:t>
            </w:r>
          </w:p>
          <w:p w14:paraId="489E4BCE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t>del patrimonio ambientale</w:t>
            </w:r>
          </w:p>
          <w:p w14:paraId="7BCEEBC2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376E15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14:paraId="0586F82B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Rispettare l’ambiente, curarlo, conservarlo, migliorarlo,</w:t>
            </w:r>
          </w:p>
          <w:p w14:paraId="25EB499D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assumendo il principio di responsabilità</w:t>
            </w:r>
          </w:p>
          <w:p w14:paraId="4E73C428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4A390E3E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Imparare a usare la risorsa acqua con</w:t>
            </w:r>
          </w:p>
          <w:p w14:paraId="09E446F4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rispetto, tutelandone le caratteristiche</w:t>
            </w:r>
          </w:p>
          <w:p w14:paraId="1582BDBC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e la continuità</w:t>
            </w:r>
          </w:p>
          <w:p w14:paraId="53B58686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Riconoscere gli animali quali esseri a cui garantire adeguate condizioni di vita e di tutela</w:t>
            </w:r>
          </w:p>
          <w:p w14:paraId="75F6A97A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14:paraId="12D0B59E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Acqua pulita</w:t>
            </w:r>
          </w:p>
          <w:p w14:paraId="6BD43175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La guerra dell’acqua</w:t>
            </w:r>
          </w:p>
          <w:p w14:paraId="467A4526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Energia pulita e accessibile</w:t>
            </w:r>
          </w:p>
          <w:p w14:paraId="5BBB8F28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La vita sott’acqua</w:t>
            </w:r>
          </w:p>
          <w:p w14:paraId="456FCEE4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La tutela degli animali</w:t>
            </w:r>
          </w:p>
        </w:tc>
        <w:tc>
          <w:tcPr>
            <w:tcW w:w="624" w:type="dxa"/>
            <w:vAlign w:val="center"/>
          </w:tcPr>
          <w:p w14:paraId="6D60E71A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3</w:t>
            </w:r>
          </w:p>
          <w:p w14:paraId="398ECE53" w14:textId="77777777" w:rsidR="00044FE9" w:rsidRPr="00A6538E" w:rsidRDefault="00044FE9" w:rsidP="0000664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3</w:t>
            </w:r>
          </w:p>
          <w:p w14:paraId="368E25FD" w14:textId="77777777" w:rsidR="00044FE9" w:rsidRPr="00A6538E" w:rsidRDefault="00044FE9" w:rsidP="0000664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6541A9A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Biologia</w:t>
            </w:r>
          </w:p>
          <w:p w14:paraId="638D488E" w14:textId="77777777" w:rsidR="00044FE9" w:rsidRPr="00A6538E" w:rsidRDefault="00044FE9" w:rsidP="0000664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Chimica</w:t>
            </w:r>
          </w:p>
          <w:p w14:paraId="3E255BC8" w14:textId="77777777" w:rsidR="00044FE9" w:rsidRPr="00A6538E" w:rsidRDefault="00044FE9" w:rsidP="0000664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Geografia</w:t>
            </w:r>
          </w:p>
        </w:tc>
        <w:tc>
          <w:tcPr>
            <w:tcW w:w="1559" w:type="dxa"/>
            <w:vMerge/>
            <w:vAlign w:val="center"/>
          </w:tcPr>
          <w:p w14:paraId="3A3EEC96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B0703AC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7249467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</w:tr>
      <w:tr w:rsidR="00044FE9" w:rsidRPr="00A6538E" w14:paraId="71FCF9EA" w14:textId="77777777" w:rsidTr="0026741D">
        <w:tc>
          <w:tcPr>
            <w:tcW w:w="1411" w:type="dxa"/>
            <w:shd w:val="clear" w:color="auto" w:fill="E7E6E6" w:themeFill="background2"/>
            <w:vAlign w:val="center"/>
          </w:tcPr>
          <w:p w14:paraId="26C102FF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t>Norme di</w:t>
            </w:r>
          </w:p>
          <w:p w14:paraId="559CA9BB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t>protezione civile</w:t>
            </w:r>
          </w:p>
          <w:p w14:paraId="76285481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14:paraId="043ED672" w14:textId="77777777" w:rsidR="00044FE9" w:rsidRPr="00A6538E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Adottare</w:t>
            </w:r>
          </w:p>
          <w:p w14:paraId="79B5975F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i comportamenti più adeguati per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6538E">
              <w:rPr>
                <w:rFonts w:cstheme="minorHAnsi"/>
                <w:sz w:val="18"/>
                <w:szCs w:val="18"/>
              </w:rPr>
              <w:t>la tutela della sicurezza propria, degli altri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6538E">
              <w:rPr>
                <w:rFonts w:cstheme="minorHAnsi"/>
                <w:sz w:val="18"/>
                <w:szCs w:val="18"/>
              </w:rPr>
              <w:t xml:space="preserve">e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A6538E">
              <w:rPr>
                <w:rFonts w:cstheme="minorHAnsi"/>
                <w:sz w:val="18"/>
                <w:szCs w:val="18"/>
              </w:rPr>
              <w:t>ell’ambiente in cui si vive,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6538E">
              <w:rPr>
                <w:rFonts w:cstheme="minorHAnsi"/>
                <w:sz w:val="18"/>
                <w:szCs w:val="18"/>
              </w:rPr>
              <w:t>in condizioni ordinarie o straordinarie</w:t>
            </w:r>
          </w:p>
          <w:p w14:paraId="467D0E0C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di pericolo, curando l’acquisizione di elementi formativi di base in materia di primo intervento e protezione civile</w:t>
            </w:r>
          </w:p>
          <w:p w14:paraId="4690C9FC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3BA1AA67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Riconoscere</w:t>
            </w:r>
          </w:p>
          <w:p w14:paraId="441313CD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il valore delle attività di supporto</w:t>
            </w:r>
          </w:p>
          <w:p w14:paraId="2AEB65E8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alle emergenze</w:t>
            </w:r>
          </w:p>
          <w:p w14:paraId="23B1453B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Partecipare in modo costruttivo alle attività della comunità</w:t>
            </w:r>
          </w:p>
          <w:p w14:paraId="62B9BB01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14:paraId="0A47F5A6" w14:textId="77777777" w:rsidR="00044FE9" w:rsidRPr="006446C5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6446C5">
              <w:rPr>
                <w:rFonts w:cstheme="minorHAnsi"/>
                <w:sz w:val="18"/>
                <w:szCs w:val="18"/>
              </w:rPr>
              <w:t>Il servizio di Protezione civile</w:t>
            </w:r>
          </w:p>
          <w:p w14:paraId="05A7A472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Ambienti sicuri e primo soccorso</w:t>
            </w:r>
          </w:p>
          <w:p w14:paraId="0B5C534D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L’uso responsabile della strada</w:t>
            </w:r>
          </w:p>
        </w:tc>
        <w:tc>
          <w:tcPr>
            <w:tcW w:w="624" w:type="dxa"/>
            <w:vAlign w:val="center"/>
          </w:tcPr>
          <w:p w14:paraId="6FF4790D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2</w:t>
            </w:r>
          </w:p>
          <w:p w14:paraId="10D4DDE3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5151122C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2E33117B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783259F2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3EB196F2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3DF88979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02BEAC58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67E66716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0D0D9CE7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5E48EF3B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2F0E95CF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D95E4D6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Scienze motorie</w:t>
            </w:r>
          </w:p>
        </w:tc>
        <w:tc>
          <w:tcPr>
            <w:tcW w:w="1559" w:type="dxa"/>
            <w:vMerge w:val="restart"/>
            <w:vAlign w:val="center"/>
          </w:tcPr>
          <w:p w14:paraId="5A78E040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14:paraId="6A3FD06A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D2B5231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</w:tr>
      <w:tr w:rsidR="00044FE9" w:rsidRPr="00A6538E" w14:paraId="0A4C1A30" w14:textId="77777777" w:rsidTr="0026741D">
        <w:tc>
          <w:tcPr>
            <w:tcW w:w="1411" w:type="dxa"/>
            <w:shd w:val="clear" w:color="auto" w:fill="E7E6E6" w:themeFill="background2"/>
            <w:vAlign w:val="center"/>
          </w:tcPr>
          <w:p w14:paraId="110C773A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t>Affidabilità delle fonti</w:t>
            </w:r>
          </w:p>
        </w:tc>
        <w:tc>
          <w:tcPr>
            <w:tcW w:w="1898" w:type="dxa"/>
            <w:vMerge w:val="restart"/>
            <w:vAlign w:val="center"/>
          </w:tcPr>
          <w:p w14:paraId="2646B13B" w14:textId="77777777" w:rsidR="00044FE9" w:rsidRPr="00A6538E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Esercitare</w:t>
            </w:r>
          </w:p>
          <w:p w14:paraId="0109F104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i principi della cittadinanza digitale, con competenza</w:t>
            </w:r>
          </w:p>
          <w:p w14:paraId="756FCBFD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e coerenza rispetto al sistema integrato</w:t>
            </w:r>
            <w:r w:rsidRPr="00A6538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 xml:space="preserve"> </w:t>
            </w:r>
            <w:r w:rsidRPr="00A6538E">
              <w:rPr>
                <w:rFonts w:cstheme="minorHAnsi"/>
                <w:sz w:val="18"/>
                <w:szCs w:val="18"/>
              </w:rPr>
              <w:t>di valori che regolano la vita democratica</w:t>
            </w:r>
          </w:p>
          <w:p w14:paraId="5CF1A930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  <w:p w14:paraId="3DF47A9E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  <w:p w14:paraId="6710D39E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0B933489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Capacità di accedere ai mezzi di comunicazione</w:t>
            </w:r>
          </w:p>
          <w:p w14:paraId="295320F8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Saper fare una ricerca delle fonti sui motori di ricerca</w:t>
            </w:r>
          </w:p>
          <w:p w14:paraId="7524A295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Capacità di sviluppare un pensiero critico</w:t>
            </w:r>
          </w:p>
        </w:tc>
        <w:tc>
          <w:tcPr>
            <w:tcW w:w="2832" w:type="dxa"/>
            <w:shd w:val="clear" w:color="auto" w:fill="auto"/>
          </w:tcPr>
          <w:p w14:paraId="197E1BD4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L’affidabilità delle fonti sul web</w:t>
            </w:r>
          </w:p>
          <w:p w14:paraId="15FE447F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Le fake news</w:t>
            </w:r>
          </w:p>
          <w:p w14:paraId="5696839E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Studiare con il web</w:t>
            </w:r>
          </w:p>
          <w:p w14:paraId="6744292D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Il web per collaborare</w:t>
            </w:r>
          </w:p>
          <w:p w14:paraId="3CEC88F3" w14:textId="77777777" w:rsidR="00044FE9" w:rsidRPr="00A6538E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94EB7CE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BEE3865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Fisica</w:t>
            </w:r>
          </w:p>
        </w:tc>
        <w:tc>
          <w:tcPr>
            <w:tcW w:w="1559" w:type="dxa"/>
            <w:vMerge/>
            <w:vAlign w:val="center"/>
          </w:tcPr>
          <w:p w14:paraId="3CF65D5F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268E7D1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D9222C1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</w:tr>
      <w:tr w:rsidR="00044FE9" w:rsidRPr="00A6538E" w14:paraId="2883E129" w14:textId="77777777" w:rsidTr="0026741D">
        <w:tc>
          <w:tcPr>
            <w:tcW w:w="1411" w:type="dxa"/>
            <w:shd w:val="clear" w:color="auto" w:fill="E7E6E6" w:themeFill="background2"/>
            <w:vAlign w:val="center"/>
          </w:tcPr>
          <w:p w14:paraId="24954F46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F0EEDE0" w14:textId="77777777" w:rsidR="00044FE9" w:rsidRPr="00F10F64" w:rsidRDefault="00044FE9" w:rsidP="00006642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t>Norme comportamentali in Rete</w:t>
            </w:r>
          </w:p>
          <w:p w14:paraId="4AC85BC1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74C97E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629A1A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14:paraId="0BBE9B2F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2A541558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Saper individuare le regole di</w:t>
            </w:r>
          </w:p>
          <w:p w14:paraId="76C39E71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comportamento on line più appropriate</w:t>
            </w:r>
          </w:p>
          <w:p w14:paraId="49A24E36" w14:textId="77777777" w:rsidR="00044FE9" w:rsidRPr="00A6538E" w:rsidRDefault="00044FE9" w:rsidP="00DF2131">
            <w:pPr>
              <w:numPr>
                <w:ilvl w:val="0"/>
                <w:numId w:val="27"/>
              </w:numPr>
              <w:suppressAutoHyphens/>
              <w:spacing w:after="0" w:line="100" w:lineRule="atLeast"/>
              <w:ind w:left="131" w:hanging="142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Avere un atteggiamento responsabile e costruttivo</w:t>
            </w:r>
          </w:p>
          <w:p w14:paraId="729F3C84" w14:textId="77777777" w:rsidR="00044FE9" w:rsidRPr="00A6538E" w:rsidRDefault="00044FE9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14:paraId="61E1780E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Social e netiquette</w:t>
            </w:r>
          </w:p>
          <w:p w14:paraId="21C7A4B4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 xml:space="preserve">La web </w:t>
            </w:r>
            <w:proofErr w:type="spellStart"/>
            <w:r w:rsidRPr="00A6538E">
              <w:rPr>
                <w:rFonts w:cstheme="minorHAnsi"/>
                <w:sz w:val="18"/>
                <w:szCs w:val="18"/>
              </w:rPr>
              <w:t>reputation</w:t>
            </w:r>
            <w:proofErr w:type="spellEnd"/>
            <w:r w:rsidRPr="00A6538E">
              <w:rPr>
                <w:rFonts w:cstheme="minorHAnsi"/>
                <w:sz w:val="18"/>
                <w:szCs w:val="18"/>
              </w:rPr>
              <w:t xml:space="preserve"> e il diritto all’oblio</w:t>
            </w:r>
          </w:p>
          <w:p w14:paraId="03064B49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La dichiarazione dei diritti in internet</w:t>
            </w:r>
          </w:p>
          <w:p w14:paraId="2382E459" w14:textId="77777777" w:rsidR="00044FE9" w:rsidRPr="00A6538E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  <w:p w14:paraId="6F7EDFFB" w14:textId="77777777" w:rsidR="00044FE9" w:rsidRPr="00A6538E" w:rsidRDefault="00044FE9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163931F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40FFEAE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Informatica</w:t>
            </w:r>
          </w:p>
        </w:tc>
        <w:tc>
          <w:tcPr>
            <w:tcW w:w="1559" w:type="dxa"/>
            <w:vMerge/>
            <w:vAlign w:val="center"/>
          </w:tcPr>
          <w:p w14:paraId="44AA1AC6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CD1F54C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DBC3682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</w:tr>
      <w:tr w:rsidR="00044FE9" w:rsidRPr="00A6538E" w14:paraId="20A30F58" w14:textId="77777777" w:rsidTr="0026741D">
        <w:tc>
          <w:tcPr>
            <w:tcW w:w="1411" w:type="dxa"/>
            <w:shd w:val="clear" w:color="auto" w:fill="E7E6E6" w:themeFill="background2"/>
            <w:vAlign w:val="center"/>
          </w:tcPr>
          <w:p w14:paraId="6661A3C1" w14:textId="77777777" w:rsidR="00044FE9" w:rsidRPr="00F10F64" w:rsidRDefault="00044FE9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F10F6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Pericoli degli ambienti digitali</w:t>
            </w:r>
          </w:p>
        </w:tc>
        <w:tc>
          <w:tcPr>
            <w:tcW w:w="1898" w:type="dxa"/>
            <w:vMerge/>
          </w:tcPr>
          <w:p w14:paraId="4AD4165A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456A6279" w14:textId="77777777" w:rsidR="00044FE9" w:rsidRPr="00F828B2" w:rsidRDefault="00044FE9" w:rsidP="00DF2131">
            <w:pPr>
              <w:numPr>
                <w:ilvl w:val="1"/>
                <w:numId w:val="26"/>
              </w:numPr>
              <w:suppressAutoHyphens/>
              <w:spacing w:after="0" w:line="100" w:lineRule="atLeast"/>
              <w:ind w:left="131" w:hanging="131"/>
              <w:rPr>
                <w:rFonts w:cstheme="minorHAnsi"/>
                <w:sz w:val="18"/>
                <w:szCs w:val="18"/>
              </w:rPr>
            </w:pPr>
            <w:r w:rsidRPr="00F828B2">
              <w:rPr>
                <w:rFonts w:cstheme="minorHAnsi"/>
                <w:sz w:val="18"/>
                <w:szCs w:val="18"/>
              </w:rPr>
              <w:t>Capacità di accedere ai mezzi di comunicazione</w:t>
            </w:r>
          </w:p>
          <w:p w14:paraId="1D508564" w14:textId="77777777" w:rsidR="00044FE9" w:rsidRPr="00A6538E" w:rsidRDefault="00044FE9" w:rsidP="00DF2131">
            <w:pPr>
              <w:numPr>
                <w:ilvl w:val="1"/>
                <w:numId w:val="26"/>
              </w:numPr>
              <w:suppressAutoHyphens/>
              <w:spacing w:after="0" w:line="100" w:lineRule="atLeast"/>
              <w:ind w:left="131" w:hanging="131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Avere un atteggiamento responsabile e costruttivo</w:t>
            </w:r>
          </w:p>
          <w:p w14:paraId="351A011B" w14:textId="77777777" w:rsidR="00044FE9" w:rsidRPr="00A6538E" w:rsidRDefault="00044FE9" w:rsidP="00DF2131">
            <w:pPr>
              <w:numPr>
                <w:ilvl w:val="1"/>
                <w:numId w:val="26"/>
              </w:numPr>
              <w:suppressAutoHyphens/>
              <w:spacing w:after="0" w:line="100" w:lineRule="atLeast"/>
              <w:ind w:left="131" w:hanging="131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Saper riconoscere ed evitare i rischi collegati all’uso di internet</w:t>
            </w:r>
          </w:p>
          <w:p w14:paraId="41A92FFE" w14:textId="77777777" w:rsidR="00044FE9" w:rsidRPr="00A6538E" w:rsidRDefault="00044FE9" w:rsidP="00006642">
            <w:pPr>
              <w:spacing w:after="0" w:line="100" w:lineRule="atLeast"/>
              <w:ind w:left="29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14:paraId="12A2EC2F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Le minacce informatiche</w:t>
            </w:r>
          </w:p>
          <w:p w14:paraId="0F4B7070" w14:textId="77777777" w:rsidR="00044FE9" w:rsidRPr="006446C5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6446C5">
              <w:rPr>
                <w:rFonts w:cstheme="minorHAnsi"/>
                <w:sz w:val="18"/>
                <w:szCs w:val="18"/>
              </w:rPr>
              <w:t>Bullismo e cyberbullismo</w:t>
            </w:r>
          </w:p>
          <w:p w14:paraId="5C25365A" w14:textId="77777777" w:rsidR="00044FE9" w:rsidRPr="006446C5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6446C5">
              <w:rPr>
                <w:rFonts w:cstheme="minorHAnsi"/>
                <w:sz w:val="18"/>
                <w:szCs w:val="18"/>
              </w:rPr>
              <w:t>Difendersi dal cyberbullismo</w:t>
            </w:r>
          </w:p>
          <w:p w14:paraId="1AA30758" w14:textId="77777777" w:rsidR="00044FE9" w:rsidRPr="00A6538E" w:rsidRDefault="00044FE9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Ludopatie e hikikomori</w:t>
            </w:r>
          </w:p>
          <w:p w14:paraId="7B5D7CFA" w14:textId="77777777" w:rsidR="00044FE9" w:rsidRPr="00A6538E" w:rsidRDefault="00044FE9" w:rsidP="00006642">
            <w:pPr>
              <w:spacing w:after="0" w:line="100" w:lineRule="atLeast"/>
              <w:ind w:left="10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C9083FF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F24AD2B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A6538E">
              <w:rPr>
                <w:rFonts w:cstheme="minorHAnsi"/>
                <w:sz w:val="18"/>
                <w:szCs w:val="18"/>
              </w:rPr>
              <w:t>Informatica</w:t>
            </w:r>
          </w:p>
        </w:tc>
        <w:tc>
          <w:tcPr>
            <w:tcW w:w="1559" w:type="dxa"/>
            <w:vAlign w:val="center"/>
          </w:tcPr>
          <w:p w14:paraId="1D143B2A" w14:textId="77777777" w:rsidR="00044FE9" w:rsidRPr="00A6538E" w:rsidRDefault="00044FE9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" w:type="dxa"/>
          </w:tcPr>
          <w:p w14:paraId="2C2E8D5B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0F1A065" w14:textId="77777777" w:rsidR="00044FE9" w:rsidRPr="00A6538E" w:rsidRDefault="00044FE9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</w:tr>
      <w:tr w:rsidR="00033BDA" w:rsidRPr="00A6538E" w14:paraId="23D69F67" w14:textId="77777777" w:rsidTr="00033BDA">
        <w:trPr>
          <w:trHeight w:val="340"/>
        </w:trPr>
        <w:tc>
          <w:tcPr>
            <w:tcW w:w="1411" w:type="dxa"/>
            <w:shd w:val="clear" w:color="auto" w:fill="E7E6E6" w:themeFill="background2"/>
            <w:vAlign w:val="center"/>
          </w:tcPr>
          <w:p w14:paraId="165C1952" w14:textId="77777777" w:rsidR="00033BDA" w:rsidRPr="00F10F64" w:rsidRDefault="00033BDA" w:rsidP="0000664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14:paraId="664418DB" w14:textId="77777777" w:rsidR="00033BDA" w:rsidRPr="00A6538E" w:rsidRDefault="00033BDA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5D7A80FE" w14:textId="77777777" w:rsidR="00033BDA" w:rsidRPr="00F828B2" w:rsidRDefault="00033BDA" w:rsidP="00033BDA">
            <w:pPr>
              <w:suppressAutoHyphens/>
              <w:spacing w:after="0" w:line="100" w:lineRule="atLeast"/>
              <w:ind w:left="13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14:paraId="3FB37EA5" w14:textId="77777777" w:rsidR="00033BDA" w:rsidRPr="00A6538E" w:rsidRDefault="00033BDA" w:rsidP="00033BDA">
            <w:pPr>
              <w:suppressAutoHyphens/>
              <w:spacing w:after="0" w:line="100" w:lineRule="atLeast"/>
              <w:ind w:left="10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40E48C5" w14:textId="59EBED44" w:rsidR="00033BDA" w:rsidRPr="00033BDA" w:rsidRDefault="00033BDA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33BDA">
              <w:rPr>
                <w:rFonts w:cs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130A9CB0" w14:textId="77777777" w:rsidR="00033BDA" w:rsidRPr="00A6538E" w:rsidRDefault="00033BDA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29CDBA" w14:textId="77777777" w:rsidR="00033BDA" w:rsidRPr="00A6538E" w:rsidRDefault="00033BDA" w:rsidP="0000664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0" w:type="dxa"/>
          </w:tcPr>
          <w:p w14:paraId="73C61E7A" w14:textId="77777777" w:rsidR="00033BDA" w:rsidRPr="00A6538E" w:rsidRDefault="00033BDA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28C1A38" w14:textId="77777777" w:rsidR="00033BDA" w:rsidRPr="00A6538E" w:rsidRDefault="00033BDA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</w:tr>
    </w:tbl>
    <w:p w14:paraId="1BE9C65A" w14:textId="77777777" w:rsidR="006422A3" w:rsidRDefault="006422A3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  <w:sectPr w:rsidR="006422A3" w:rsidSect="00F10F64">
          <w:pgSz w:w="16838" w:h="11906" w:orient="landscape" w:code="9"/>
          <w:pgMar w:top="284" w:right="284" w:bottom="426" w:left="567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806"/>
        <w:gridCol w:w="1985"/>
        <w:gridCol w:w="2693"/>
        <w:gridCol w:w="709"/>
        <w:gridCol w:w="1276"/>
        <w:gridCol w:w="1559"/>
        <w:gridCol w:w="1417"/>
        <w:gridCol w:w="2552"/>
      </w:tblGrid>
      <w:tr w:rsidR="00F10F64" w:rsidRPr="0026741D" w14:paraId="40A33CED" w14:textId="77777777" w:rsidTr="00CF2CFD">
        <w:trPr>
          <w:trHeight w:val="340"/>
        </w:trPr>
        <w:tc>
          <w:tcPr>
            <w:tcW w:w="15452" w:type="dxa"/>
            <w:gridSpan w:val="9"/>
            <w:shd w:val="clear" w:color="auto" w:fill="EEECE1"/>
            <w:vAlign w:val="center"/>
          </w:tcPr>
          <w:p w14:paraId="28257917" w14:textId="68645EE5" w:rsidR="00F10F64" w:rsidRPr="0026741D" w:rsidRDefault="00F10F64" w:rsidP="00F10F64">
            <w:pPr>
              <w:suppressAutoHyphens/>
              <w:spacing w:after="0" w:line="240" w:lineRule="auto"/>
              <w:ind w:left="1589" w:hanging="1589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II ANNO</w:t>
            </w:r>
          </w:p>
        </w:tc>
      </w:tr>
      <w:tr w:rsidR="0026741D" w:rsidRPr="0026741D" w14:paraId="2084CBA5" w14:textId="77777777" w:rsidTr="00CF2CFD">
        <w:tc>
          <w:tcPr>
            <w:tcW w:w="1455" w:type="dxa"/>
            <w:shd w:val="clear" w:color="auto" w:fill="EEECE1"/>
            <w:vAlign w:val="center"/>
          </w:tcPr>
          <w:p w14:paraId="71E0EC62" w14:textId="77777777" w:rsidR="0026741D" w:rsidRPr="0026741D" w:rsidRDefault="0026741D" w:rsidP="0026741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6741D">
              <w:rPr>
                <w:rFonts w:eastAsia="Times New Roman" w:cstheme="minorHAnsi"/>
                <w:b/>
                <w:bCs/>
                <w:sz w:val="24"/>
                <w:szCs w:val="24"/>
              </w:rPr>
              <w:t>Tematica</w:t>
            </w:r>
          </w:p>
        </w:tc>
        <w:tc>
          <w:tcPr>
            <w:tcW w:w="1806" w:type="dxa"/>
            <w:shd w:val="clear" w:color="auto" w:fill="EEECE1"/>
            <w:vAlign w:val="center"/>
          </w:tcPr>
          <w:p w14:paraId="5CD964D6" w14:textId="77777777" w:rsidR="0026741D" w:rsidRPr="0026741D" w:rsidRDefault="0026741D" w:rsidP="0026741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6741D">
              <w:rPr>
                <w:rFonts w:eastAsia="Times New Roman" w:cstheme="minorHAnsi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1985" w:type="dxa"/>
            <w:shd w:val="clear" w:color="auto" w:fill="EEECE1"/>
            <w:vAlign w:val="center"/>
          </w:tcPr>
          <w:p w14:paraId="1AFE3BB0" w14:textId="48F851F2" w:rsidR="0026741D" w:rsidRPr="0026741D" w:rsidRDefault="0026741D" w:rsidP="0026741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6741D">
              <w:rPr>
                <w:rFonts w:eastAsia="Times New Roman" w:cstheme="minorHAnsi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2693" w:type="dxa"/>
            <w:shd w:val="clear" w:color="auto" w:fill="EEECE1"/>
            <w:vAlign w:val="center"/>
          </w:tcPr>
          <w:p w14:paraId="26448F87" w14:textId="77777777" w:rsidR="0026741D" w:rsidRPr="0026741D" w:rsidRDefault="0026741D" w:rsidP="0026741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741D">
              <w:rPr>
                <w:rFonts w:eastAsia="Times New Roman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709" w:type="dxa"/>
            <w:shd w:val="clear" w:color="auto" w:fill="EEECE1"/>
            <w:vAlign w:val="center"/>
          </w:tcPr>
          <w:p w14:paraId="2F42F78D" w14:textId="77777777" w:rsidR="0026741D" w:rsidRPr="0026741D" w:rsidRDefault="0026741D" w:rsidP="0026741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6741D">
              <w:rPr>
                <w:rFonts w:eastAsia="Times New Roman" w:cs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371F96F8" w14:textId="77777777" w:rsidR="0026741D" w:rsidRPr="0026741D" w:rsidRDefault="0026741D" w:rsidP="0026741D">
            <w:pPr>
              <w:suppressAutoHyphens/>
              <w:spacing w:after="0" w:line="240" w:lineRule="auto"/>
              <w:ind w:left="1589" w:hanging="1589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6741D">
              <w:rPr>
                <w:rFonts w:eastAsia="Times New Roman" w:cstheme="minorHAnsi"/>
                <w:b/>
                <w:bCs/>
                <w:sz w:val="24"/>
                <w:szCs w:val="24"/>
              </w:rPr>
              <w:t>Discipline</w:t>
            </w:r>
          </w:p>
          <w:p w14:paraId="51EF6B27" w14:textId="77777777" w:rsidR="0026741D" w:rsidRPr="0026741D" w:rsidRDefault="0026741D" w:rsidP="0026741D">
            <w:pPr>
              <w:suppressAutoHyphens/>
              <w:spacing w:after="0" w:line="240" w:lineRule="auto"/>
              <w:ind w:left="1589" w:hanging="1589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6741D">
              <w:rPr>
                <w:rFonts w:eastAsia="Times New Roman" w:cstheme="minorHAnsi"/>
                <w:b/>
                <w:bCs/>
                <w:sz w:val="24"/>
                <w:szCs w:val="24"/>
              </w:rPr>
              <w:t>coinvolte</w:t>
            </w:r>
          </w:p>
        </w:tc>
        <w:tc>
          <w:tcPr>
            <w:tcW w:w="1559" w:type="dxa"/>
            <w:shd w:val="clear" w:color="auto" w:fill="EEECE1"/>
            <w:vAlign w:val="center"/>
          </w:tcPr>
          <w:p w14:paraId="68EEA6CF" w14:textId="77777777" w:rsidR="0026741D" w:rsidRPr="0026741D" w:rsidRDefault="0026741D" w:rsidP="0026741D">
            <w:pPr>
              <w:suppressAutoHyphens/>
              <w:spacing w:after="0" w:line="240" w:lineRule="auto"/>
              <w:ind w:left="1589" w:hanging="1589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6741D">
              <w:rPr>
                <w:rFonts w:eastAsia="Times New Roman" w:cstheme="minorHAnsi"/>
                <w:b/>
                <w:bCs/>
                <w:sz w:val="24"/>
                <w:szCs w:val="24"/>
              </w:rPr>
              <w:t>Metodologie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68245C4" w14:textId="77777777" w:rsidR="0026741D" w:rsidRPr="0026741D" w:rsidRDefault="0026741D" w:rsidP="0026741D">
            <w:pPr>
              <w:suppressAutoHyphens/>
              <w:spacing w:after="0" w:line="240" w:lineRule="auto"/>
              <w:ind w:left="1589" w:hanging="1589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6741D">
              <w:rPr>
                <w:rFonts w:eastAsia="Times New Roman" w:cstheme="minorHAnsi"/>
                <w:b/>
                <w:bCs/>
                <w:sz w:val="24"/>
                <w:szCs w:val="24"/>
              </w:rPr>
              <w:t>Verifiche</w:t>
            </w:r>
          </w:p>
        </w:tc>
        <w:tc>
          <w:tcPr>
            <w:tcW w:w="2552" w:type="dxa"/>
            <w:shd w:val="clear" w:color="auto" w:fill="EEECE1"/>
            <w:vAlign w:val="center"/>
          </w:tcPr>
          <w:p w14:paraId="6EBB3FA0" w14:textId="77777777" w:rsidR="0026741D" w:rsidRPr="0026741D" w:rsidRDefault="0026741D" w:rsidP="0026741D">
            <w:pPr>
              <w:suppressAutoHyphens/>
              <w:spacing w:after="0" w:line="240" w:lineRule="auto"/>
              <w:ind w:left="1589" w:hanging="1589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6741D">
              <w:rPr>
                <w:rFonts w:eastAsia="Times New Roman" w:cstheme="minorHAnsi"/>
                <w:b/>
                <w:bCs/>
                <w:sz w:val="24"/>
                <w:szCs w:val="24"/>
              </w:rPr>
              <w:t>Valutazione</w:t>
            </w:r>
          </w:p>
        </w:tc>
      </w:tr>
      <w:tr w:rsidR="00F10F64" w:rsidRPr="0026741D" w14:paraId="327E7068" w14:textId="77777777" w:rsidTr="00F10F64">
        <w:trPr>
          <w:trHeight w:val="3118"/>
        </w:trPr>
        <w:tc>
          <w:tcPr>
            <w:tcW w:w="1455" w:type="dxa"/>
            <w:shd w:val="clear" w:color="auto" w:fill="E7E6E6" w:themeFill="background2"/>
            <w:vAlign w:val="center"/>
          </w:tcPr>
          <w:p w14:paraId="21854FC9" w14:textId="77777777" w:rsidR="00F10F64" w:rsidRPr="00F10F64" w:rsidRDefault="00F10F64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t>Istituzioni dello Stato italiano</w:t>
            </w:r>
          </w:p>
          <w:p w14:paraId="12529981" w14:textId="77777777" w:rsidR="00F10F64" w:rsidRPr="00F10F64" w:rsidRDefault="00F10F64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05D7A848" w14:textId="6C7BFD4A" w:rsidR="00F10F64" w:rsidRPr="0026741D" w:rsidRDefault="00F10F64" w:rsidP="00DF2131">
            <w:pPr>
              <w:numPr>
                <w:ilvl w:val="0"/>
                <w:numId w:val="26"/>
              </w:num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Conoscere l’organizzazione costituzionale e amministrativa del nostro Paese per rispondere ai propri doveri di cittadino ed esercitare con consapevolezza i propri diritti politici a livello territoriale e nazionale</w:t>
            </w:r>
          </w:p>
          <w:p w14:paraId="3D5F9165" w14:textId="77777777" w:rsidR="00F10F64" w:rsidRPr="0026741D" w:rsidRDefault="00F10F64" w:rsidP="00F10F64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659B539" w14:textId="77777777" w:rsidR="00F10F64" w:rsidRPr="0026741D" w:rsidRDefault="00F10F64" w:rsidP="00DF2131">
            <w:pPr>
              <w:numPr>
                <w:ilvl w:val="0"/>
                <w:numId w:val="26"/>
              </w:num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Sapersi orientare nella organizzazione politica e amministrativa italiana distinguendo le funzioni degli organi pubblici</w:t>
            </w:r>
          </w:p>
          <w:p w14:paraId="0A8A03E8" w14:textId="77777777" w:rsidR="00F10F64" w:rsidRPr="0026741D" w:rsidRDefault="00F10F64" w:rsidP="00F10F64">
            <w:pPr>
              <w:suppressAutoHyphens/>
              <w:spacing w:line="100" w:lineRule="atLeast"/>
              <w:ind w:left="67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BC49799" w14:textId="77777777" w:rsidR="00F10F64" w:rsidRPr="0026741D" w:rsidRDefault="00F10F64" w:rsidP="00DF2131">
            <w:pPr>
              <w:numPr>
                <w:ilvl w:val="0"/>
                <w:numId w:val="26"/>
              </w:num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Il Parlamento</w:t>
            </w:r>
          </w:p>
          <w:p w14:paraId="6FF8AAE3" w14:textId="77777777" w:rsidR="00F10F64" w:rsidRPr="0026741D" w:rsidRDefault="00F10F64" w:rsidP="00DF2131">
            <w:pPr>
              <w:numPr>
                <w:ilvl w:val="0"/>
                <w:numId w:val="26"/>
              </w:num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Il Presidente della Repubblica</w:t>
            </w:r>
          </w:p>
          <w:p w14:paraId="31C0AC4B" w14:textId="77777777" w:rsidR="00F10F64" w:rsidRPr="0026741D" w:rsidRDefault="00F10F64" w:rsidP="00DF2131">
            <w:pPr>
              <w:numPr>
                <w:ilvl w:val="0"/>
                <w:numId w:val="26"/>
              </w:num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Il Governo</w:t>
            </w:r>
          </w:p>
          <w:p w14:paraId="479E8D64" w14:textId="77777777" w:rsidR="00F10F64" w:rsidRPr="0026741D" w:rsidRDefault="00F10F64" w:rsidP="00DF2131">
            <w:pPr>
              <w:numPr>
                <w:ilvl w:val="0"/>
                <w:numId w:val="26"/>
              </w:num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Magistratura e garanzie costituzionali</w:t>
            </w:r>
          </w:p>
          <w:p w14:paraId="28A30E7F" w14:textId="77777777" w:rsidR="00F10F64" w:rsidRPr="0026741D" w:rsidRDefault="00F10F64" w:rsidP="00DF2131">
            <w:pPr>
              <w:numPr>
                <w:ilvl w:val="0"/>
                <w:numId w:val="26"/>
              </w:num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Pubblica amministrazione e organi locali</w:t>
            </w:r>
          </w:p>
          <w:p w14:paraId="126FD776" w14:textId="77777777" w:rsidR="00F10F64" w:rsidRPr="0026741D" w:rsidRDefault="00F10F64" w:rsidP="00F10F64">
            <w:pPr>
              <w:suppressAutoHyphens/>
              <w:spacing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A97B9E" w14:textId="77777777" w:rsidR="00F10F64" w:rsidRPr="0026741D" w:rsidRDefault="00F10F64" w:rsidP="00F10F64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BF84D9D" w14:textId="77777777" w:rsidR="00F10F64" w:rsidRPr="0026741D" w:rsidRDefault="00F10F64" w:rsidP="00F10F64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Diritto ed economia</w:t>
            </w:r>
          </w:p>
        </w:tc>
        <w:tc>
          <w:tcPr>
            <w:tcW w:w="1559" w:type="dxa"/>
            <w:vMerge w:val="restart"/>
            <w:vAlign w:val="center"/>
          </w:tcPr>
          <w:p w14:paraId="2BA6B616" w14:textId="77777777" w:rsidR="00F10F64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Cooperative learnin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  <w:p w14:paraId="35A43080" w14:textId="77777777" w:rsidR="00F10F64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Brainstorming</w:t>
            </w:r>
          </w:p>
          <w:p w14:paraId="76E5756A" w14:textId="77777777" w:rsidR="00F10F64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Lavoro di gruppo</w:t>
            </w:r>
          </w:p>
          <w:p w14:paraId="5BD65852" w14:textId="77777777" w:rsidR="00F10F64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eer tutoring</w:t>
            </w:r>
          </w:p>
          <w:p w14:paraId="49072285" w14:textId="77777777" w:rsidR="00F10F64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Interventi individualizzati</w:t>
            </w:r>
          </w:p>
          <w:p w14:paraId="31C43543" w14:textId="77777777" w:rsidR="00F10F64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tory telling</w:t>
            </w:r>
          </w:p>
          <w:p w14:paraId="2FC66B7C" w14:textId="4F3C2939" w:rsidR="00F10F64" w:rsidRPr="0026741D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Problem</w:t>
            </w:r>
            <w:proofErr w:type="spellEnd"/>
            <w:r w:rsidRPr="007B569D">
              <w:rPr>
                <w:rFonts w:asciiTheme="minorHAnsi" w:hAnsiTheme="minorHAnsi" w:cstheme="minorHAnsi"/>
                <w:sz w:val="18"/>
                <w:szCs w:val="18"/>
              </w:rPr>
              <w:t xml:space="preserve"> solving</w:t>
            </w:r>
          </w:p>
        </w:tc>
        <w:tc>
          <w:tcPr>
            <w:tcW w:w="1417" w:type="dxa"/>
            <w:vMerge w:val="restart"/>
            <w:vAlign w:val="center"/>
          </w:tcPr>
          <w:p w14:paraId="59AD0A16" w14:textId="77777777" w:rsidR="00F10F64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Griglie,</w:t>
            </w:r>
          </w:p>
          <w:p w14:paraId="5E68D072" w14:textId="77777777" w:rsidR="00F10F64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Colloqui</w:t>
            </w:r>
          </w:p>
          <w:p w14:paraId="7611992D" w14:textId="77777777" w:rsidR="00F10F64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esti scritti</w:t>
            </w:r>
          </w:p>
          <w:p w14:paraId="6A1639CE" w14:textId="1C2E458A" w:rsidR="00F10F64" w:rsidRPr="0026741D" w:rsidRDefault="00F10F64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uestionari...</w:t>
            </w:r>
          </w:p>
        </w:tc>
        <w:tc>
          <w:tcPr>
            <w:tcW w:w="2552" w:type="dxa"/>
            <w:vMerge w:val="restart"/>
            <w:vAlign w:val="center"/>
          </w:tcPr>
          <w:p w14:paraId="71B471CB" w14:textId="33A6E607" w:rsidR="00F10F64" w:rsidRPr="0026741D" w:rsidRDefault="00F10F64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Valutazione del processo di apprendimento e del prodotto finale secondo i criteri adottati nella Griglia allegata</w:t>
            </w:r>
          </w:p>
        </w:tc>
      </w:tr>
      <w:tr w:rsidR="0026741D" w:rsidRPr="0026741D" w14:paraId="103C1679" w14:textId="77777777" w:rsidTr="00F10F64">
        <w:tc>
          <w:tcPr>
            <w:tcW w:w="1455" w:type="dxa"/>
            <w:shd w:val="clear" w:color="auto" w:fill="E7E6E6" w:themeFill="background2"/>
            <w:vAlign w:val="center"/>
          </w:tcPr>
          <w:p w14:paraId="37AB22C5" w14:textId="77777777" w:rsidR="0026741D" w:rsidRPr="00F10F64" w:rsidRDefault="0026741D" w:rsidP="00F10F64">
            <w:pPr>
              <w:shd w:val="clear" w:color="auto" w:fill="E7E6E6" w:themeFill="background2"/>
              <w:suppressAutoHyphens/>
              <w:rPr>
                <w:rFonts w:eastAsia="Times New Roman" w:cstheme="minorHAnsi"/>
                <w:b/>
                <w:bCs/>
                <w:spacing w:val="-6"/>
                <w:w w:val="95"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pacing w:val="-6"/>
                <w:w w:val="95"/>
                <w:sz w:val="20"/>
                <w:szCs w:val="20"/>
              </w:rPr>
              <w:t>L’Unione europea</w:t>
            </w:r>
          </w:p>
        </w:tc>
        <w:tc>
          <w:tcPr>
            <w:tcW w:w="1806" w:type="dxa"/>
            <w:shd w:val="clear" w:color="auto" w:fill="FFFFFF" w:themeFill="background1"/>
          </w:tcPr>
          <w:p w14:paraId="2BCB3A39" w14:textId="1AC3F2B2" w:rsidR="0026741D" w:rsidRPr="00F10F64" w:rsidRDefault="0026741D" w:rsidP="00DF2131">
            <w:pPr>
              <w:numPr>
                <w:ilvl w:val="0"/>
                <w:numId w:val="26"/>
              </w:numPr>
              <w:suppressAutoHyphens/>
              <w:spacing w:line="100" w:lineRule="atLeast"/>
              <w:rPr>
                <w:rFonts w:eastAsia="Times New Roman" w:cstheme="minorHAnsi"/>
                <w:bCs/>
                <w:sz w:val="18"/>
                <w:szCs w:val="18"/>
              </w:rPr>
            </w:pPr>
            <w:r w:rsidRPr="00F10F64">
              <w:rPr>
                <w:rFonts w:eastAsia="Times New Roman" w:cstheme="minorHAnsi"/>
                <w:sz w:val="18"/>
                <w:szCs w:val="18"/>
              </w:rPr>
              <w:t>Conoscere</w:t>
            </w:r>
            <w:r w:rsidR="00F10F64" w:rsidRPr="00F10F6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F10F64">
              <w:rPr>
                <w:rFonts w:eastAsia="Times New Roman" w:cstheme="minorHAnsi"/>
                <w:bCs/>
                <w:sz w:val="18"/>
                <w:szCs w:val="18"/>
              </w:rPr>
              <w:t>i valori che ispirano gli ordinamenti comunitari e internazionali, nonché i loro compiti</w:t>
            </w:r>
            <w:r w:rsidR="00F10F64" w:rsidRPr="00F10F64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F10F64">
              <w:rPr>
                <w:rFonts w:eastAsia="Times New Roman" w:cstheme="minorHAnsi"/>
                <w:bCs/>
                <w:sz w:val="18"/>
                <w:szCs w:val="18"/>
              </w:rPr>
              <w:t>e funzioni essenziali</w:t>
            </w:r>
          </w:p>
          <w:p w14:paraId="2E856E01" w14:textId="77777777" w:rsidR="0026741D" w:rsidRPr="0026741D" w:rsidRDefault="0026741D" w:rsidP="00006642">
            <w:pPr>
              <w:suppressAutoHyphens/>
              <w:spacing w:line="100" w:lineRule="atLeast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FD9F946" w14:textId="34760975" w:rsidR="0026741D" w:rsidRPr="0026741D" w:rsidRDefault="0026741D" w:rsidP="00DF2131">
            <w:pPr>
              <w:widowControl w:val="0"/>
              <w:numPr>
                <w:ilvl w:val="0"/>
                <w:numId w:val="26"/>
              </w:numPr>
              <w:tabs>
                <w:tab w:val="left" w:pos="268"/>
              </w:tabs>
              <w:suppressAutoHyphens/>
              <w:autoSpaceDE w:val="0"/>
              <w:autoSpaceDN w:val="0"/>
              <w:spacing w:before="93" w:line="254" w:lineRule="auto"/>
              <w:ind w:right="314"/>
              <w:rPr>
                <w:rFonts w:eastAsia="Trebuchet MS" w:cstheme="minorHAnsi"/>
                <w:sz w:val="18"/>
                <w:szCs w:val="18"/>
              </w:rPr>
            </w:pPr>
            <w:r w:rsidRPr="0026741D">
              <w:rPr>
                <w:rFonts w:eastAsia="Trebuchet MS" w:cstheme="minorHAnsi"/>
                <w:sz w:val="18"/>
                <w:szCs w:val="18"/>
              </w:rPr>
              <w:t xml:space="preserve">Saper collocare la propria </w:t>
            </w:r>
            <w:r w:rsidR="00F10F64">
              <w:rPr>
                <w:rFonts w:eastAsia="Trebuchet MS" w:cstheme="minorHAnsi"/>
                <w:sz w:val="18"/>
                <w:szCs w:val="18"/>
              </w:rPr>
              <w:t>d</w:t>
            </w:r>
            <w:r w:rsidRPr="0026741D">
              <w:rPr>
                <w:rFonts w:eastAsia="Trebuchet MS" w:cstheme="minorHAnsi"/>
                <w:sz w:val="18"/>
                <w:szCs w:val="18"/>
              </w:rPr>
              <w:t>imensione di cittadino in un orizzonte europeo</w:t>
            </w:r>
          </w:p>
          <w:p w14:paraId="783CD542" w14:textId="77777777" w:rsidR="0026741D" w:rsidRPr="0026741D" w:rsidRDefault="0026741D" w:rsidP="00006642">
            <w:pPr>
              <w:widowControl w:val="0"/>
              <w:tabs>
                <w:tab w:val="left" w:pos="268"/>
              </w:tabs>
              <w:autoSpaceDE w:val="0"/>
              <w:autoSpaceDN w:val="0"/>
              <w:spacing w:before="93" w:line="254" w:lineRule="auto"/>
              <w:ind w:left="153" w:right="314"/>
              <w:rPr>
                <w:rFonts w:eastAsia="Trebuchet MS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DC8315" w14:textId="61F737F0" w:rsidR="0026741D" w:rsidRPr="00F10F64" w:rsidRDefault="0026741D" w:rsidP="00DF2131">
            <w:pPr>
              <w:numPr>
                <w:ilvl w:val="0"/>
                <w:numId w:val="26"/>
              </w:num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La nascita dell’Unione Europea</w:t>
            </w:r>
          </w:p>
          <w:p w14:paraId="539D7905" w14:textId="77777777" w:rsidR="0026741D" w:rsidRPr="0026741D" w:rsidRDefault="0026741D" w:rsidP="00DF2131">
            <w:pPr>
              <w:numPr>
                <w:ilvl w:val="0"/>
                <w:numId w:val="26"/>
              </w:num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Istituzioni e norme dell’Unione Europea</w:t>
            </w:r>
          </w:p>
          <w:p w14:paraId="5B389E17" w14:textId="77777777" w:rsidR="0026741D" w:rsidRPr="0026741D" w:rsidRDefault="0026741D" w:rsidP="00006642">
            <w:pPr>
              <w:suppressAutoHyphens/>
              <w:ind w:left="114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15BA10" w14:textId="77777777" w:rsidR="0026741D" w:rsidRPr="0026741D" w:rsidRDefault="0026741D" w:rsidP="0026741D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FCC42" w14:textId="77777777" w:rsidR="0026741D" w:rsidRPr="0026741D" w:rsidRDefault="0026741D" w:rsidP="0026741D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Diritto ed economia</w:t>
            </w:r>
          </w:p>
        </w:tc>
        <w:tc>
          <w:tcPr>
            <w:tcW w:w="1559" w:type="dxa"/>
            <w:vMerge/>
            <w:vAlign w:val="center"/>
          </w:tcPr>
          <w:p w14:paraId="699BCEA6" w14:textId="77777777" w:rsidR="0026741D" w:rsidRPr="0026741D" w:rsidRDefault="0026741D" w:rsidP="0026741D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953ABDF" w14:textId="77777777" w:rsidR="0026741D" w:rsidRPr="0026741D" w:rsidRDefault="0026741D" w:rsidP="0026741D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9F53D43" w14:textId="77777777" w:rsidR="0026741D" w:rsidRPr="0026741D" w:rsidRDefault="0026741D" w:rsidP="0026741D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6741D" w:rsidRPr="0026741D" w14:paraId="3B2FDC92" w14:textId="77777777" w:rsidTr="00F10F64">
        <w:trPr>
          <w:trHeight w:val="3458"/>
        </w:trPr>
        <w:tc>
          <w:tcPr>
            <w:tcW w:w="1455" w:type="dxa"/>
            <w:shd w:val="clear" w:color="auto" w:fill="E7E6E6" w:themeFill="background2"/>
            <w:vAlign w:val="center"/>
          </w:tcPr>
          <w:p w14:paraId="6C36DF58" w14:textId="77777777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t>Nozioni di diritto del lavoro</w:t>
            </w:r>
          </w:p>
          <w:p w14:paraId="10232670" w14:textId="77777777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4D53C4E1" w14:textId="54E971FC" w:rsidR="0026741D" w:rsidRPr="00F10F64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Essere consapevoli del valore e delle regole della vita democratica anche attraverso l’approfondimento degli elementi fondamentali</w:t>
            </w:r>
            <w:r w:rsidR="00F10F64"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del diritto che la regolano, con</w:t>
            </w:r>
            <w:r w:rsid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14:paraId="21B4C2E2" w14:textId="04B7A73D" w:rsidR="0026741D" w:rsidRPr="0026741D" w:rsidRDefault="00F10F64" w:rsidP="00F10F64">
            <w:pPr>
              <w:suppressAutoHyphens/>
              <w:spacing w:line="100" w:lineRule="atLeast"/>
              <w:ind w:left="137" w:hanging="152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</w:t>
            </w:r>
            <w:r w:rsidR="0026741D" w:rsidRPr="0026741D">
              <w:rPr>
                <w:rFonts w:eastAsia="Times New Roman" w:cstheme="minorHAnsi"/>
                <w:sz w:val="18"/>
                <w:szCs w:val="18"/>
              </w:rPr>
              <w:t>particolare riferimento al diritto del lavoro</w:t>
            </w:r>
          </w:p>
          <w:p w14:paraId="2EA51518" w14:textId="77777777" w:rsidR="0026741D" w:rsidRPr="0026741D" w:rsidRDefault="0026741D" w:rsidP="00006642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270E04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Collocare il rapporto di lavoro in un sistema di regole poste a garanzia dei lavoratori</w:t>
            </w:r>
          </w:p>
        </w:tc>
        <w:tc>
          <w:tcPr>
            <w:tcW w:w="2693" w:type="dxa"/>
            <w:shd w:val="clear" w:color="auto" w:fill="auto"/>
          </w:tcPr>
          <w:p w14:paraId="0B517032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Il diritto del lavoro</w:t>
            </w:r>
          </w:p>
          <w:p w14:paraId="4E49DF3E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 sicurezza sul lavoro</w:t>
            </w:r>
          </w:p>
          <w:p w14:paraId="03062664" w14:textId="77777777" w:rsidR="0026741D" w:rsidRPr="0026741D" w:rsidRDefault="0026741D" w:rsidP="00006642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FB8E24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688BD51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Diritto ed economia</w:t>
            </w:r>
          </w:p>
        </w:tc>
        <w:tc>
          <w:tcPr>
            <w:tcW w:w="1559" w:type="dxa"/>
            <w:vMerge/>
            <w:vAlign w:val="center"/>
          </w:tcPr>
          <w:p w14:paraId="56D3ACC8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1986520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E6C48C1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6741D" w:rsidRPr="0026741D" w14:paraId="144C4ABE" w14:textId="77777777" w:rsidTr="00F10F64">
        <w:trPr>
          <w:trHeight w:val="1984"/>
        </w:trPr>
        <w:tc>
          <w:tcPr>
            <w:tcW w:w="1455" w:type="dxa"/>
            <w:shd w:val="clear" w:color="auto" w:fill="E7E6E6" w:themeFill="background2"/>
            <w:vAlign w:val="center"/>
          </w:tcPr>
          <w:p w14:paraId="362D9951" w14:textId="77777777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Educazione stradale</w:t>
            </w:r>
          </w:p>
          <w:p w14:paraId="0E5F8ED2" w14:textId="77777777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6EA5CD9A" w14:textId="48D2EAB5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Essere consapevoli </w:t>
            </w:r>
            <w:r w:rsidR="00F10F64">
              <w:rPr>
                <w:rFonts w:eastAsia="Times New Roman" w:cstheme="minorHAnsi"/>
                <w:sz w:val="18"/>
                <w:szCs w:val="18"/>
              </w:rPr>
              <w:t>d</w:t>
            </w: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el valore e delle regole della vita democratica</w:t>
            </w:r>
            <w:r w:rsidR="00F10F6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anche attraverso l’approfondimento degli elementi fondamentali</w:t>
            </w:r>
            <w:r w:rsidR="00F10F6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del diritto che la regolano</w:t>
            </w:r>
          </w:p>
        </w:tc>
        <w:tc>
          <w:tcPr>
            <w:tcW w:w="1985" w:type="dxa"/>
            <w:shd w:val="clear" w:color="auto" w:fill="auto"/>
          </w:tcPr>
          <w:p w14:paraId="69CD783E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Acquisire comportamenti corretti e responsabili quali utenti della strada</w:t>
            </w:r>
          </w:p>
          <w:p w14:paraId="0A8AC090" w14:textId="77777777" w:rsidR="0026741D" w:rsidRPr="0026741D" w:rsidRDefault="0026741D" w:rsidP="00006642">
            <w:pPr>
              <w:suppressAutoHyphens/>
              <w:spacing w:line="100" w:lineRule="atLeast"/>
              <w:ind w:left="6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80A0638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L’educazione stradale</w:t>
            </w:r>
          </w:p>
          <w:p w14:paraId="039D44C6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 segnaletica stradale</w:t>
            </w:r>
          </w:p>
          <w:p w14:paraId="43641CC6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Viaggiando a piedi</w:t>
            </w:r>
          </w:p>
          <w:p w14:paraId="72B09E49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Circolare in bici, in motorino e in monopattino</w:t>
            </w:r>
          </w:p>
          <w:p w14:paraId="7CB545DC" w14:textId="77777777" w:rsidR="0026741D" w:rsidRPr="0026741D" w:rsidRDefault="0026741D" w:rsidP="00006642">
            <w:pPr>
              <w:suppressAutoHyphens/>
              <w:spacing w:line="100" w:lineRule="atLeas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460620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665E78C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Storia</w:t>
            </w:r>
          </w:p>
        </w:tc>
        <w:tc>
          <w:tcPr>
            <w:tcW w:w="1559" w:type="dxa"/>
            <w:vMerge/>
            <w:vAlign w:val="center"/>
          </w:tcPr>
          <w:p w14:paraId="0E70AB3F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3664B02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6584B44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6741D" w:rsidRPr="0026741D" w14:paraId="78E8C647" w14:textId="77777777" w:rsidTr="00F10F64">
        <w:trPr>
          <w:trHeight w:val="680"/>
        </w:trPr>
        <w:tc>
          <w:tcPr>
            <w:tcW w:w="1455" w:type="dxa"/>
            <w:vMerge w:val="restart"/>
            <w:shd w:val="clear" w:color="auto" w:fill="E7E6E6" w:themeFill="background2"/>
            <w:vAlign w:val="center"/>
          </w:tcPr>
          <w:p w14:paraId="4DDC2919" w14:textId="77777777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t>Agenda 2030 per lo sviluppo sostenibile</w:t>
            </w:r>
          </w:p>
          <w:p w14:paraId="12218844" w14:textId="77777777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620B221B" w14:textId="77777777" w:rsidR="00F10F64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Cogliere</w:t>
            </w:r>
            <w:r w:rsidR="00F10F64"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la complessità dei problemi</w:t>
            </w:r>
            <w:r w:rsidR="00F10F64"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morali, politici e sociali. </w:t>
            </w:r>
          </w:p>
          <w:p w14:paraId="4D8A294A" w14:textId="6515E010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Formulare</w:t>
            </w:r>
            <w:r w:rsid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risposte personali </w:t>
            </w:r>
            <w:r w:rsid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rgomentate</w:t>
            </w:r>
          </w:p>
        </w:tc>
        <w:tc>
          <w:tcPr>
            <w:tcW w:w="1985" w:type="dxa"/>
            <w:shd w:val="clear" w:color="auto" w:fill="auto"/>
          </w:tcPr>
          <w:p w14:paraId="485EE9A7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Saper riconoscere e rispettare le diversità di ogni genere</w:t>
            </w:r>
          </w:p>
          <w:p w14:paraId="5344F70B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Conoscere i principali problemi a livello mondiale e le misure messe in atto per contrastarli</w:t>
            </w:r>
          </w:p>
          <w:p w14:paraId="17C6463A" w14:textId="77777777" w:rsidR="0026741D" w:rsidRPr="0026741D" w:rsidRDefault="0026741D" w:rsidP="00006642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C80E1C2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L’impegno interculturale e il rispetto delle differenze sociali, culturali e religiose.</w:t>
            </w:r>
          </w:p>
          <w:p w14:paraId="67619C47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 processi migratori: cause ed effetti, alla luce dei principi di uguaglianza e dignità. </w:t>
            </w:r>
          </w:p>
        </w:tc>
        <w:tc>
          <w:tcPr>
            <w:tcW w:w="709" w:type="dxa"/>
            <w:vAlign w:val="center"/>
          </w:tcPr>
          <w:p w14:paraId="26B5309A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10165180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Religione</w:t>
            </w:r>
          </w:p>
        </w:tc>
        <w:tc>
          <w:tcPr>
            <w:tcW w:w="1559" w:type="dxa"/>
            <w:vMerge/>
            <w:vAlign w:val="center"/>
          </w:tcPr>
          <w:p w14:paraId="43414EE7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B7CBE9F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BA9B746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6741D" w:rsidRPr="0026741D" w14:paraId="74A05462" w14:textId="77777777" w:rsidTr="00F10F64">
        <w:trPr>
          <w:trHeight w:val="2835"/>
        </w:trPr>
        <w:tc>
          <w:tcPr>
            <w:tcW w:w="1455" w:type="dxa"/>
            <w:vMerge/>
            <w:vAlign w:val="center"/>
          </w:tcPr>
          <w:p w14:paraId="150B876F" w14:textId="77777777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1E27F4ED" w14:textId="106513E6" w:rsidR="0026741D" w:rsidRPr="00F10F64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Compiere le scelte di partecipazione alla vita pubblica</w:t>
            </w:r>
            <w:r w:rsidR="00F10F64"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e di cittadinanza coerentemente agli obiettivi</w:t>
            </w:r>
            <w:r w:rsidR="00F10F64"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di sostenibilità sanciti a livello </w:t>
            </w:r>
            <w:r w:rsid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omunitario attraverso l’Agenda 2030 per lo sviluppo sostenibile</w:t>
            </w:r>
          </w:p>
          <w:p w14:paraId="7DEBD9FF" w14:textId="77777777" w:rsidR="0026741D" w:rsidRPr="0026741D" w:rsidRDefault="0026741D" w:rsidP="00006642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C170ACA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Saper riconoscere, capire ed esporre le finalità dell’Agenda 2030</w:t>
            </w:r>
          </w:p>
          <w:p w14:paraId="7B05CAA9" w14:textId="77777777" w:rsidR="0026741D" w:rsidRPr="00F10F64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iCs w:val="0"/>
                <w:sz w:val="18"/>
                <w:szCs w:val="18"/>
              </w:rPr>
            </w:pPr>
            <w:r w:rsidRPr="00F10F64">
              <w:rPr>
                <w:rFonts w:asciiTheme="minorHAnsi" w:eastAsia="Times New Roman" w:hAnsiTheme="minorHAnsi" w:cstheme="minorHAnsi"/>
                <w:iCs w:val="0"/>
                <w:sz w:val="18"/>
                <w:szCs w:val="18"/>
              </w:rPr>
              <w:t>Capacità di acquisire un pensiero critico</w:t>
            </w:r>
          </w:p>
          <w:p w14:paraId="283CA916" w14:textId="77777777" w:rsidR="0026741D" w:rsidRPr="00F10F64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iCs w:val="0"/>
                <w:sz w:val="18"/>
                <w:szCs w:val="18"/>
              </w:rPr>
            </w:pP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Partecipare</w:t>
            </w:r>
            <w:r w:rsidRPr="00F10F64">
              <w:rPr>
                <w:rFonts w:asciiTheme="minorHAnsi" w:eastAsia="Times New Roman" w:hAnsiTheme="minorHAnsi" w:cstheme="minorHAnsi"/>
                <w:iCs w:val="0"/>
                <w:sz w:val="18"/>
                <w:szCs w:val="18"/>
              </w:rPr>
              <w:t xml:space="preserve"> in modo costruttivo alle attività della comunità</w:t>
            </w:r>
          </w:p>
        </w:tc>
        <w:tc>
          <w:tcPr>
            <w:tcW w:w="2693" w:type="dxa"/>
            <w:shd w:val="clear" w:color="auto" w:fill="auto"/>
          </w:tcPr>
          <w:p w14:paraId="3A2F75DA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 parità di genere</w:t>
            </w:r>
          </w:p>
          <w:p w14:paraId="49C90343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Lavoro dignitoso e crescita economica</w:t>
            </w:r>
          </w:p>
          <w:p w14:paraId="3F8EFDBA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Ridurre le diseguaglianze</w:t>
            </w:r>
          </w:p>
          <w:p w14:paraId="6BA8A0FC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Pace, giustizia e istituzioni solide</w:t>
            </w:r>
          </w:p>
          <w:p w14:paraId="3F34CA46" w14:textId="77777777" w:rsidR="0026741D" w:rsidRPr="0026741D" w:rsidRDefault="0026741D" w:rsidP="00F10F64">
            <w:pPr>
              <w:pStyle w:val="Paragrafoelenco"/>
              <w:suppressAutoHyphens/>
              <w:spacing w:after="0" w:line="100" w:lineRule="atLeast"/>
              <w:ind w:left="10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40BA77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393E5BAB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Italiano</w:t>
            </w:r>
          </w:p>
        </w:tc>
        <w:tc>
          <w:tcPr>
            <w:tcW w:w="1559" w:type="dxa"/>
            <w:vMerge/>
            <w:vAlign w:val="center"/>
          </w:tcPr>
          <w:p w14:paraId="284F934D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FD2C532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3E3C8F0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6741D" w:rsidRPr="0026741D" w14:paraId="2D080110" w14:textId="77777777" w:rsidTr="00F10F64">
        <w:tc>
          <w:tcPr>
            <w:tcW w:w="1455" w:type="dxa"/>
            <w:shd w:val="clear" w:color="auto" w:fill="E7E6E6" w:themeFill="background2"/>
            <w:vAlign w:val="center"/>
          </w:tcPr>
          <w:p w14:paraId="2BE679EA" w14:textId="458759C8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t>Tutela</w:t>
            </w:r>
            <w:r w:rsidR="00F10F6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t>del patrimonio ambientale</w:t>
            </w:r>
          </w:p>
          <w:p w14:paraId="7973F4DC" w14:textId="77777777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527555EB" w14:textId="208C4298" w:rsidR="0026741D" w:rsidRPr="00F10F64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Rispettare l’ambiente, curarlo, conservarlo, migliorarlo,</w:t>
            </w:r>
            <w:r w:rsidR="00F10F64"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assumendo il principio di responsabilità</w:t>
            </w:r>
          </w:p>
          <w:p w14:paraId="7A6DF74D" w14:textId="77777777" w:rsidR="0026741D" w:rsidRPr="0026741D" w:rsidRDefault="0026741D" w:rsidP="00006642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B54A7E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Imparare a riconoscere l’impatto delle attività dell’uomo sull’ambiente</w:t>
            </w:r>
          </w:p>
          <w:p w14:paraId="30F7B7FD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Cogliere l’importanza di passare dalla cultura del consumo a quella del riuso</w:t>
            </w:r>
          </w:p>
          <w:p w14:paraId="2A5A3430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Partecipare in modo costruttivo alle attività della comunità</w:t>
            </w:r>
          </w:p>
          <w:p w14:paraId="6190CFA8" w14:textId="77777777" w:rsidR="0026741D" w:rsidRPr="0026741D" w:rsidRDefault="0026741D" w:rsidP="00006642">
            <w:pPr>
              <w:suppressAutoHyphens/>
              <w:spacing w:line="100" w:lineRule="atLeas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B7B3F0B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 nostra impronta sull’ambiente</w:t>
            </w:r>
          </w:p>
          <w:p w14:paraId="122E48C3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Le città sostenibili</w:t>
            </w:r>
          </w:p>
          <w:p w14:paraId="14AA2A6C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Consumo e produzione responsabili</w:t>
            </w:r>
          </w:p>
          <w:p w14:paraId="5F2A32F2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 lotta contro il cambiamento climatico</w:t>
            </w:r>
          </w:p>
          <w:p w14:paraId="70F15337" w14:textId="77777777" w:rsidR="0026741D" w:rsidRPr="00F10F64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751254FF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 vita sulla Terra</w:t>
            </w:r>
          </w:p>
        </w:tc>
        <w:tc>
          <w:tcPr>
            <w:tcW w:w="709" w:type="dxa"/>
            <w:vAlign w:val="center"/>
          </w:tcPr>
          <w:p w14:paraId="5B53A9C1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2</w:t>
            </w:r>
          </w:p>
          <w:p w14:paraId="33A43957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2</w:t>
            </w:r>
          </w:p>
          <w:p w14:paraId="3E388B7B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A4BD576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Biologia</w:t>
            </w:r>
          </w:p>
          <w:p w14:paraId="6A48D94B" w14:textId="77777777" w:rsidR="0026741D" w:rsidRPr="0026741D" w:rsidRDefault="0026741D" w:rsidP="0026741D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Chimica</w:t>
            </w:r>
          </w:p>
          <w:p w14:paraId="07C512C0" w14:textId="77777777" w:rsidR="0026741D" w:rsidRPr="0026741D" w:rsidRDefault="0026741D" w:rsidP="0026741D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Geografia</w:t>
            </w:r>
          </w:p>
        </w:tc>
        <w:tc>
          <w:tcPr>
            <w:tcW w:w="1559" w:type="dxa"/>
            <w:vMerge/>
            <w:vAlign w:val="center"/>
          </w:tcPr>
          <w:p w14:paraId="2E6D16EF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A1597BB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96AB0A9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6741D" w:rsidRPr="0026741D" w14:paraId="035AF06F" w14:textId="77777777" w:rsidTr="00F10F64">
        <w:trPr>
          <w:trHeight w:val="2721"/>
        </w:trPr>
        <w:tc>
          <w:tcPr>
            <w:tcW w:w="1455" w:type="dxa"/>
            <w:shd w:val="clear" w:color="auto" w:fill="E7E6E6" w:themeFill="background2"/>
            <w:vAlign w:val="center"/>
          </w:tcPr>
          <w:p w14:paraId="271D8919" w14:textId="77777777" w:rsidR="0026741D" w:rsidRPr="00F10F64" w:rsidRDefault="0026741D" w:rsidP="00F10F64">
            <w:pPr>
              <w:suppressAutoHyphens/>
              <w:spacing w:after="0" w:line="100" w:lineRule="atLeast"/>
              <w:ind w:left="-17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Educazione</w:t>
            </w:r>
          </w:p>
          <w:p w14:paraId="33214618" w14:textId="77777777" w:rsidR="0026741D" w:rsidRPr="00F10F64" w:rsidRDefault="0026741D" w:rsidP="00F10F64">
            <w:pPr>
              <w:suppressAutoHyphens/>
              <w:spacing w:after="0" w:line="100" w:lineRule="atLeast"/>
              <w:ind w:left="-17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t>alla salute</w:t>
            </w:r>
          </w:p>
          <w:p w14:paraId="63106907" w14:textId="748C28C4" w:rsidR="0026741D" w:rsidRPr="00F10F64" w:rsidRDefault="0026741D" w:rsidP="00F10F64">
            <w:pPr>
              <w:suppressAutoHyphens/>
              <w:spacing w:after="0" w:line="100" w:lineRule="atLeast"/>
              <w:ind w:left="-17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t>e al benessere</w:t>
            </w:r>
          </w:p>
        </w:tc>
        <w:tc>
          <w:tcPr>
            <w:tcW w:w="1806" w:type="dxa"/>
          </w:tcPr>
          <w:p w14:paraId="079A1C3F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Prendere coscienza</w:t>
            </w:r>
          </w:p>
          <w:p w14:paraId="47D144AE" w14:textId="5347BCFF" w:rsidR="0026741D" w:rsidRPr="0026741D" w:rsidRDefault="0026741D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delle situazioni e delle forme</w:t>
            </w:r>
            <w:r w:rsidR="00F10F6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26741D">
              <w:rPr>
                <w:rFonts w:eastAsia="Times New Roman" w:cstheme="minorHAnsi"/>
                <w:sz w:val="18"/>
                <w:szCs w:val="18"/>
              </w:rPr>
              <w:t>del disagio giovanile e adulto nella società contemporanea</w:t>
            </w:r>
            <w:r w:rsidR="00F10F6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26741D">
              <w:rPr>
                <w:rFonts w:eastAsia="Times New Roman" w:cstheme="minorHAnsi"/>
                <w:sz w:val="18"/>
                <w:szCs w:val="18"/>
              </w:rPr>
              <w:t>e comportarsi in modo da promuovere</w:t>
            </w:r>
            <w:r w:rsidR="00F10F6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26741D">
              <w:rPr>
                <w:rFonts w:eastAsia="Times New Roman" w:cstheme="minorHAnsi"/>
                <w:sz w:val="18"/>
                <w:szCs w:val="18"/>
              </w:rPr>
              <w:t>il benessere fisico, psicologico, morale e social</w:t>
            </w:r>
            <w:r w:rsidR="00F10F64">
              <w:rPr>
                <w:rFonts w:eastAsia="Times New Roman" w:cstheme="minorHAnsi"/>
                <w:sz w:val="18"/>
                <w:szCs w:val="18"/>
              </w:rPr>
              <w:t>e</w:t>
            </w:r>
          </w:p>
        </w:tc>
        <w:tc>
          <w:tcPr>
            <w:tcW w:w="1985" w:type="dxa"/>
            <w:shd w:val="clear" w:color="auto" w:fill="auto"/>
          </w:tcPr>
          <w:p w14:paraId="4244A7A5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Riconoscere il legame esistente fra il comportamento personale, l’ambiente e la salute</w:t>
            </w:r>
          </w:p>
          <w:p w14:paraId="5A84FF75" w14:textId="77777777" w:rsidR="0026741D" w:rsidRPr="0026741D" w:rsidRDefault="0026741D" w:rsidP="00F10F64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B491AB3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Salute e benessere</w:t>
            </w:r>
          </w:p>
          <w:p w14:paraId="7E920DC7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Sport e sviluppo psico-fisico</w:t>
            </w:r>
          </w:p>
          <w:p w14:paraId="442799CF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I disturbi alimentari</w:t>
            </w:r>
          </w:p>
          <w:p w14:paraId="3E446042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 prevenzione: oltre il covid-19</w:t>
            </w:r>
          </w:p>
          <w:p w14:paraId="602D9772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Le dipendenze</w:t>
            </w:r>
          </w:p>
          <w:p w14:paraId="5017D797" w14:textId="77777777" w:rsidR="0026741D" w:rsidRPr="0026741D" w:rsidRDefault="0026741D" w:rsidP="00006642">
            <w:pPr>
              <w:suppressAutoHyphens/>
              <w:spacing w:line="100" w:lineRule="atLeast"/>
              <w:ind w:left="174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B69A44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4</w:t>
            </w:r>
          </w:p>
          <w:p w14:paraId="22C1E687" w14:textId="77777777" w:rsidR="0026741D" w:rsidRPr="0026741D" w:rsidRDefault="0026741D" w:rsidP="00F10F64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B58271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Scienze motorie</w:t>
            </w:r>
          </w:p>
        </w:tc>
        <w:tc>
          <w:tcPr>
            <w:tcW w:w="1559" w:type="dxa"/>
            <w:vMerge/>
            <w:vAlign w:val="center"/>
          </w:tcPr>
          <w:p w14:paraId="6559E1C5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4372FA9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42C5238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6741D" w:rsidRPr="0026741D" w14:paraId="7E6C8346" w14:textId="77777777" w:rsidTr="00F10F64">
        <w:trPr>
          <w:trHeight w:val="2597"/>
        </w:trPr>
        <w:tc>
          <w:tcPr>
            <w:tcW w:w="1455" w:type="dxa"/>
            <w:shd w:val="clear" w:color="auto" w:fill="E7E6E6" w:themeFill="background2"/>
            <w:vAlign w:val="center"/>
          </w:tcPr>
          <w:p w14:paraId="52C68DBE" w14:textId="77777777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t>Educazione finanziaria</w:t>
            </w:r>
          </w:p>
          <w:p w14:paraId="26388D70" w14:textId="77777777" w:rsidR="0026741D" w:rsidRPr="00F10F64" w:rsidRDefault="0026741D" w:rsidP="00F10F64">
            <w:pPr>
              <w:suppressAutoHyphens/>
              <w:spacing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640539A3" w14:textId="5E17696B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Cogliere</w:t>
            </w:r>
            <w:r w:rsid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 complessità dei problemi</w:t>
            </w:r>
            <w:r w:rsidR="00F10F6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esistenziali, morali, politici, sociali, economici</w:t>
            </w:r>
            <w:r w:rsidR="00F10F6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e scientifici e formulare</w:t>
            </w:r>
            <w:r w:rsidR="00F10F6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risposte personali argomentate</w:t>
            </w:r>
          </w:p>
        </w:tc>
        <w:tc>
          <w:tcPr>
            <w:tcW w:w="1985" w:type="dxa"/>
            <w:shd w:val="clear" w:color="auto" w:fill="auto"/>
          </w:tcPr>
          <w:p w14:paraId="37810412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Conoscere e comprendere l’importanza delle risorse finanziarie in un sistema economico</w:t>
            </w:r>
          </w:p>
          <w:p w14:paraId="6B8608EB" w14:textId="77777777" w:rsidR="0026741D" w:rsidRPr="0026741D" w:rsidRDefault="0026741D" w:rsidP="00006642">
            <w:pPr>
              <w:suppressAutoHyphens/>
              <w:spacing w:line="100" w:lineRule="atLeast"/>
              <w:ind w:left="174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90C9D91" w14:textId="173406A0" w:rsidR="0026741D" w:rsidRPr="00F10F64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L’educazione finanziaria</w:t>
            </w:r>
          </w:p>
          <w:p w14:paraId="7405BC9B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Il risparmio</w:t>
            </w:r>
          </w:p>
          <w:p w14:paraId="1B218D1B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 banca e il conto corrente</w:t>
            </w:r>
          </w:p>
          <w:p w14:paraId="712F15F4" w14:textId="77777777" w:rsidR="0026741D" w:rsidRPr="0026741D" w:rsidRDefault="0026741D" w:rsidP="00006642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6A26FB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166300B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Matematica</w:t>
            </w:r>
          </w:p>
        </w:tc>
        <w:tc>
          <w:tcPr>
            <w:tcW w:w="1559" w:type="dxa"/>
            <w:vMerge/>
            <w:vAlign w:val="center"/>
          </w:tcPr>
          <w:p w14:paraId="684DED10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08C5B34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3938BF1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6741D" w:rsidRPr="0026741D" w14:paraId="036FD0E6" w14:textId="77777777" w:rsidTr="00F10F64">
        <w:trPr>
          <w:trHeight w:val="1984"/>
        </w:trPr>
        <w:tc>
          <w:tcPr>
            <w:tcW w:w="1455" w:type="dxa"/>
            <w:shd w:val="clear" w:color="auto" w:fill="E7E6E6" w:themeFill="background2"/>
            <w:vAlign w:val="center"/>
          </w:tcPr>
          <w:p w14:paraId="5F14A402" w14:textId="0EFB0EC4" w:rsidR="0026741D" w:rsidRPr="00F10F64" w:rsidRDefault="0026741D" w:rsidP="00F10F64">
            <w:pPr>
              <w:suppressAutoHyphens/>
              <w:spacing w:line="100" w:lineRule="atLeas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10F64">
              <w:rPr>
                <w:rFonts w:eastAsia="Times New Roman" w:cstheme="minorHAnsi"/>
                <w:b/>
                <w:bCs/>
                <w:sz w:val="20"/>
                <w:szCs w:val="20"/>
              </w:rPr>
              <w:t>Tutela dei dati</w:t>
            </w:r>
          </w:p>
        </w:tc>
        <w:tc>
          <w:tcPr>
            <w:tcW w:w="1806" w:type="dxa"/>
          </w:tcPr>
          <w:p w14:paraId="732E24C7" w14:textId="611607D6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Esercitare</w:t>
            </w:r>
            <w:r w:rsidR="00F10F64"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 principi della cittadinanza digitale, con </w:t>
            </w:r>
            <w:r w:rsid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  <w:r w:rsidRP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>ompetenza</w:t>
            </w:r>
            <w:r w:rsidR="00F10F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e coerenza rispetto al sistema integrato di valori che regolano la vita democratica</w:t>
            </w:r>
          </w:p>
        </w:tc>
        <w:tc>
          <w:tcPr>
            <w:tcW w:w="1985" w:type="dxa"/>
            <w:shd w:val="clear" w:color="auto" w:fill="auto"/>
          </w:tcPr>
          <w:p w14:paraId="4C45D1D1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Capacità di accedere ai mezzi</w:t>
            </w:r>
          </w:p>
          <w:p w14:paraId="2D8F0B94" w14:textId="77777777" w:rsidR="0026741D" w:rsidRPr="0026741D" w:rsidRDefault="0026741D" w:rsidP="00006642">
            <w:pPr>
              <w:suppressAutoHyphens/>
              <w:spacing w:line="100" w:lineRule="atLeast"/>
              <w:ind w:left="67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di comunicazione</w:t>
            </w:r>
          </w:p>
          <w:p w14:paraId="3E4AE602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Saper individuare i dati da tutelare e conoscere gli strumenti per farlo</w:t>
            </w:r>
          </w:p>
        </w:tc>
        <w:tc>
          <w:tcPr>
            <w:tcW w:w="2693" w:type="dxa"/>
            <w:shd w:val="clear" w:color="auto" w:fill="auto"/>
          </w:tcPr>
          <w:p w14:paraId="5A66B3BD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La protezione dei dati</w:t>
            </w:r>
          </w:p>
          <w:p w14:paraId="310A51C5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Come proteggere il proprio smartphone</w:t>
            </w:r>
          </w:p>
          <w:p w14:paraId="73EFD2EC" w14:textId="77777777" w:rsidR="0026741D" w:rsidRPr="0026741D" w:rsidRDefault="0026741D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6741D">
              <w:rPr>
                <w:rFonts w:asciiTheme="minorHAnsi" w:eastAsia="Times New Roman" w:hAnsiTheme="minorHAnsi" w:cstheme="minorHAnsi"/>
                <w:sz w:val="18"/>
                <w:szCs w:val="18"/>
              </w:rPr>
              <w:t>I cookie e la profilazione dei dati personali</w:t>
            </w:r>
          </w:p>
          <w:p w14:paraId="527B9833" w14:textId="77777777" w:rsidR="0026741D" w:rsidRPr="0026741D" w:rsidRDefault="0026741D" w:rsidP="00006642">
            <w:pPr>
              <w:suppressAutoHyphens/>
              <w:spacing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8ACF17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A379B24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6741D">
              <w:rPr>
                <w:rFonts w:eastAsia="Times New Roman" w:cstheme="minorHAnsi"/>
                <w:sz w:val="18"/>
                <w:szCs w:val="18"/>
              </w:rPr>
              <w:t>Informatica</w:t>
            </w:r>
          </w:p>
        </w:tc>
        <w:tc>
          <w:tcPr>
            <w:tcW w:w="1559" w:type="dxa"/>
            <w:vMerge/>
            <w:vAlign w:val="center"/>
          </w:tcPr>
          <w:p w14:paraId="7247A298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1359E59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108A35C" w14:textId="77777777" w:rsidR="0026741D" w:rsidRPr="0026741D" w:rsidRDefault="0026741D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33BDA" w:rsidRPr="0026741D" w14:paraId="0F671391" w14:textId="77777777" w:rsidTr="00033BDA">
        <w:trPr>
          <w:trHeight w:val="340"/>
        </w:trPr>
        <w:tc>
          <w:tcPr>
            <w:tcW w:w="1455" w:type="dxa"/>
            <w:shd w:val="clear" w:color="auto" w:fill="E7E6E6" w:themeFill="background2"/>
            <w:vAlign w:val="center"/>
          </w:tcPr>
          <w:p w14:paraId="3AC61A96" w14:textId="77777777" w:rsidR="00033BDA" w:rsidRPr="00F10F64" w:rsidRDefault="00033BDA" w:rsidP="00F10F64">
            <w:pPr>
              <w:suppressAutoHyphens/>
              <w:spacing w:line="100" w:lineRule="atLeas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5CF6CD39" w14:textId="77777777" w:rsidR="00033BDA" w:rsidRPr="00F10F64" w:rsidRDefault="00033BDA" w:rsidP="00033BDA">
            <w:pPr>
              <w:pStyle w:val="Paragrafoelenco"/>
              <w:suppressAutoHyphens/>
              <w:spacing w:after="0" w:line="100" w:lineRule="atLeast"/>
              <w:ind w:left="10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32BF0A8" w14:textId="77777777" w:rsidR="00033BDA" w:rsidRPr="0026741D" w:rsidRDefault="00033BDA" w:rsidP="00033BDA">
            <w:pPr>
              <w:pStyle w:val="Paragrafoelenco"/>
              <w:suppressAutoHyphens/>
              <w:spacing w:after="0" w:line="100" w:lineRule="atLeast"/>
              <w:ind w:left="10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7BC148E" w14:textId="77777777" w:rsidR="00033BDA" w:rsidRPr="0026741D" w:rsidRDefault="00033BDA" w:rsidP="00033BDA">
            <w:pPr>
              <w:pStyle w:val="Paragrafoelenco"/>
              <w:suppressAutoHyphens/>
              <w:spacing w:after="0" w:line="100" w:lineRule="atLeast"/>
              <w:ind w:left="10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6D55EC" w14:textId="73A38AE5" w:rsidR="00033BDA" w:rsidRPr="00033BDA" w:rsidRDefault="00033BDA" w:rsidP="00033BDA">
            <w:pPr>
              <w:suppressAutoHyphens/>
              <w:spacing w:after="0" w:line="100" w:lineRule="atLeast"/>
              <w:ind w:left="-17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33BDA">
              <w:rPr>
                <w:rFonts w:eastAsia="Times New Roman" w:cs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1E85EA0C" w14:textId="77777777" w:rsidR="00033BDA" w:rsidRPr="0026741D" w:rsidRDefault="00033BDA" w:rsidP="0026741D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708163" w14:textId="77777777" w:rsidR="00033BDA" w:rsidRPr="0026741D" w:rsidRDefault="00033BDA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208132" w14:textId="77777777" w:rsidR="00033BDA" w:rsidRPr="0026741D" w:rsidRDefault="00033BDA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09008D" w14:textId="77777777" w:rsidR="00033BDA" w:rsidRPr="0026741D" w:rsidRDefault="00033BDA" w:rsidP="0026741D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3C503ADD" w14:textId="77777777" w:rsidR="0026741D" w:rsidRDefault="0026741D" w:rsidP="00545752">
      <w:pPr>
        <w:spacing w:before="90" w:line="266" w:lineRule="auto"/>
        <w:ind w:left="3243" w:right="84" w:hanging="2859"/>
        <w:jc w:val="center"/>
        <w:rPr>
          <w:b/>
          <w:sz w:val="36"/>
        </w:rPr>
      </w:pPr>
    </w:p>
    <w:p w14:paraId="26B25E56" w14:textId="77777777" w:rsidR="0026741D" w:rsidRDefault="0026741D" w:rsidP="00545752">
      <w:pPr>
        <w:spacing w:before="90" w:line="266" w:lineRule="auto"/>
        <w:ind w:left="3243" w:right="84" w:hanging="2859"/>
        <w:jc w:val="center"/>
        <w:rPr>
          <w:b/>
          <w:sz w:val="36"/>
        </w:rPr>
      </w:pPr>
    </w:p>
    <w:p w14:paraId="779BFD4D" w14:textId="77777777" w:rsidR="0026741D" w:rsidRDefault="0026741D" w:rsidP="00545752">
      <w:pPr>
        <w:spacing w:before="90" w:line="266" w:lineRule="auto"/>
        <w:ind w:left="3243" w:right="84" w:hanging="2859"/>
        <w:jc w:val="center"/>
        <w:rPr>
          <w:b/>
          <w:sz w:val="36"/>
        </w:rPr>
      </w:pPr>
    </w:p>
    <w:p w14:paraId="6A91BB90" w14:textId="1269F1AB" w:rsidR="0026741D" w:rsidRDefault="0026741D" w:rsidP="00545752">
      <w:pPr>
        <w:spacing w:before="90" w:line="266" w:lineRule="auto"/>
        <w:ind w:left="3243" w:right="84" w:hanging="2859"/>
        <w:jc w:val="center"/>
        <w:rPr>
          <w:b/>
          <w:sz w:val="36"/>
        </w:rPr>
      </w:pPr>
    </w:p>
    <w:p w14:paraId="0568DFB4" w14:textId="77777777" w:rsidR="00CF2CFD" w:rsidRDefault="00CF2CFD" w:rsidP="00545752">
      <w:pPr>
        <w:spacing w:before="90" w:line="266" w:lineRule="auto"/>
        <w:ind w:left="3243" w:right="84" w:hanging="2859"/>
        <w:jc w:val="center"/>
        <w:rPr>
          <w:b/>
          <w:sz w:val="36"/>
        </w:rPr>
      </w:pPr>
    </w:p>
    <w:tbl>
      <w:tblPr>
        <w:tblW w:w="1556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806"/>
        <w:gridCol w:w="1985"/>
        <w:gridCol w:w="2693"/>
        <w:gridCol w:w="709"/>
        <w:gridCol w:w="1276"/>
        <w:gridCol w:w="1559"/>
        <w:gridCol w:w="1417"/>
        <w:gridCol w:w="2552"/>
      </w:tblGrid>
      <w:tr w:rsidR="00033BDA" w14:paraId="04B86E29" w14:textId="77777777" w:rsidTr="00CF2CFD">
        <w:trPr>
          <w:trHeight w:val="340"/>
        </w:trPr>
        <w:tc>
          <w:tcPr>
            <w:tcW w:w="15565" w:type="dxa"/>
            <w:gridSpan w:val="9"/>
            <w:shd w:val="clear" w:color="auto" w:fill="EEECE1"/>
            <w:vAlign w:val="center"/>
          </w:tcPr>
          <w:p w14:paraId="3849DD38" w14:textId="759E444D" w:rsidR="00033BDA" w:rsidRPr="003A6C58" w:rsidRDefault="00033BDA" w:rsidP="00033BDA">
            <w:pPr>
              <w:spacing w:after="0" w:line="100" w:lineRule="atLeast"/>
              <w:ind w:left="1589" w:hanging="15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III ANNO</w:t>
            </w:r>
          </w:p>
        </w:tc>
      </w:tr>
      <w:tr w:rsidR="003A6C58" w14:paraId="4FD68401" w14:textId="77777777" w:rsidTr="00CF2CFD">
        <w:tc>
          <w:tcPr>
            <w:tcW w:w="1568" w:type="dxa"/>
            <w:shd w:val="clear" w:color="auto" w:fill="EEECE1"/>
            <w:vAlign w:val="center"/>
          </w:tcPr>
          <w:p w14:paraId="24F0F38A" w14:textId="77777777" w:rsidR="002D0F64" w:rsidRPr="003A6C58" w:rsidRDefault="002D0F64" w:rsidP="003A6C58">
            <w:pPr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A6C58">
              <w:rPr>
                <w:b/>
                <w:bCs/>
                <w:sz w:val="24"/>
                <w:szCs w:val="24"/>
              </w:rPr>
              <w:t>Tematica</w:t>
            </w:r>
          </w:p>
        </w:tc>
        <w:tc>
          <w:tcPr>
            <w:tcW w:w="1806" w:type="dxa"/>
            <w:shd w:val="clear" w:color="auto" w:fill="EEECE1"/>
            <w:vAlign w:val="center"/>
          </w:tcPr>
          <w:p w14:paraId="4ABBB9D7" w14:textId="77777777" w:rsidR="002D0F64" w:rsidRPr="003A6C58" w:rsidRDefault="002D0F64" w:rsidP="003A6C58">
            <w:pPr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A6C58">
              <w:rPr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1985" w:type="dxa"/>
            <w:shd w:val="clear" w:color="auto" w:fill="EEECE1"/>
            <w:vAlign w:val="center"/>
          </w:tcPr>
          <w:p w14:paraId="1ED55C9A" w14:textId="47D81F3B" w:rsidR="002D0F64" w:rsidRPr="003A6C58" w:rsidRDefault="002D0F64" w:rsidP="003A6C58">
            <w:pPr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A6C58">
              <w:rPr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2693" w:type="dxa"/>
            <w:shd w:val="clear" w:color="auto" w:fill="EEECE1"/>
            <w:vAlign w:val="center"/>
          </w:tcPr>
          <w:p w14:paraId="7A4E3E35" w14:textId="77777777" w:rsidR="002D0F64" w:rsidRPr="003A6C58" w:rsidRDefault="002D0F64" w:rsidP="003A6C58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3A6C58">
              <w:rPr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709" w:type="dxa"/>
            <w:shd w:val="clear" w:color="auto" w:fill="EEECE1"/>
            <w:vAlign w:val="center"/>
          </w:tcPr>
          <w:p w14:paraId="26B57549" w14:textId="77777777" w:rsidR="002D0F64" w:rsidRPr="003A6C58" w:rsidRDefault="002D0F64" w:rsidP="003A6C58">
            <w:pPr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A6C58">
              <w:rPr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1A613914" w14:textId="77777777" w:rsidR="002D0F64" w:rsidRPr="003A6C58" w:rsidRDefault="002D0F64" w:rsidP="003A6C58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6C58">
              <w:rPr>
                <w:rFonts w:cstheme="minorHAnsi"/>
                <w:b/>
                <w:bCs/>
                <w:sz w:val="24"/>
                <w:szCs w:val="24"/>
              </w:rPr>
              <w:t>Discipline</w:t>
            </w:r>
          </w:p>
          <w:p w14:paraId="1ED779A7" w14:textId="77777777" w:rsidR="002D0F64" w:rsidRPr="003A6C58" w:rsidRDefault="002D0F64" w:rsidP="003A6C58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6C58">
              <w:rPr>
                <w:rFonts w:cstheme="minorHAnsi"/>
                <w:b/>
                <w:bCs/>
                <w:sz w:val="24"/>
                <w:szCs w:val="24"/>
              </w:rPr>
              <w:t>coinvolte</w:t>
            </w:r>
          </w:p>
        </w:tc>
        <w:tc>
          <w:tcPr>
            <w:tcW w:w="1559" w:type="dxa"/>
            <w:shd w:val="clear" w:color="auto" w:fill="EEECE1"/>
            <w:vAlign w:val="center"/>
          </w:tcPr>
          <w:p w14:paraId="4B62B6C9" w14:textId="77777777" w:rsidR="002D0F64" w:rsidRPr="003A6C58" w:rsidRDefault="002D0F64" w:rsidP="003A6C58">
            <w:pPr>
              <w:spacing w:after="0" w:line="100" w:lineRule="atLeast"/>
              <w:ind w:left="1589" w:hanging="1589"/>
              <w:jc w:val="center"/>
              <w:rPr>
                <w:b/>
                <w:bCs/>
                <w:sz w:val="24"/>
                <w:szCs w:val="24"/>
              </w:rPr>
            </w:pPr>
            <w:r w:rsidRPr="003A6C58">
              <w:rPr>
                <w:b/>
                <w:bCs/>
                <w:sz w:val="24"/>
                <w:szCs w:val="24"/>
              </w:rPr>
              <w:t>Metodologie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50B22ED" w14:textId="77777777" w:rsidR="002D0F64" w:rsidRPr="003A6C58" w:rsidRDefault="002D0F64" w:rsidP="003A6C58">
            <w:pPr>
              <w:spacing w:after="0" w:line="100" w:lineRule="atLeast"/>
              <w:ind w:left="1589" w:hanging="1589"/>
              <w:jc w:val="center"/>
              <w:rPr>
                <w:b/>
                <w:bCs/>
                <w:sz w:val="24"/>
                <w:szCs w:val="24"/>
              </w:rPr>
            </w:pPr>
            <w:r w:rsidRPr="003A6C58">
              <w:rPr>
                <w:b/>
                <w:bCs/>
                <w:sz w:val="24"/>
                <w:szCs w:val="24"/>
              </w:rPr>
              <w:t>Verifiche</w:t>
            </w:r>
          </w:p>
        </w:tc>
        <w:tc>
          <w:tcPr>
            <w:tcW w:w="2552" w:type="dxa"/>
            <w:shd w:val="clear" w:color="auto" w:fill="EEECE1"/>
            <w:vAlign w:val="center"/>
          </w:tcPr>
          <w:p w14:paraId="374792C6" w14:textId="77777777" w:rsidR="002D0F64" w:rsidRPr="003A6C58" w:rsidRDefault="002D0F64" w:rsidP="003A6C58">
            <w:pPr>
              <w:spacing w:after="0" w:line="100" w:lineRule="atLeast"/>
              <w:ind w:left="1589" w:hanging="1589"/>
              <w:jc w:val="center"/>
              <w:rPr>
                <w:b/>
                <w:bCs/>
                <w:sz w:val="24"/>
                <w:szCs w:val="24"/>
              </w:rPr>
            </w:pPr>
            <w:r w:rsidRPr="003A6C58">
              <w:rPr>
                <w:b/>
                <w:bCs/>
                <w:sz w:val="24"/>
                <w:szCs w:val="24"/>
              </w:rPr>
              <w:t>Valutazione</w:t>
            </w:r>
          </w:p>
        </w:tc>
      </w:tr>
      <w:tr w:rsidR="003A6C58" w14:paraId="7C565E27" w14:textId="77777777" w:rsidTr="003A6C58">
        <w:trPr>
          <w:trHeight w:val="2891"/>
        </w:trPr>
        <w:tc>
          <w:tcPr>
            <w:tcW w:w="1568" w:type="dxa"/>
            <w:vMerge w:val="restart"/>
            <w:shd w:val="clear" w:color="auto" w:fill="E7E6E6" w:themeFill="background2"/>
            <w:vAlign w:val="center"/>
          </w:tcPr>
          <w:p w14:paraId="7392FE8A" w14:textId="77777777" w:rsidR="003A6C58" w:rsidRPr="003A6C58" w:rsidRDefault="003A6C58" w:rsidP="003A6C58">
            <w:pPr>
              <w:spacing w:before="100" w:line="254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A6C58">
              <w:rPr>
                <w:rFonts w:cstheme="minorHAnsi"/>
                <w:b/>
                <w:bCs/>
                <w:color w:val="1F1F1E"/>
                <w:sz w:val="20"/>
                <w:szCs w:val="20"/>
              </w:rPr>
              <w:t>Elementi fondamentali del diritto</w:t>
            </w:r>
          </w:p>
        </w:tc>
        <w:tc>
          <w:tcPr>
            <w:tcW w:w="1806" w:type="dxa"/>
            <w:vMerge w:val="restart"/>
          </w:tcPr>
          <w:p w14:paraId="693BEEB7" w14:textId="77777777" w:rsidR="003A6C58" w:rsidRPr="003A6C58" w:rsidRDefault="003A6C58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before="2" w:after="160" w:line="256" w:lineRule="auto"/>
              <w:ind w:right="7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Essere consapevoli del valore e delle regole della vita democratica anche attraverso l’approfondimento degli elementi fondamentali del diritto che la regolano, con particolare riferimento al diritto del lavoro</w:t>
            </w:r>
          </w:p>
          <w:p w14:paraId="64D3DC98" w14:textId="1E22561E" w:rsidR="003A6C58" w:rsidRPr="00033BDA" w:rsidRDefault="003A6C58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before="2" w:after="0" w:line="100" w:lineRule="atLeast"/>
              <w:ind w:right="7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33BDA">
              <w:rPr>
                <w:rFonts w:asciiTheme="minorHAnsi" w:hAnsiTheme="minorHAnsi" w:cstheme="minorHAnsi"/>
                <w:sz w:val="18"/>
                <w:szCs w:val="18"/>
              </w:rPr>
              <w:t>Partecipare</w:t>
            </w:r>
            <w:r w:rsidR="00033BDA" w:rsidRPr="00033B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sz w:val="18"/>
                <w:szCs w:val="18"/>
              </w:rPr>
              <w:t>al dibattito culturale</w:t>
            </w:r>
          </w:p>
          <w:p w14:paraId="2EC2B213" w14:textId="77777777" w:rsidR="003A6C58" w:rsidRPr="003A6C58" w:rsidRDefault="003A6C58" w:rsidP="003A6C58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E364A3B" w14:textId="77777777" w:rsidR="003A6C58" w:rsidRPr="003A6C58" w:rsidRDefault="003A6C58" w:rsidP="00DF2131">
            <w:pPr>
              <w:widowControl w:val="0"/>
              <w:numPr>
                <w:ilvl w:val="0"/>
                <w:numId w:val="25"/>
              </w:numPr>
              <w:tabs>
                <w:tab w:val="left" w:pos="268"/>
              </w:tabs>
              <w:autoSpaceDE w:val="0"/>
              <w:autoSpaceDN w:val="0"/>
              <w:spacing w:before="99" w:after="0" w:line="254" w:lineRule="auto"/>
              <w:ind w:left="153" w:right="133"/>
              <w:rPr>
                <w:rFonts w:eastAsia="Trebuchet MS" w:cstheme="minorHAnsi"/>
                <w:sz w:val="18"/>
                <w:szCs w:val="18"/>
              </w:rPr>
            </w:pPr>
            <w:r w:rsidRPr="003A6C58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Praticare il rispetto</w:t>
            </w:r>
            <w:r w:rsidRPr="003A6C58">
              <w:rPr>
                <w:rFonts w:eastAsia="Trebuchet MS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dell’altro come</w:t>
            </w:r>
            <w:r w:rsidRPr="003A6C58">
              <w:rPr>
                <w:rFonts w:eastAsia="Trebuchet MS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w w:val="90"/>
                <w:sz w:val="18"/>
                <w:szCs w:val="18"/>
              </w:rPr>
              <w:t>portatore</w:t>
            </w:r>
            <w:r w:rsidRPr="003A6C58">
              <w:rPr>
                <w:rFonts w:eastAsia="Trebuchet MS" w:cstheme="minorHAnsi"/>
                <w:color w:val="1F1F1E"/>
                <w:spacing w:val="1"/>
                <w:w w:val="90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w w:val="90"/>
                <w:sz w:val="18"/>
                <w:szCs w:val="18"/>
              </w:rPr>
              <w:t>di</w:t>
            </w:r>
            <w:r w:rsidRPr="003A6C58">
              <w:rPr>
                <w:rFonts w:eastAsia="Trebuchet MS" w:cstheme="minorHAnsi"/>
                <w:color w:val="1F1F1E"/>
                <w:spacing w:val="1"/>
                <w:w w:val="90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w w:val="90"/>
                <w:sz w:val="18"/>
                <w:szCs w:val="18"/>
              </w:rPr>
              <w:t>diritti,</w:t>
            </w:r>
          </w:p>
          <w:p w14:paraId="03CAB6A5" w14:textId="77777777" w:rsidR="003A6C58" w:rsidRPr="003A6C58" w:rsidRDefault="003A6C58" w:rsidP="003A6C58">
            <w:pPr>
              <w:widowControl w:val="0"/>
              <w:autoSpaceDE w:val="0"/>
              <w:autoSpaceDN w:val="0"/>
              <w:spacing w:before="3" w:after="0" w:line="254" w:lineRule="auto"/>
              <w:ind w:left="153" w:right="-10"/>
              <w:rPr>
                <w:rFonts w:eastAsia="Trebuchet MS" w:cstheme="minorHAnsi"/>
                <w:sz w:val="18"/>
                <w:szCs w:val="18"/>
              </w:rPr>
            </w:pPr>
            <w:r w:rsidRPr="003A6C58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>e</w:t>
            </w:r>
            <w:r w:rsidRPr="003A6C58">
              <w:rPr>
                <w:rFonts w:eastAsia="Trebuchet MS" w:cstheme="minorHAnsi"/>
                <w:color w:val="1F1F1E"/>
                <w:spacing w:val="-10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>osservare</w:t>
            </w:r>
            <w:r w:rsidRPr="003A6C58">
              <w:rPr>
                <w:rFonts w:eastAsia="Trebuchet MS" w:cstheme="minorHAnsi"/>
                <w:color w:val="1F1F1E"/>
                <w:spacing w:val="-9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i</w:t>
            </w:r>
            <w:r w:rsidRPr="003A6C58">
              <w:rPr>
                <w:rFonts w:eastAsia="Trebuchet MS" w:cstheme="minorHAnsi"/>
                <w:color w:val="1F1F1E"/>
                <w:spacing w:val="-9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propri</w:t>
            </w:r>
            <w:r w:rsidRPr="003A6C58">
              <w:rPr>
                <w:rFonts w:eastAsia="Trebuchet MS" w:cstheme="minorHAnsi"/>
                <w:color w:val="1F1F1E"/>
                <w:spacing w:val="-48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sz w:val="18"/>
                <w:szCs w:val="18"/>
              </w:rPr>
              <w:t>doveri</w:t>
            </w:r>
          </w:p>
          <w:p w14:paraId="12CD7923" w14:textId="77777777" w:rsidR="003A6C58" w:rsidRPr="003A6C58" w:rsidRDefault="003A6C58" w:rsidP="00DF2131">
            <w:pPr>
              <w:widowControl w:val="0"/>
              <w:numPr>
                <w:ilvl w:val="0"/>
                <w:numId w:val="25"/>
              </w:numPr>
              <w:tabs>
                <w:tab w:val="left" w:pos="268"/>
              </w:tabs>
              <w:autoSpaceDE w:val="0"/>
              <w:autoSpaceDN w:val="0"/>
              <w:spacing w:before="1" w:after="0" w:line="254" w:lineRule="auto"/>
              <w:ind w:left="153" w:right="347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eastAsia="Trebuchet MS" w:cstheme="minorHAnsi"/>
                <w:color w:val="1F1F1E"/>
                <w:sz w:val="18"/>
                <w:szCs w:val="18"/>
              </w:rPr>
              <w:t>Saper</w:t>
            </w:r>
            <w:r w:rsidRPr="003A6C58">
              <w:rPr>
                <w:rFonts w:eastAsia="Trebuchet MS" w:cstheme="minorHAnsi"/>
                <w:color w:val="1F1F1E"/>
                <w:spacing w:val="11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sz w:val="18"/>
                <w:szCs w:val="18"/>
              </w:rPr>
              <w:t>assumere</w:t>
            </w:r>
            <w:r w:rsidRPr="003A6C58">
              <w:rPr>
                <w:rFonts w:eastAsia="Trebuchet MS" w:cstheme="minorHAnsi"/>
                <w:color w:val="1F1F1E"/>
                <w:spacing w:val="-48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sz w:val="18"/>
                <w:szCs w:val="18"/>
              </w:rPr>
              <w:t>comportamenti</w:t>
            </w:r>
            <w:r w:rsidRPr="003A6C58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sz w:val="18"/>
                <w:szCs w:val="18"/>
              </w:rPr>
              <w:t>responsabili e</w:t>
            </w:r>
            <w:r w:rsidRPr="003A6C58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3A6C58">
              <w:rPr>
                <w:rFonts w:eastAsia="Trebuchet MS" w:cstheme="minorHAnsi"/>
                <w:color w:val="1F1F1E"/>
                <w:sz w:val="18"/>
                <w:szCs w:val="18"/>
              </w:rPr>
              <w:t>costruttivi</w:t>
            </w:r>
          </w:p>
        </w:tc>
        <w:tc>
          <w:tcPr>
            <w:tcW w:w="2693" w:type="dxa"/>
            <w:shd w:val="clear" w:color="auto" w:fill="auto"/>
          </w:tcPr>
          <w:p w14:paraId="6FACF919" w14:textId="141EC94D" w:rsidR="003A6C58" w:rsidRPr="003A6C58" w:rsidRDefault="003A6C58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La Costituzione Italiana</w:t>
            </w:r>
          </w:p>
          <w:p w14:paraId="59DD1590" w14:textId="77777777" w:rsidR="003A6C58" w:rsidRPr="003A6C58" w:rsidRDefault="003A6C58" w:rsidP="003A6C58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  <w:p w14:paraId="11911B4B" w14:textId="28791A93" w:rsidR="003A6C58" w:rsidRPr="003A6C58" w:rsidRDefault="003A6C58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I diritti civili: libertà individuali e collettive</w:t>
            </w:r>
          </w:p>
          <w:p w14:paraId="06D0C7E5" w14:textId="48FD3F03" w:rsidR="003A6C58" w:rsidRPr="003A6C58" w:rsidRDefault="003A6C58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 xml:space="preserve"> I rapporti etico-sociali</w:t>
            </w:r>
          </w:p>
          <w:p w14:paraId="2BFFF6F4" w14:textId="234551C7" w:rsidR="003A6C58" w:rsidRPr="003A6C58" w:rsidRDefault="003A6C58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I doveri dei cittadini</w:t>
            </w:r>
          </w:p>
        </w:tc>
        <w:tc>
          <w:tcPr>
            <w:tcW w:w="709" w:type="dxa"/>
            <w:vAlign w:val="center"/>
          </w:tcPr>
          <w:p w14:paraId="15B1CC14" w14:textId="77777777" w:rsidR="003A6C58" w:rsidRDefault="003A6C58" w:rsidP="003A6C58">
            <w:pPr>
              <w:spacing w:after="0" w:line="100" w:lineRule="atLeast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2</w:t>
            </w:r>
          </w:p>
          <w:p w14:paraId="60EEE225" w14:textId="77777777" w:rsidR="003A6C58" w:rsidRDefault="003A6C58" w:rsidP="003A6C58">
            <w:pPr>
              <w:spacing w:after="0" w:line="100" w:lineRule="atLeast"/>
              <w:jc w:val="center"/>
              <w:rPr>
                <w:rFonts w:ascii="Verdana" w:hAnsi="Verdana" w:cs="Arial"/>
                <w:sz w:val="17"/>
                <w:szCs w:val="17"/>
              </w:rPr>
            </w:pPr>
          </w:p>
          <w:p w14:paraId="46F647BC" w14:textId="77777777" w:rsidR="003A6C58" w:rsidRDefault="003A6C58" w:rsidP="003A6C58">
            <w:pPr>
              <w:spacing w:after="0" w:line="100" w:lineRule="atLeast"/>
              <w:jc w:val="center"/>
              <w:rPr>
                <w:rFonts w:ascii="Verdana" w:hAnsi="Verdana" w:cs="Arial"/>
                <w:sz w:val="17"/>
                <w:szCs w:val="17"/>
              </w:rPr>
            </w:pPr>
          </w:p>
          <w:p w14:paraId="712AD9D3" w14:textId="77777777" w:rsidR="003A6C58" w:rsidRDefault="003A6C58" w:rsidP="003A6C58">
            <w:pPr>
              <w:spacing w:after="0" w:line="100" w:lineRule="atLeast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4</w:t>
            </w:r>
          </w:p>
        </w:tc>
        <w:tc>
          <w:tcPr>
            <w:tcW w:w="1276" w:type="dxa"/>
            <w:vAlign w:val="center"/>
          </w:tcPr>
          <w:p w14:paraId="2C450D03" w14:textId="77777777" w:rsidR="00033BDA" w:rsidRDefault="00033BDA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54E17261" w14:textId="77777777" w:rsidR="00033BDA" w:rsidRDefault="00033BDA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2879CE98" w14:textId="77777777" w:rsidR="00033BDA" w:rsidRDefault="00033BDA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13F36E63" w14:textId="67EDCA61" w:rsidR="003A6C58" w:rsidRPr="003A6C58" w:rsidRDefault="003A6C58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Storia</w:t>
            </w:r>
          </w:p>
          <w:p w14:paraId="7CDE93D1" w14:textId="77777777" w:rsidR="003A6C58" w:rsidRPr="003A6C58" w:rsidRDefault="003A6C58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4687AE91" w14:textId="77777777" w:rsidR="003A6C58" w:rsidRPr="003A6C58" w:rsidRDefault="003A6C58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  <w:p w14:paraId="19BC8C02" w14:textId="724B60C0" w:rsidR="003A6C58" w:rsidRPr="003A6C58" w:rsidRDefault="003A6C58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Diritto</w:t>
            </w:r>
          </w:p>
          <w:p w14:paraId="7153F7B3" w14:textId="50CB8D9A" w:rsidR="003A6C58" w:rsidRPr="003A6C58" w:rsidRDefault="003A6C58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Italiano</w:t>
            </w:r>
          </w:p>
          <w:p w14:paraId="3D52901A" w14:textId="77777777" w:rsidR="003A6C58" w:rsidRPr="003A6C58" w:rsidRDefault="003A6C58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Filosofia</w:t>
            </w:r>
          </w:p>
          <w:p w14:paraId="236F1BE0" w14:textId="77777777" w:rsidR="003A6C58" w:rsidRPr="003A6C58" w:rsidRDefault="003A6C58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C621DF" w14:textId="77777777" w:rsidR="003A6C58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Cooperative learnin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  <w:p w14:paraId="030E3A70" w14:textId="77777777" w:rsidR="003A6C58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Brainstorming</w:t>
            </w:r>
          </w:p>
          <w:p w14:paraId="53E486AB" w14:textId="77777777" w:rsidR="003A6C58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Lavoro di gruppo</w:t>
            </w:r>
          </w:p>
          <w:p w14:paraId="010F3FDE" w14:textId="77777777" w:rsidR="003A6C58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eer tutoring</w:t>
            </w:r>
          </w:p>
          <w:p w14:paraId="4111E7CA" w14:textId="77777777" w:rsidR="003A6C58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Interventi individualizzati</w:t>
            </w:r>
          </w:p>
          <w:p w14:paraId="66F5F671" w14:textId="77777777" w:rsidR="003A6C58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tory telling</w:t>
            </w:r>
          </w:p>
          <w:p w14:paraId="788D1F76" w14:textId="04FC2BFD" w:rsidR="003A6C58" w:rsidRPr="00A735E4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="Verdana" w:hAnsi="Verdana" w:cs="Arial"/>
                <w:sz w:val="17"/>
                <w:szCs w:val="17"/>
              </w:rPr>
            </w:pPr>
            <w:proofErr w:type="spellStart"/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Problem</w:t>
            </w:r>
            <w:proofErr w:type="spellEnd"/>
            <w:r w:rsidRPr="007B569D">
              <w:rPr>
                <w:rFonts w:asciiTheme="minorHAnsi" w:hAnsiTheme="minorHAnsi" w:cstheme="minorHAnsi"/>
                <w:sz w:val="18"/>
                <w:szCs w:val="18"/>
              </w:rPr>
              <w:t xml:space="preserve"> solving</w:t>
            </w:r>
          </w:p>
        </w:tc>
        <w:tc>
          <w:tcPr>
            <w:tcW w:w="1417" w:type="dxa"/>
            <w:vMerge w:val="restart"/>
            <w:vAlign w:val="center"/>
          </w:tcPr>
          <w:p w14:paraId="2B558A75" w14:textId="77777777" w:rsidR="003A6C58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Griglie,</w:t>
            </w:r>
          </w:p>
          <w:p w14:paraId="0BAD6BD8" w14:textId="77777777" w:rsidR="003A6C58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Colloqui</w:t>
            </w:r>
          </w:p>
          <w:p w14:paraId="170EFFEF" w14:textId="77777777" w:rsidR="003A6C58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esti scritti</w:t>
            </w:r>
          </w:p>
          <w:p w14:paraId="58FCEFD2" w14:textId="357D2BB9" w:rsidR="003A6C58" w:rsidRPr="00A735E4" w:rsidRDefault="003A6C58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uestionari...</w:t>
            </w:r>
          </w:p>
        </w:tc>
        <w:tc>
          <w:tcPr>
            <w:tcW w:w="2552" w:type="dxa"/>
            <w:vMerge w:val="restart"/>
            <w:vAlign w:val="center"/>
          </w:tcPr>
          <w:p w14:paraId="7A89322A" w14:textId="78C9A8E0" w:rsidR="003A6C58" w:rsidRPr="00914F35" w:rsidRDefault="003A6C58" w:rsidP="003A6C58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  <w:r w:rsidRPr="007B569D">
              <w:rPr>
                <w:rFonts w:cstheme="minorHAnsi"/>
                <w:sz w:val="18"/>
                <w:szCs w:val="18"/>
              </w:rPr>
              <w:t>Valutazione del processo di apprendimento e del prodotto finale secondo i criteri adottati nella Griglia allegata</w:t>
            </w:r>
          </w:p>
        </w:tc>
      </w:tr>
      <w:tr w:rsidR="002D0F64" w14:paraId="33016B19" w14:textId="77777777" w:rsidTr="003A6C58">
        <w:trPr>
          <w:trHeight w:val="1020"/>
        </w:trPr>
        <w:tc>
          <w:tcPr>
            <w:tcW w:w="1568" w:type="dxa"/>
            <w:vMerge/>
            <w:vAlign w:val="center"/>
          </w:tcPr>
          <w:p w14:paraId="186709C3" w14:textId="77777777" w:rsidR="002D0F64" w:rsidRPr="003A6C58" w:rsidRDefault="002D0F64" w:rsidP="003A6C58">
            <w:pPr>
              <w:spacing w:before="100" w:line="254" w:lineRule="auto"/>
              <w:rPr>
                <w:rFonts w:cstheme="minorHAnsi"/>
                <w:b/>
                <w:bCs/>
                <w:color w:val="1F1F1E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43EE409A" w14:textId="77777777" w:rsidR="002D0F64" w:rsidRPr="003A6C58" w:rsidRDefault="002D0F64" w:rsidP="00006642">
            <w:pPr>
              <w:widowControl w:val="0"/>
              <w:tabs>
                <w:tab w:val="left" w:pos="416"/>
              </w:tabs>
              <w:autoSpaceDE w:val="0"/>
              <w:autoSpaceDN w:val="0"/>
              <w:spacing w:before="100" w:after="0" w:line="254" w:lineRule="auto"/>
              <w:ind w:left="46" w:right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63127B8" w14:textId="77777777" w:rsidR="002D0F64" w:rsidRPr="003A6C58" w:rsidRDefault="002D0F64" w:rsidP="00006642">
            <w:pPr>
              <w:widowControl w:val="0"/>
              <w:tabs>
                <w:tab w:val="left" w:pos="268"/>
              </w:tabs>
              <w:autoSpaceDE w:val="0"/>
              <w:autoSpaceDN w:val="0"/>
              <w:spacing w:before="99" w:after="0" w:line="254" w:lineRule="auto"/>
              <w:ind w:left="153" w:right="133"/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6CD742B" w14:textId="270D0312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 xml:space="preserve">I rapporti economici </w:t>
            </w:r>
          </w:p>
          <w:p w14:paraId="52EE638C" w14:textId="393BA0D5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Il lavoro</w:t>
            </w:r>
          </w:p>
          <w:p w14:paraId="1E6DC81B" w14:textId="3F95D64F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 xml:space="preserve"> Istruzione e formazione: i PCTO</w:t>
            </w:r>
          </w:p>
        </w:tc>
        <w:tc>
          <w:tcPr>
            <w:tcW w:w="709" w:type="dxa"/>
            <w:vAlign w:val="center"/>
          </w:tcPr>
          <w:p w14:paraId="74A269E7" w14:textId="77777777" w:rsidR="002D0F64" w:rsidRDefault="002D0F64" w:rsidP="003A6C58">
            <w:pPr>
              <w:spacing w:after="0" w:line="100" w:lineRule="atLeast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vAlign w:val="center"/>
          </w:tcPr>
          <w:p w14:paraId="5FB00470" w14:textId="2C041D7F" w:rsidR="002D0F64" w:rsidRPr="003A6C58" w:rsidRDefault="002D0F64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Materie tecniche</w:t>
            </w:r>
          </w:p>
        </w:tc>
        <w:tc>
          <w:tcPr>
            <w:tcW w:w="1559" w:type="dxa"/>
            <w:vMerge/>
          </w:tcPr>
          <w:p w14:paraId="7EA71EFD" w14:textId="77777777" w:rsidR="002D0F64" w:rsidRDefault="002D0F64" w:rsidP="00006642">
            <w:pPr>
              <w:spacing w:after="0" w:line="100" w:lineRule="atLeast"/>
              <w:ind w:left="-15"/>
            </w:pPr>
          </w:p>
        </w:tc>
        <w:tc>
          <w:tcPr>
            <w:tcW w:w="1417" w:type="dxa"/>
            <w:vMerge/>
          </w:tcPr>
          <w:p w14:paraId="6C5CDC19" w14:textId="77777777" w:rsidR="002D0F64" w:rsidRPr="00914F35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2552" w:type="dxa"/>
            <w:vMerge/>
          </w:tcPr>
          <w:p w14:paraId="4174A597" w14:textId="77777777" w:rsidR="002D0F64" w:rsidRDefault="002D0F64" w:rsidP="00006642">
            <w:pPr>
              <w:spacing w:after="0" w:line="100" w:lineRule="atLeast"/>
              <w:ind w:left="-15"/>
            </w:pPr>
          </w:p>
        </w:tc>
      </w:tr>
      <w:tr w:rsidR="003A6C58" w:rsidRPr="00391D3D" w14:paraId="4DD8FECD" w14:textId="77777777" w:rsidTr="003A6C58">
        <w:tc>
          <w:tcPr>
            <w:tcW w:w="1568" w:type="dxa"/>
            <w:shd w:val="clear" w:color="auto" w:fill="E7E6E6" w:themeFill="background2"/>
            <w:vAlign w:val="center"/>
          </w:tcPr>
          <w:p w14:paraId="58765E5F" w14:textId="77777777" w:rsidR="002D0F64" w:rsidRPr="003A6C58" w:rsidRDefault="002D0F64" w:rsidP="003A6C58">
            <w:pPr>
              <w:shd w:val="clear" w:color="auto" w:fill="E7E6E6" w:themeFill="background2"/>
              <w:rPr>
                <w:rFonts w:cstheme="minorHAnsi"/>
                <w:b/>
                <w:bCs/>
                <w:spacing w:val="-6"/>
                <w:w w:val="95"/>
                <w:sz w:val="20"/>
                <w:szCs w:val="20"/>
              </w:rPr>
            </w:pPr>
            <w:r w:rsidRPr="003A6C58">
              <w:rPr>
                <w:rFonts w:cstheme="minorHAnsi"/>
                <w:b/>
                <w:bCs/>
                <w:spacing w:val="-6"/>
                <w:w w:val="95"/>
                <w:sz w:val="20"/>
                <w:szCs w:val="20"/>
              </w:rPr>
              <w:t>Agenda 2030 per lo sviluppo sostenibile</w:t>
            </w:r>
          </w:p>
          <w:p w14:paraId="500F3681" w14:textId="77777777" w:rsidR="002D0F64" w:rsidRPr="003A6C58" w:rsidRDefault="002D0F64" w:rsidP="003A6C58">
            <w:pPr>
              <w:shd w:val="clear" w:color="auto" w:fill="E7E6E6" w:themeFill="background2"/>
              <w:rPr>
                <w:rFonts w:cstheme="minorHAnsi"/>
                <w:b/>
                <w:bCs/>
                <w:spacing w:val="-6"/>
                <w:w w:val="95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14:paraId="210B1E12" w14:textId="3DD59B56" w:rsidR="002D0F64" w:rsidRPr="00033BDA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before="2" w:after="160" w:line="256" w:lineRule="auto"/>
              <w:ind w:right="7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33BDA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</w:rPr>
              <w:t>Compiere</w:t>
            </w:r>
            <w:r w:rsidRPr="00033BDA">
              <w:rPr>
                <w:rFonts w:asciiTheme="minorHAnsi" w:hAnsiTheme="minorHAnsi" w:cstheme="minorHAnsi"/>
                <w:color w:val="1F1F1E"/>
                <w:spacing w:val="-11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</w:rPr>
              <w:t>le</w:t>
            </w:r>
            <w:r w:rsidRPr="00033BDA">
              <w:rPr>
                <w:rFonts w:asciiTheme="minorHAnsi" w:hAnsiTheme="minorHAnsi" w:cstheme="minorHAnsi"/>
                <w:color w:val="1F1F1E"/>
                <w:spacing w:val="-11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scelte</w:t>
            </w:r>
            <w:r w:rsidRPr="00033BDA">
              <w:rPr>
                <w:rFonts w:asciiTheme="minorHAnsi" w:hAnsiTheme="minorHAnsi" w:cstheme="minorHAnsi"/>
                <w:color w:val="1F1F1E"/>
                <w:spacing w:val="-44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di partecipazione</w:t>
            </w:r>
            <w:r w:rsidRPr="00033BDA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alla</w:t>
            </w:r>
            <w:r w:rsidRPr="00033BDA">
              <w:rPr>
                <w:rFonts w:asciiTheme="minorHAnsi" w:hAnsiTheme="minorHAnsi" w:cstheme="minorHAnsi"/>
                <w:color w:val="1F1F1E"/>
                <w:spacing w:val="-4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vita</w:t>
            </w:r>
            <w:r w:rsidRPr="00033BDA">
              <w:rPr>
                <w:rFonts w:asciiTheme="minorHAnsi" w:hAnsiTheme="minorHAnsi" w:cstheme="minorHAnsi"/>
                <w:color w:val="1F1F1E"/>
                <w:spacing w:val="-3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pubblica</w:t>
            </w:r>
            <w:r w:rsidR="00033BDA"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e di cittadinanza</w:t>
            </w:r>
            <w:r w:rsidRPr="00033BDA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coerentemente</w:t>
            </w:r>
            <w:r w:rsidRPr="00033BDA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agli obiettivi di</w:t>
            </w:r>
            <w:r w:rsidRPr="00033BDA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sostenibilità</w:t>
            </w:r>
            <w:r w:rsidRPr="00033BDA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sanciti</w:t>
            </w:r>
            <w:r w:rsidRPr="00033B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a livello comunitario</w:t>
            </w:r>
            <w:r w:rsidRPr="00033BDA">
              <w:rPr>
                <w:rFonts w:asciiTheme="minorHAnsi" w:hAnsiTheme="minorHAnsi" w:cstheme="minorHAnsi"/>
                <w:color w:val="1F1F1E"/>
                <w:spacing w:val="-45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</w:rPr>
              <w:t>attraverso l’Agenda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</w:rPr>
              <w:t>2030</w:t>
            </w:r>
            <w:r w:rsidRPr="00033BDA">
              <w:rPr>
                <w:rFonts w:asciiTheme="minorHAnsi" w:hAnsiTheme="minorHAnsi" w:cstheme="minorHAnsi"/>
                <w:color w:val="1F1F1E"/>
                <w:spacing w:val="-11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</w:rPr>
              <w:t>per</w:t>
            </w:r>
            <w:r w:rsidRPr="00033BDA">
              <w:rPr>
                <w:rFonts w:asciiTheme="minorHAnsi" w:hAnsiTheme="minorHAnsi" w:cstheme="minorHAnsi"/>
                <w:color w:val="1F1F1E"/>
                <w:spacing w:val="-11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lo</w:t>
            </w:r>
            <w:r w:rsidRPr="00033BDA">
              <w:rPr>
                <w:rFonts w:asciiTheme="minorHAnsi" w:hAnsiTheme="minorHAnsi" w:cstheme="minorHAnsi"/>
                <w:color w:val="1F1F1E"/>
                <w:spacing w:val="-11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sviluppo</w:t>
            </w:r>
            <w:r w:rsidRPr="00033BDA">
              <w:rPr>
                <w:rFonts w:asciiTheme="minorHAnsi" w:hAnsiTheme="minorHAnsi" w:cstheme="minorHAnsi"/>
                <w:color w:val="1F1F1E"/>
                <w:spacing w:val="-44"/>
                <w:sz w:val="18"/>
                <w:szCs w:val="18"/>
              </w:rPr>
              <w:t xml:space="preserve">        </w:t>
            </w: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sostenibile</w:t>
            </w:r>
          </w:p>
          <w:p w14:paraId="414E0B43" w14:textId="7DA17979" w:rsidR="002D0F64" w:rsidRPr="00033BDA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before="14"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Partecipare</w:t>
            </w:r>
            <w:r w:rsidR="00033BDA" w:rsidRPr="00033BDA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pacing w:val="-1"/>
                <w:w w:val="105"/>
                <w:sz w:val="18"/>
                <w:szCs w:val="18"/>
              </w:rPr>
              <w:t>al</w:t>
            </w:r>
            <w:r w:rsidRPr="00033BDA">
              <w:rPr>
                <w:rFonts w:asciiTheme="minorHAnsi" w:hAnsiTheme="minorHAnsi" w:cstheme="minorHAnsi"/>
                <w:color w:val="1F1F1E"/>
                <w:spacing w:val="-9"/>
                <w:w w:val="105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pacing w:val="-1"/>
                <w:w w:val="105"/>
                <w:sz w:val="18"/>
                <w:szCs w:val="18"/>
              </w:rPr>
              <w:t>dibattito</w:t>
            </w:r>
            <w:r w:rsidRPr="00033BDA">
              <w:rPr>
                <w:rFonts w:asciiTheme="minorHAnsi" w:hAnsiTheme="minorHAnsi" w:cstheme="minorHAnsi"/>
                <w:color w:val="1F1F1E"/>
                <w:spacing w:val="-8"/>
                <w:w w:val="105"/>
                <w:sz w:val="18"/>
                <w:szCs w:val="18"/>
              </w:rPr>
              <w:t xml:space="preserve"> </w:t>
            </w:r>
            <w:r w:rsidRPr="00033BDA">
              <w:rPr>
                <w:rFonts w:asciiTheme="minorHAnsi" w:hAnsiTheme="minorHAnsi" w:cstheme="minorHAnsi"/>
                <w:color w:val="1F1F1E"/>
                <w:spacing w:val="-1"/>
                <w:w w:val="105"/>
                <w:sz w:val="18"/>
                <w:szCs w:val="18"/>
              </w:rPr>
              <w:t>culturale</w:t>
            </w:r>
          </w:p>
          <w:p w14:paraId="6A12F383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414D130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</w:pPr>
            <w:r w:rsidRPr="003A6C58"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  <w:t>-Saper riconoscere, capire ed esporre</w:t>
            </w:r>
          </w:p>
          <w:p w14:paraId="5DAA0E27" w14:textId="77777777" w:rsidR="002D0F64" w:rsidRPr="003A6C58" w:rsidRDefault="002D0F64" w:rsidP="00006642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eastAsia="Trebuchet MS" w:cstheme="minorHAnsi"/>
                <w:sz w:val="18"/>
                <w:szCs w:val="18"/>
              </w:rPr>
            </w:pPr>
            <w:r w:rsidRPr="003A6C58">
              <w:rPr>
                <w:rFonts w:eastAsia="Trebuchet MS" w:cstheme="minorHAnsi"/>
                <w:sz w:val="18"/>
                <w:szCs w:val="18"/>
              </w:rPr>
              <w:t>le finalità dell’Agenda 2030</w:t>
            </w:r>
          </w:p>
          <w:p w14:paraId="5FEDE7C6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</w:pPr>
            <w:r w:rsidRPr="003A6C58"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  <w:t>-</w:t>
            </w: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Capacità</w:t>
            </w:r>
            <w:r w:rsidRPr="003A6C58"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  <w:t xml:space="preserve"> di acquisire un pensiero critico</w:t>
            </w:r>
          </w:p>
          <w:p w14:paraId="44E18F90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</w:pPr>
            <w:r w:rsidRPr="003A6C58"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  <w:t>-</w:t>
            </w: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Assumere</w:t>
            </w:r>
            <w:r w:rsidRPr="003A6C58"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  <w:t xml:space="preserve"> consapevolezza dell’apporto che ciascuno può dare al miglioramento della società globale</w:t>
            </w:r>
          </w:p>
          <w:p w14:paraId="1C4D7216" w14:textId="77777777" w:rsidR="002D0F64" w:rsidRPr="003A6C58" w:rsidRDefault="002D0F64" w:rsidP="00006642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eastAsia="Trebuchet MS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21E899C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L’educazione alla cittadinanza globale</w:t>
            </w:r>
          </w:p>
          <w:p w14:paraId="48921AC9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 xml:space="preserve">Lavoro e crescita economica  </w:t>
            </w:r>
          </w:p>
          <w:p w14:paraId="281A6730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Il consumo</w:t>
            </w:r>
          </w:p>
          <w:p w14:paraId="17F571EF" w14:textId="77777777" w:rsidR="002D0F64" w:rsidRPr="003A6C58" w:rsidRDefault="002D0F64" w:rsidP="00006642">
            <w:pPr>
              <w:pStyle w:val="Paragrafoelenco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e la produzione responsabili</w:t>
            </w:r>
          </w:p>
          <w:p w14:paraId="3E209AF7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- Le imprese socialmente responsabili</w:t>
            </w:r>
          </w:p>
          <w:p w14:paraId="03E5D7F7" w14:textId="77777777" w:rsidR="002D0F64" w:rsidRPr="003A6C58" w:rsidRDefault="002D0F64" w:rsidP="00006642">
            <w:pPr>
              <w:pStyle w:val="Paragrafoelenco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9AD73A" w14:textId="77777777" w:rsidR="002D0F64" w:rsidRPr="00391D3D" w:rsidRDefault="002D0F64" w:rsidP="003A6C58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FA444" w14:textId="77777777" w:rsidR="002D0F64" w:rsidRPr="003A6C58" w:rsidRDefault="002D0F64" w:rsidP="003A6C58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Religione</w:t>
            </w:r>
          </w:p>
        </w:tc>
        <w:tc>
          <w:tcPr>
            <w:tcW w:w="1559" w:type="dxa"/>
            <w:vMerge/>
          </w:tcPr>
          <w:p w14:paraId="528D7029" w14:textId="77777777" w:rsidR="002D0F64" w:rsidRPr="00391D3D" w:rsidRDefault="002D0F64" w:rsidP="00006642">
            <w:pPr>
              <w:spacing w:after="0" w:line="100" w:lineRule="atLeast"/>
            </w:pPr>
          </w:p>
        </w:tc>
        <w:tc>
          <w:tcPr>
            <w:tcW w:w="1417" w:type="dxa"/>
            <w:vMerge/>
          </w:tcPr>
          <w:p w14:paraId="1714BC39" w14:textId="77777777" w:rsidR="002D0F64" w:rsidRPr="00391D3D" w:rsidRDefault="002D0F64" w:rsidP="00006642">
            <w:pPr>
              <w:spacing w:after="0" w:line="100" w:lineRule="atLeast"/>
            </w:pPr>
          </w:p>
        </w:tc>
        <w:tc>
          <w:tcPr>
            <w:tcW w:w="2552" w:type="dxa"/>
            <w:vMerge/>
          </w:tcPr>
          <w:p w14:paraId="11859CB1" w14:textId="77777777" w:rsidR="002D0F64" w:rsidRPr="00391D3D" w:rsidRDefault="002D0F64" w:rsidP="00006642">
            <w:pPr>
              <w:spacing w:after="0" w:line="100" w:lineRule="atLeast"/>
            </w:pPr>
          </w:p>
        </w:tc>
      </w:tr>
      <w:tr w:rsidR="002D0F64" w14:paraId="62960D46" w14:textId="77777777" w:rsidTr="003A6C58">
        <w:trPr>
          <w:trHeight w:val="3402"/>
        </w:trPr>
        <w:tc>
          <w:tcPr>
            <w:tcW w:w="1568" w:type="dxa"/>
            <w:shd w:val="clear" w:color="auto" w:fill="E7E6E6" w:themeFill="background2"/>
            <w:vAlign w:val="center"/>
          </w:tcPr>
          <w:p w14:paraId="18B3E9C6" w14:textId="77777777" w:rsidR="002D0F64" w:rsidRPr="003A6C58" w:rsidRDefault="002D0F64" w:rsidP="003A6C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A6C5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Tutela delle identità, delle produzioni e delle eccellenze agroalimentari</w:t>
            </w:r>
          </w:p>
        </w:tc>
        <w:tc>
          <w:tcPr>
            <w:tcW w:w="1806" w:type="dxa"/>
          </w:tcPr>
          <w:p w14:paraId="491C089A" w14:textId="77777777" w:rsidR="002D0F64" w:rsidRPr="003A6C58" w:rsidRDefault="002D0F64" w:rsidP="00006642">
            <w:pPr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•Operare a favore dello sviluppo eco- sostenibile e della tutela delle identità e delle eccellenze produttive del Paese</w:t>
            </w:r>
          </w:p>
          <w:p w14:paraId="5382D436" w14:textId="77777777" w:rsidR="002D0F64" w:rsidRPr="003A6C58" w:rsidRDefault="002D0F64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D13F468" w14:textId="77777777" w:rsidR="002D0F64" w:rsidRPr="003A6C58" w:rsidRDefault="002D0F64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</w:p>
          <w:p w14:paraId="61941CFC" w14:textId="77777777" w:rsidR="002D0F64" w:rsidRPr="003A6C58" w:rsidRDefault="002D0F64" w:rsidP="00006642">
            <w:pPr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•Essere in grado di valorizzare i prodotti e le eccellenze agroalimentari locali</w:t>
            </w:r>
          </w:p>
          <w:p w14:paraId="0A28DC45" w14:textId="77777777" w:rsidR="002D0F64" w:rsidRPr="003A6C58" w:rsidRDefault="002D0F64" w:rsidP="00006642">
            <w:pPr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•Partecipare in modo costruttivo alle attività della comunità</w:t>
            </w:r>
          </w:p>
        </w:tc>
        <w:tc>
          <w:tcPr>
            <w:tcW w:w="2693" w:type="dxa"/>
            <w:shd w:val="clear" w:color="auto" w:fill="auto"/>
          </w:tcPr>
          <w:p w14:paraId="5C970C0C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•Il mercato agroalimentare italiano</w:t>
            </w:r>
          </w:p>
          <w:p w14:paraId="29B5FF0E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  <w:p w14:paraId="460675A1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•La geografia del gusto</w:t>
            </w:r>
          </w:p>
          <w:p w14:paraId="00DB8E83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  <w:p w14:paraId="7A4B49D6" w14:textId="05AECD90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•La dieta</w:t>
            </w:r>
            <w:r w:rsidR="00033BDA">
              <w:rPr>
                <w:rFonts w:cstheme="minorHAnsi"/>
                <w:sz w:val="18"/>
                <w:szCs w:val="18"/>
              </w:rPr>
              <w:t xml:space="preserve"> </w:t>
            </w:r>
            <w:r w:rsidRPr="003A6C58">
              <w:rPr>
                <w:rFonts w:cstheme="minorHAnsi"/>
                <w:sz w:val="18"/>
                <w:szCs w:val="18"/>
              </w:rPr>
              <w:t>mediterranea,</w:t>
            </w:r>
            <w:r w:rsidRPr="003A6C58">
              <w:rPr>
                <w:rFonts w:cstheme="minorHAnsi"/>
                <w:sz w:val="18"/>
                <w:szCs w:val="18"/>
              </w:rPr>
              <w:tab/>
            </w:r>
          </w:p>
          <w:p w14:paraId="355C83A6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patrimonio dell’Unesco</w:t>
            </w:r>
          </w:p>
          <w:p w14:paraId="39334DFF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  <w:p w14:paraId="00440F8D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  <w:p w14:paraId="4E153484" w14:textId="68D5A7DB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 xml:space="preserve">•I marchi di qualità </w:t>
            </w:r>
            <w:r w:rsidR="00033BDA">
              <w:rPr>
                <w:rFonts w:cstheme="minorHAnsi"/>
                <w:sz w:val="18"/>
                <w:szCs w:val="18"/>
              </w:rPr>
              <w:t>a</w:t>
            </w:r>
            <w:r w:rsidRPr="003A6C58">
              <w:rPr>
                <w:rFonts w:cstheme="minorHAnsi"/>
                <w:sz w:val="18"/>
                <w:szCs w:val="18"/>
              </w:rPr>
              <w:t>groalimentare</w:t>
            </w:r>
          </w:p>
          <w:p w14:paraId="1E8C90CF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  <w:p w14:paraId="119C29CC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•Le contraffazioni dei marchi alimentari</w:t>
            </w:r>
          </w:p>
        </w:tc>
        <w:tc>
          <w:tcPr>
            <w:tcW w:w="709" w:type="dxa"/>
            <w:vAlign w:val="center"/>
          </w:tcPr>
          <w:p w14:paraId="2EFC2D5C" w14:textId="77777777" w:rsidR="002D0F64" w:rsidRDefault="002D0F64" w:rsidP="003A6C58">
            <w:pPr>
              <w:spacing w:after="0" w:line="100" w:lineRule="atLeast"/>
              <w:ind w:left="-15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4E1DC6">
              <w:rPr>
                <w:rFonts w:ascii="Verdana" w:hAnsi="Verdana" w:cs="Arial"/>
                <w:sz w:val="17"/>
                <w:szCs w:val="17"/>
              </w:rPr>
              <w:t>3</w:t>
            </w:r>
          </w:p>
          <w:p w14:paraId="323EBD82" w14:textId="77777777" w:rsidR="002D0F64" w:rsidRDefault="002D0F64" w:rsidP="003A6C58">
            <w:pPr>
              <w:spacing w:after="0" w:line="100" w:lineRule="atLeast"/>
              <w:ind w:left="-15"/>
              <w:jc w:val="center"/>
              <w:rPr>
                <w:sz w:val="17"/>
                <w:szCs w:val="17"/>
              </w:rPr>
            </w:pPr>
          </w:p>
          <w:p w14:paraId="2BF90197" w14:textId="77777777" w:rsidR="002D0F64" w:rsidRDefault="002D0F64" w:rsidP="003A6C58">
            <w:pPr>
              <w:spacing w:after="0" w:line="100" w:lineRule="atLeast"/>
              <w:ind w:left="-15"/>
              <w:jc w:val="center"/>
              <w:rPr>
                <w:sz w:val="17"/>
                <w:szCs w:val="17"/>
              </w:rPr>
            </w:pPr>
          </w:p>
          <w:p w14:paraId="0ABEBDC6" w14:textId="77777777" w:rsidR="002D0F64" w:rsidRDefault="002D0F64" w:rsidP="003A6C58">
            <w:pPr>
              <w:spacing w:after="0" w:line="100" w:lineRule="atLeast"/>
              <w:ind w:left="-15"/>
              <w:jc w:val="center"/>
              <w:rPr>
                <w:sz w:val="17"/>
                <w:szCs w:val="17"/>
              </w:rPr>
            </w:pPr>
          </w:p>
          <w:p w14:paraId="52830615" w14:textId="77777777" w:rsidR="002D0F64" w:rsidRDefault="002D0F64" w:rsidP="003A6C58">
            <w:pPr>
              <w:spacing w:after="0" w:line="100" w:lineRule="atLeast"/>
              <w:ind w:left="-15"/>
              <w:jc w:val="center"/>
              <w:rPr>
                <w:sz w:val="17"/>
                <w:szCs w:val="17"/>
              </w:rPr>
            </w:pPr>
            <w:r w:rsidRPr="004E1DC6">
              <w:rPr>
                <w:rFonts w:ascii="Verdana" w:eastAsia="Times New Roman" w:hAnsi="Verdana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vAlign w:val="center"/>
          </w:tcPr>
          <w:p w14:paraId="078D3377" w14:textId="77777777" w:rsidR="002D0F64" w:rsidRPr="003A6C58" w:rsidRDefault="002D0F64" w:rsidP="003A6C58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Scienze motorie</w:t>
            </w:r>
          </w:p>
          <w:p w14:paraId="7760C9C4" w14:textId="77777777" w:rsidR="003A6C58" w:rsidRPr="003A6C58" w:rsidRDefault="003A6C58" w:rsidP="003A6C58">
            <w:pPr>
              <w:spacing w:after="0"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B200E64" w14:textId="77777777" w:rsidR="003A6C58" w:rsidRPr="003A6C58" w:rsidRDefault="003A6C58" w:rsidP="003A6C58">
            <w:pPr>
              <w:spacing w:after="0"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F5EA0F8" w14:textId="57296BF9" w:rsidR="002D0F64" w:rsidRPr="003A6C58" w:rsidRDefault="002D0F64" w:rsidP="003A6C58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eastAsia="Times New Roman" w:cstheme="minorHAnsi"/>
                <w:sz w:val="18"/>
                <w:szCs w:val="18"/>
              </w:rPr>
              <w:t>Gestione d’impresa</w:t>
            </w:r>
          </w:p>
        </w:tc>
        <w:tc>
          <w:tcPr>
            <w:tcW w:w="1559" w:type="dxa"/>
            <w:vMerge/>
          </w:tcPr>
          <w:p w14:paraId="0C520E82" w14:textId="77777777" w:rsidR="002D0F64" w:rsidRPr="00391D3D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14:paraId="43033E7C" w14:textId="77777777" w:rsidR="002D0F64" w:rsidRPr="00391D3D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2552" w:type="dxa"/>
            <w:vMerge/>
          </w:tcPr>
          <w:p w14:paraId="6E80E9CB" w14:textId="77777777" w:rsidR="002D0F64" w:rsidRPr="00391D3D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2D0F64" w14:paraId="3F737435" w14:textId="77777777" w:rsidTr="003A6C58">
        <w:trPr>
          <w:trHeight w:val="2154"/>
        </w:trPr>
        <w:tc>
          <w:tcPr>
            <w:tcW w:w="1568" w:type="dxa"/>
            <w:shd w:val="clear" w:color="auto" w:fill="E7E6E6" w:themeFill="background2"/>
            <w:vAlign w:val="center"/>
          </w:tcPr>
          <w:p w14:paraId="31883270" w14:textId="77777777" w:rsidR="002D0F64" w:rsidRPr="003A6C58" w:rsidRDefault="002D0F64" w:rsidP="003A6C58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3A6C58">
              <w:rPr>
                <w:rFonts w:cstheme="minorHAnsi"/>
                <w:b/>
                <w:bCs/>
                <w:sz w:val="20"/>
                <w:szCs w:val="20"/>
              </w:rPr>
              <w:t>Rispetto e valorizzazione del patrimonio culturale</w:t>
            </w:r>
          </w:p>
          <w:p w14:paraId="5103BDC4" w14:textId="77777777" w:rsidR="002D0F64" w:rsidRPr="003A6C58" w:rsidRDefault="002D0F64" w:rsidP="003A6C58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1793E232" w14:textId="77777777" w:rsidR="002D0F64" w:rsidRPr="003A6C58" w:rsidRDefault="002D0F64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•Rispettare e valorizzare il patrimonio culturale e dei beni pubblici comuni</w:t>
            </w:r>
          </w:p>
          <w:p w14:paraId="1F595169" w14:textId="77777777" w:rsidR="002D0F64" w:rsidRPr="003A6C58" w:rsidRDefault="002D0F64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094FA4B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-Comprendere il valore storico/ artistico del proprio territorio</w:t>
            </w:r>
          </w:p>
          <w:p w14:paraId="2E52DE39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-Comprendere la necessità di valorizzare i beni culturali e artistici</w:t>
            </w:r>
          </w:p>
          <w:p w14:paraId="3C23F56B" w14:textId="77777777" w:rsidR="002D0F64" w:rsidRPr="003A6C58" w:rsidRDefault="002D0F64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A8AD300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-Il valore del patrimonio culturale italiano</w:t>
            </w:r>
          </w:p>
          <w:p w14:paraId="4ACD8BA1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  <w:p w14:paraId="4A727727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-La tutela dei beni culturali e la loro fruizione e valorizzazione</w:t>
            </w:r>
          </w:p>
        </w:tc>
        <w:tc>
          <w:tcPr>
            <w:tcW w:w="709" w:type="dxa"/>
            <w:vAlign w:val="center"/>
          </w:tcPr>
          <w:p w14:paraId="245200F1" w14:textId="77777777" w:rsidR="002D0F64" w:rsidRDefault="002D0F64" w:rsidP="003A6C58">
            <w:pPr>
              <w:spacing w:after="0" w:line="100" w:lineRule="atLeast"/>
              <w:ind w:left="-15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6</w:t>
            </w:r>
          </w:p>
        </w:tc>
        <w:tc>
          <w:tcPr>
            <w:tcW w:w="1276" w:type="dxa"/>
            <w:vAlign w:val="center"/>
          </w:tcPr>
          <w:p w14:paraId="78FAD4FF" w14:textId="47D4F17D" w:rsidR="002D0F64" w:rsidRPr="003A6C58" w:rsidRDefault="002D0F64" w:rsidP="003A6C58">
            <w:pPr>
              <w:spacing w:after="60" w:line="100" w:lineRule="atLeast"/>
              <w:ind w:left="-17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Italiano</w:t>
            </w:r>
          </w:p>
          <w:p w14:paraId="49CA245C" w14:textId="4F411643" w:rsidR="002D0F64" w:rsidRPr="003A6C58" w:rsidRDefault="002D0F64" w:rsidP="003A6C58">
            <w:pPr>
              <w:spacing w:after="60" w:line="100" w:lineRule="atLeast"/>
              <w:ind w:left="-17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Lingua straniera</w:t>
            </w:r>
          </w:p>
          <w:p w14:paraId="6AE1C2A6" w14:textId="0EFFD79E" w:rsidR="002D0F64" w:rsidRPr="003A6C58" w:rsidRDefault="002D0F64" w:rsidP="003A6C58">
            <w:pPr>
              <w:spacing w:after="60" w:line="100" w:lineRule="atLeast"/>
              <w:ind w:left="-17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Storia dell’arte</w:t>
            </w:r>
          </w:p>
          <w:p w14:paraId="6925C702" w14:textId="77777777" w:rsidR="002D0F64" w:rsidRPr="003A6C58" w:rsidRDefault="002D0F64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950868B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14:paraId="51467523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2552" w:type="dxa"/>
            <w:vMerge/>
          </w:tcPr>
          <w:p w14:paraId="1708961C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2D0F64" w14:paraId="3770CECA" w14:textId="77777777" w:rsidTr="003A6C58">
        <w:tc>
          <w:tcPr>
            <w:tcW w:w="1568" w:type="dxa"/>
            <w:shd w:val="clear" w:color="auto" w:fill="E7E6E6" w:themeFill="background2"/>
            <w:vAlign w:val="center"/>
          </w:tcPr>
          <w:p w14:paraId="4B3DEC65" w14:textId="77777777" w:rsidR="002D0F64" w:rsidRPr="003A6C58" w:rsidRDefault="002D0F64" w:rsidP="003A6C58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3A6C58">
              <w:rPr>
                <w:rFonts w:cstheme="minorHAnsi"/>
                <w:b/>
                <w:bCs/>
                <w:sz w:val="20"/>
                <w:szCs w:val="20"/>
              </w:rPr>
              <w:t>Tutela</w:t>
            </w:r>
          </w:p>
          <w:p w14:paraId="21A2C20C" w14:textId="77777777" w:rsidR="002D0F64" w:rsidRPr="003A6C58" w:rsidRDefault="002D0F64" w:rsidP="003A6C58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3A6C58">
              <w:rPr>
                <w:rFonts w:cstheme="minorHAnsi"/>
                <w:b/>
                <w:bCs/>
                <w:sz w:val="20"/>
                <w:szCs w:val="20"/>
              </w:rPr>
              <w:t>del patrimonio ambientale</w:t>
            </w:r>
          </w:p>
          <w:p w14:paraId="7BFB1AA6" w14:textId="77777777" w:rsidR="002D0F64" w:rsidRPr="003A6C58" w:rsidRDefault="002D0F64" w:rsidP="003A6C58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3A5FC4" w14:textId="77777777" w:rsidR="002D0F64" w:rsidRPr="003A6C58" w:rsidRDefault="002D0F64" w:rsidP="003A6C58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3978E002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Rispettare l’ambiente, curarlo, conservarlo, migliorarlo,</w:t>
            </w:r>
          </w:p>
          <w:p w14:paraId="6D3685AA" w14:textId="77777777" w:rsidR="002D0F64" w:rsidRPr="003A6C58" w:rsidRDefault="002D0F64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assumendo il principio di responsabilità</w:t>
            </w:r>
          </w:p>
          <w:p w14:paraId="5FB2BBE6" w14:textId="77777777" w:rsidR="002D0F64" w:rsidRPr="003A6C58" w:rsidRDefault="002D0F64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DF4B2E" w14:textId="77777777" w:rsidR="002D0F64" w:rsidRPr="003A6C58" w:rsidRDefault="002D0F64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Imparare a riconoscere l’impatto delle attività dell’uomo sull’ambiente</w:t>
            </w:r>
          </w:p>
          <w:p w14:paraId="1F5421BE" w14:textId="77777777" w:rsidR="002D0F64" w:rsidRPr="003A6C58" w:rsidRDefault="002D0F64" w:rsidP="00006642">
            <w:pPr>
              <w:spacing w:after="0" w:line="100" w:lineRule="atLeast"/>
              <w:ind w:left="10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99F3D6D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- La lotta contro il cambiamento climatico</w:t>
            </w:r>
          </w:p>
          <w:p w14:paraId="6D0482C5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-Città e comunità sostenibili</w:t>
            </w:r>
          </w:p>
        </w:tc>
        <w:tc>
          <w:tcPr>
            <w:tcW w:w="709" w:type="dxa"/>
            <w:vAlign w:val="center"/>
          </w:tcPr>
          <w:p w14:paraId="6119A94A" w14:textId="77777777" w:rsidR="002D0F64" w:rsidRDefault="002D0F64" w:rsidP="003A6C58">
            <w:pPr>
              <w:spacing w:after="0" w:line="100" w:lineRule="atLeast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4</w:t>
            </w:r>
          </w:p>
        </w:tc>
        <w:tc>
          <w:tcPr>
            <w:tcW w:w="1276" w:type="dxa"/>
            <w:vAlign w:val="center"/>
          </w:tcPr>
          <w:p w14:paraId="3080611D" w14:textId="22E07BC3" w:rsidR="002D0F64" w:rsidRPr="003A6C58" w:rsidRDefault="002D0F64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Scienze</w:t>
            </w:r>
          </w:p>
          <w:p w14:paraId="481A5839" w14:textId="18F8A43D" w:rsidR="002D0F64" w:rsidRPr="003A6C58" w:rsidRDefault="002D0F64" w:rsidP="003A6C58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Chimica</w:t>
            </w:r>
          </w:p>
          <w:p w14:paraId="35B74F82" w14:textId="384DFDC2" w:rsidR="002D0F64" w:rsidRPr="003A6C58" w:rsidRDefault="002D0F64" w:rsidP="003A6C58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eastAsia="Times New Roman" w:cstheme="minorHAnsi"/>
                <w:sz w:val="18"/>
                <w:szCs w:val="18"/>
              </w:rPr>
              <w:t>Meccatronica Elettronica</w:t>
            </w:r>
          </w:p>
        </w:tc>
        <w:tc>
          <w:tcPr>
            <w:tcW w:w="1559" w:type="dxa"/>
            <w:vMerge/>
          </w:tcPr>
          <w:p w14:paraId="54720F08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14:paraId="36B799D2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2552" w:type="dxa"/>
            <w:vMerge/>
          </w:tcPr>
          <w:p w14:paraId="3C94E70E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2D0F64" w14:paraId="1C4DCBD2" w14:textId="77777777" w:rsidTr="003A6C58">
        <w:trPr>
          <w:trHeight w:val="230"/>
        </w:trPr>
        <w:tc>
          <w:tcPr>
            <w:tcW w:w="1568" w:type="dxa"/>
            <w:shd w:val="clear" w:color="auto" w:fill="E7E6E6" w:themeFill="background2"/>
            <w:vAlign w:val="center"/>
          </w:tcPr>
          <w:p w14:paraId="628E370A" w14:textId="26CA95B1" w:rsidR="002D0F64" w:rsidRPr="003A6C58" w:rsidRDefault="002D0F64" w:rsidP="003A6C58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3A6C58">
              <w:rPr>
                <w:rFonts w:cstheme="minorHAnsi"/>
                <w:b/>
                <w:bCs/>
                <w:sz w:val="20"/>
                <w:szCs w:val="20"/>
              </w:rPr>
              <w:t>Forme</w:t>
            </w:r>
            <w:r w:rsidR="00033B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A6C58">
              <w:rPr>
                <w:rFonts w:cstheme="minorHAnsi"/>
                <w:b/>
                <w:bCs/>
                <w:sz w:val="20"/>
                <w:szCs w:val="20"/>
              </w:rPr>
              <w:t>di comunicazione digitale</w:t>
            </w:r>
          </w:p>
          <w:p w14:paraId="22CCA60B" w14:textId="77777777" w:rsidR="002D0F64" w:rsidRPr="003A6C58" w:rsidRDefault="002D0F64" w:rsidP="003A6C58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200AC6A5" w14:textId="77777777" w:rsidR="002D0F64" w:rsidRPr="003A6C58" w:rsidRDefault="002D0F64" w:rsidP="00DF2131">
            <w:pPr>
              <w:pStyle w:val="Paragrafoelenco"/>
              <w:numPr>
                <w:ilvl w:val="0"/>
                <w:numId w:val="29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Esercitare</w:t>
            </w:r>
          </w:p>
          <w:p w14:paraId="587368D4" w14:textId="77777777" w:rsidR="002D0F64" w:rsidRPr="003A6C58" w:rsidRDefault="002D0F64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i principi della cittadinanza digitale, con competenza</w:t>
            </w:r>
          </w:p>
          <w:p w14:paraId="0DA0951B" w14:textId="102BB903" w:rsidR="002D0F64" w:rsidRPr="003A6C58" w:rsidRDefault="002D0F64" w:rsidP="003A6C58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e coerenza rispetto al sistema integrato</w:t>
            </w:r>
            <w:r w:rsidRPr="003A6C58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 xml:space="preserve"> </w:t>
            </w:r>
            <w:r w:rsidRPr="003A6C58">
              <w:rPr>
                <w:rFonts w:cstheme="minorHAnsi"/>
                <w:sz w:val="18"/>
                <w:szCs w:val="18"/>
              </w:rPr>
              <w:t>di valori che regolano la vita democratica</w:t>
            </w:r>
          </w:p>
        </w:tc>
        <w:tc>
          <w:tcPr>
            <w:tcW w:w="1985" w:type="dxa"/>
            <w:shd w:val="clear" w:color="auto" w:fill="auto"/>
          </w:tcPr>
          <w:p w14:paraId="6484F350" w14:textId="77777777" w:rsidR="002D0F64" w:rsidRPr="003A6C58" w:rsidRDefault="002D0F64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Capacità</w:t>
            </w:r>
          </w:p>
          <w:p w14:paraId="5B774157" w14:textId="77777777" w:rsidR="002D0F64" w:rsidRPr="003A6C58" w:rsidRDefault="002D0F64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di accedere ai mezzi di comunicazione</w:t>
            </w:r>
          </w:p>
          <w:p w14:paraId="09129B6C" w14:textId="77777777" w:rsidR="002D0F64" w:rsidRPr="003A6C58" w:rsidRDefault="002D0F64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</w:p>
          <w:p w14:paraId="29E13888" w14:textId="77777777" w:rsidR="002D0F64" w:rsidRPr="003A6C58" w:rsidRDefault="002D0F64" w:rsidP="00DF2131">
            <w:pPr>
              <w:pStyle w:val="Paragrafoelenco"/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autoSpaceDE w:val="0"/>
              <w:autoSpaceDN w:val="0"/>
              <w:spacing w:before="1" w:after="0" w:line="254" w:lineRule="auto"/>
              <w:ind w:right="27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Saper interagire</w:t>
            </w:r>
            <w:r w:rsidRPr="003A6C58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3A6C58">
              <w:rPr>
                <w:rFonts w:asciiTheme="minorHAnsi" w:hAnsiTheme="minorHAnsi" w:cstheme="minorHAnsi"/>
                <w:color w:val="1F1F1E"/>
                <w:spacing w:val="-1"/>
                <w:w w:val="95"/>
                <w:sz w:val="18"/>
                <w:szCs w:val="18"/>
              </w:rPr>
              <w:t>nel</w:t>
            </w:r>
            <w:r w:rsidRPr="003A6C58">
              <w:rPr>
                <w:rFonts w:asciiTheme="minorHAnsi" w:hAnsiTheme="minorHAnsi" w:cstheme="minorHAnsi"/>
                <w:color w:val="1F1F1E"/>
                <w:spacing w:val="-9"/>
                <w:w w:val="95"/>
                <w:sz w:val="18"/>
                <w:szCs w:val="18"/>
              </w:rPr>
              <w:t xml:space="preserve"> </w:t>
            </w:r>
            <w:r w:rsidRPr="003A6C58">
              <w:rPr>
                <w:rFonts w:asciiTheme="minorHAnsi" w:hAnsiTheme="minorHAnsi" w:cstheme="minorHAnsi"/>
                <w:color w:val="1F1F1E"/>
                <w:spacing w:val="-1"/>
                <w:w w:val="95"/>
                <w:sz w:val="18"/>
                <w:szCs w:val="18"/>
              </w:rPr>
              <w:t>dibattito</w:t>
            </w:r>
            <w:r w:rsidRPr="003A6C58">
              <w:rPr>
                <w:rFonts w:asciiTheme="minorHAnsi" w:hAnsiTheme="minorHAnsi" w:cstheme="minorHAnsi"/>
                <w:color w:val="1F1F1E"/>
                <w:spacing w:val="-8"/>
                <w:w w:val="95"/>
                <w:sz w:val="18"/>
                <w:szCs w:val="18"/>
              </w:rPr>
              <w:t xml:space="preserve"> </w:t>
            </w:r>
            <w:r w:rsidRPr="003A6C58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</w:rPr>
              <w:t>web</w:t>
            </w:r>
            <w:r w:rsidRPr="003A6C58">
              <w:rPr>
                <w:rFonts w:asciiTheme="minorHAnsi" w:hAnsiTheme="minorHAnsi" w:cstheme="minorHAnsi"/>
                <w:color w:val="1F1F1E"/>
                <w:spacing w:val="-8"/>
                <w:w w:val="95"/>
                <w:sz w:val="18"/>
                <w:szCs w:val="18"/>
              </w:rPr>
              <w:t xml:space="preserve"> </w:t>
            </w:r>
            <w:r w:rsidRPr="003A6C58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</w:rPr>
              <w:t>con</w:t>
            </w:r>
            <w:r w:rsidRPr="003A6C58">
              <w:rPr>
                <w:rFonts w:asciiTheme="minorHAnsi" w:hAnsiTheme="minorHAnsi" w:cstheme="minorHAnsi"/>
                <w:color w:val="1F1F1E"/>
                <w:spacing w:val="-45"/>
                <w:w w:val="95"/>
                <w:sz w:val="18"/>
                <w:szCs w:val="18"/>
              </w:rPr>
              <w:t xml:space="preserve"> </w:t>
            </w:r>
            <w:r w:rsidRPr="003A6C58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consapevolezza</w:t>
            </w:r>
          </w:p>
          <w:p w14:paraId="40427905" w14:textId="77777777" w:rsidR="002D0F64" w:rsidRPr="003A6C58" w:rsidRDefault="002D0F64" w:rsidP="00006642">
            <w:pPr>
              <w:spacing w:after="0" w:line="100" w:lineRule="atLeast"/>
              <w:ind w:left="29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12996D2" w14:textId="77777777" w:rsidR="002D0F64" w:rsidRPr="003A6C58" w:rsidRDefault="002D0F64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I pericoli della disinformazione</w:t>
            </w:r>
          </w:p>
          <w:p w14:paraId="438BE69B" w14:textId="77777777" w:rsidR="002D0F64" w:rsidRPr="003A6C58" w:rsidRDefault="002D0F64" w:rsidP="00DF2131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Storia, evoluzione e ruolo dei principali media</w:t>
            </w:r>
          </w:p>
          <w:p w14:paraId="691AACDC" w14:textId="77777777" w:rsidR="002D0F64" w:rsidRPr="003A6C58" w:rsidRDefault="002D0F64" w:rsidP="00DF2131">
            <w:pPr>
              <w:pStyle w:val="Paragrafoelenco"/>
              <w:numPr>
                <w:ilvl w:val="0"/>
                <w:numId w:val="26"/>
              </w:numPr>
              <w:suppressAutoHyphens/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6C58">
              <w:rPr>
                <w:rFonts w:asciiTheme="minorHAnsi" w:hAnsiTheme="minorHAnsi" w:cstheme="minorHAnsi"/>
                <w:sz w:val="18"/>
                <w:szCs w:val="18"/>
              </w:rPr>
              <w:t>Gli influencer e la psicologia del consumatore</w:t>
            </w:r>
          </w:p>
          <w:p w14:paraId="57231113" w14:textId="77777777" w:rsidR="002D0F64" w:rsidRPr="003A6C58" w:rsidRDefault="002D0F64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52E356" w14:textId="77777777" w:rsidR="002D0F64" w:rsidRDefault="002D0F64" w:rsidP="003A6C58">
            <w:pPr>
              <w:spacing w:after="0" w:line="100" w:lineRule="atLeast"/>
              <w:ind w:left="-15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6</w:t>
            </w:r>
          </w:p>
        </w:tc>
        <w:tc>
          <w:tcPr>
            <w:tcW w:w="1276" w:type="dxa"/>
            <w:vAlign w:val="center"/>
          </w:tcPr>
          <w:p w14:paraId="57626F88" w14:textId="77777777" w:rsidR="003A6C58" w:rsidRPr="003A6C58" w:rsidRDefault="002D0F64" w:rsidP="003A6C58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Informatica</w:t>
            </w:r>
          </w:p>
          <w:p w14:paraId="023769BF" w14:textId="77777777" w:rsidR="003A6C58" w:rsidRPr="003A6C58" w:rsidRDefault="003A6C58" w:rsidP="003A6C58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  <w:p w14:paraId="41E8477D" w14:textId="765DA95E" w:rsidR="002D0F64" w:rsidRPr="003A6C58" w:rsidRDefault="002D0F64" w:rsidP="003A6C58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3A6C58">
              <w:rPr>
                <w:rFonts w:cstheme="minorHAnsi"/>
                <w:sz w:val="18"/>
                <w:szCs w:val="18"/>
              </w:rPr>
              <w:t>Matematica</w:t>
            </w:r>
          </w:p>
        </w:tc>
        <w:tc>
          <w:tcPr>
            <w:tcW w:w="1559" w:type="dxa"/>
            <w:vMerge/>
          </w:tcPr>
          <w:p w14:paraId="070B59F6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14:paraId="5986D3C9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2552" w:type="dxa"/>
            <w:vMerge/>
          </w:tcPr>
          <w:p w14:paraId="2477A04F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2D0F64" w14:paraId="3DED43E6" w14:textId="77777777" w:rsidTr="003A6C58">
        <w:trPr>
          <w:trHeight w:val="416"/>
        </w:trPr>
        <w:tc>
          <w:tcPr>
            <w:tcW w:w="1568" w:type="dxa"/>
            <w:shd w:val="clear" w:color="auto" w:fill="E7E6E6" w:themeFill="background2"/>
            <w:vAlign w:val="center"/>
          </w:tcPr>
          <w:p w14:paraId="6F90F7F3" w14:textId="77777777" w:rsidR="002D0F64" w:rsidRPr="003A6C58" w:rsidRDefault="002D0F64" w:rsidP="003A6C58">
            <w:pPr>
              <w:spacing w:after="0" w:line="100" w:lineRule="atLeast"/>
              <w:ind w:left="-1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27851C1E" w14:textId="77777777" w:rsidR="002D0F64" w:rsidRPr="00171FD4" w:rsidRDefault="002D0F64" w:rsidP="00006642">
            <w:pPr>
              <w:spacing w:after="0" w:line="100" w:lineRule="atLeast"/>
              <w:ind w:left="-15"/>
            </w:pPr>
          </w:p>
        </w:tc>
        <w:tc>
          <w:tcPr>
            <w:tcW w:w="1985" w:type="dxa"/>
            <w:shd w:val="clear" w:color="auto" w:fill="auto"/>
          </w:tcPr>
          <w:p w14:paraId="389461AC" w14:textId="77777777" w:rsidR="002D0F64" w:rsidRPr="00171FD4" w:rsidRDefault="002D0F64" w:rsidP="00006642">
            <w:pPr>
              <w:spacing w:after="0" w:line="100" w:lineRule="atLeast"/>
              <w:ind w:left="297"/>
            </w:pPr>
          </w:p>
        </w:tc>
        <w:tc>
          <w:tcPr>
            <w:tcW w:w="2693" w:type="dxa"/>
            <w:shd w:val="clear" w:color="auto" w:fill="auto"/>
          </w:tcPr>
          <w:p w14:paraId="2F73D4DC" w14:textId="77777777" w:rsidR="002D0F64" w:rsidRPr="00B83A28" w:rsidRDefault="002D0F64" w:rsidP="00006642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B9B971" w14:textId="4932F266" w:rsidR="002D0F64" w:rsidRPr="00033BDA" w:rsidRDefault="002D0F64" w:rsidP="003A6C58">
            <w:pPr>
              <w:spacing w:after="0" w:line="100" w:lineRule="atLeast"/>
              <w:ind w:left="-1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33BDA">
              <w:rPr>
                <w:rFonts w:cs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350BDC66" w14:textId="77777777" w:rsidR="002D0F64" w:rsidRPr="003A6C58" w:rsidRDefault="002D0F64" w:rsidP="003A6C58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12FF50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14:paraId="2AD953C4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6E6F466A" w14:textId="77777777" w:rsidR="002D0F64" w:rsidRDefault="002D0F64" w:rsidP="00006642">
            <w:pPr>
              <w:spacing w:after="0" w:line="100" w:lineRule="atLeast"/>
              <w:ind w:left="-15"/>
              <w:rPr>
                <w:rFonts w:ascii="Verdana" w:hAnsi="Verdana" w:cs="Arial"/>
                <w:sz w:val="17"/>
                <w:szCs w:val="17"/>
              </w:rPr>
            </w:pPr>
          </w:p>
        </w:tc>
      </w:tr>
    </w:tbl>
    <w:p w14:paraId="3D774DD0" w14:textId="77777777" w:rsidR="002D0F64" w:rsidRDefault="002D0F64" w:rsidP="00545752">
      <w:pPr>
        <w:spacing w:before="90" w:line="266" w:lineRule="auto"/>
        <w:ind w:left="3243" w:right="84" w:hanging="2859"/>
        <w:jc w:val="center"/>
        <w:rPr>
          <w:b/>
          <w:sz w:val="36"/>
        </w:rPr>
      </w:pPr>
    </w:p>
    <w:tbl>
      <w:tblPr>
        <w:tblW w:w="1556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06"/>
        <w:gridCol w:w="1958"/>
        <w:gridCol w:w="2720"/>
        <w:gridCol w:w="709"/>
        <w:gridCol w:w="1276"/>
        <w:gridCol w:w="1559"/>
        <w:gridCol w:w="1417"/>
        <w:gridCol w:w="2552"/>
      </w:tblGrid>
      <w:tr w:rsidR="0053292E" w:rsidRPr="005E43B2" w14:paraId="4747BD60" w14:textId="77777777" w:rsidTr="00CF2CFD">
        <w:trPr>
          <w:trHeight w:val="340"/>
        </w:trPr>
        <w:tc>
          <w:tcPr>
            <w:tcW w:w="15565" w:type="dxa"/>
            <w:gridSpan w:val="9"/>
            <w:shd w:val="clear" w:color="auto" w:fill="EEECE1"/>
            <w:vAlign w:val="center"/>
          </w:tcPr>
          <w:p w14:paraId="5FBF41AF" w14:textId="1667717C" w:rsidR="0053292E" w:rsidRPr="005E43B2" w:rsidRDefault="0053292E" w:rsidP="0053292E">
            <w:pPr>
              <w:spacing w:after="0" w:line="100" w:lineRule="atLeast"/>
              <w:ind w:left="1589" w:hanging="1589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IV ANNO</w:t>
            </w:r>
          </w:p>
        </w:tc>
      </w:tr>
      <w:tr w:rsidR="005E43B2" w:rsidRPr="005E43B2" w14:paraId="3700953E" w14:textId="77777777" w:rsidTr="00CF2CFD">
        <w:tc>
          <w:tcPr>
            <w:tcW w:w="1568" w:type="dxa"/>
            <w:shd w:val="clear" w:color="auto" w:fill="EEECE1"/>
            <w:vAlign w:val="center"/>
            <w:hideMark/>
          </w:tcPr>
          <w:p w14:paraId="6FADFB4E" w14:textId="77777777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Tematica</w:t>
            </w:r>
          </w:p>
        </w:tc>
        <w:tc>
          <w:tcPr>
            <w:tcW w:w="1806" w:type="dxa"/>
            <w:shd w:val="clear" w:color="auto" w:fill="EEECE1"/>
            <w:vAlign w:val="center"/>
            <w:hideMark/>
          </w:tcPr>
          <w:p w14:paraId="008EDFC4" w14:textId="77777777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1958" w:type="dxa"/>
            <w:shd w:val="clear" w:color="auto" w:fill="EEECE1"/>
            <w:vAlign w:val="center"/>
            <w:hideMark/>
          </w:tcPr>
          <w:p w14:paraId="042B2292" w14:textId="52A38304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2720" w:type="dxa"/>
            <w:shd w:val="clear" w:color="auto" w:fill="EEECE1"/>
            <w:vAlign w:val="center"/>
            <w:hideMark/>
          </w:tcPr>
          <w:p w14:paraId="05D9EFA5" w14:textId="77777777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709" w:type="dxa"/>
            <w:shd w:val="clear" w:color="auto" w:fill="EEECE1"/>
            <w:vAlign w:val="center"/>
            <w:hideMark/>
          </w:tcPr>
          <w:p w14:paraId="14CB392F" w14:textId="77777777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76" w:type="dxa"/>
            <w:shd w:val="clear" w:color="auto" w:fill="EEECE1"/>
            <w:vAlign w:val="center"/>
            <w:hideMark/>
          </w:tcPr>
          <w:p w14:paraId="535D8908" w14:textId="77777777" w:rsidR="005E43B2" w:rsidRPr="005E43B2" w:rsidRDefault="005E43B2" w:rsidP="005E43B2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Discipline</w:t>
            </w:r>
          </w:p>
          <w:p w14:paraId="465ECED3" w14:textId="77777777" w:rsidR="005E43B2" w:rsidRPr="005E43B2" w:rsidRDefault="005E43B2" w:rsidP="005E43B2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coinvolte</w:t>
            </w:r>
          </w:p>
        </w:tc>
        <w:tc>
          <w:tcPr>
            <w:tcW w:w="1559" w:type="dxa"/>
            <w:shd w:val="clear" w:color="auto" w:fill="EEECE1"/>
            <w:vAlign w:val="center"/>
            <w:hideMark/>
          </w:tcPr>
          <w:p w14:paraId="3E31431A" w14:textId="77777777" w:rsidR="005E43B2" w:rsidRPr="005E43B2" w:rsidRDefault="005E43B2" w:rsidP="005E43B2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Metodologie</w:t>
            </w:r>
          </w:p>
        </w:tc>
        <w:tc>
          <w:tcPr>
            <w:tcW w:w="1417" w:type="dxa"/>
            <w:shd w:val="clear" w:color="auto" w:fill="EEECE1"/>
            <w:vAlign w:val="center"/>
            <w:hideMark/>
          </w:tcPr>
          <w:p w14:paraId="02E81D1B" w14:textId="77777777" w:rsidR="005E43B2" w:rsidRPr="005E43B2" w:rsidRDefault="005E43B2" w:rsidP="005E43B2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Verifiche</w:t>
            </w:r>
          </w:p>
        </w:tc>
        <w:tc>
          <w:tcPr>
            <w:tcW w:w="2552" w:type="dxa"/>
            <w:shd w:val="clear" w:color="auto" w:fill="EEECE1"/>
            <w:vAlign w:val="center"/>
            <w:hideMark/>
          </w:tcPr>
          <w:p w14:paraId="1DB1546D" w14:textId="77777777" w:rsidR="005E43B2" w:rsidRPr="005E43B2" w:rsidRDefault="005E43B2" w:rsidP="005E43B2">
            <w:pPr>
              <w:spacing w:after="0" w:line="100" w:lineRule="atLeast"/>
              <w:ind w:left="1589" w:hanging="158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Valutazione</w:t>
            </w:r>
          </w:p>
        </w:tc>
      </w:tr>
      <w:tr w:rsidR="005E43B2" w:rsidRPr="005E43B2" w14:paraId="18201CF3" w14:textId="77777777" w:rsidTr="007B2156">
        <w:trPr>
          <w:trHeight w:val="5237"/>
        </w:trPr>
        <w:tc>
          <w:tcPr>
            <w:tcW w:w="1568" w:type="dxa"/>
            <w:shd w:val="clear" w:color="auto" w:fill="E7E6E6" w:themeFill="background2"/>
            <w:vAlign w:val="center"/>
            <w:hideMark/>
          </w:tcPr>
          <w:p w14:paraId="2C6A4C7B" w14:textId="071E165C" w:rsidR="005E43B2" w:rsidRPr="005E43B2" w:rsidRDefault="005E43B2" w:rsidP="005E43B2">
            <w:pPr>
              <w:spacing w:before="100" w:line="25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E43B2">
              <w:rPr>
                <w:rFonts w:cstheme="minorHAnsi"/>
                <w:b/>
                <w:bCs/>
                <w:color w:val="1F1F1E"/>
                <w:sz w:val="20"/>
                <w:szCs w:val="20"/>
              </w:rPr>
              <w:t xml:space="preserve">Istituzioni dello </w:t>
            </w:r>
            <w:r w:rsidR="0053292E">
              <w:rPr>
                <w:rFonts w:cstheme="minorHAnsi"/>
                <w:b/>
                <w:bCs/>
                <w:color w:val="1F1F1E"/>
                <w:sz w:val="20"/>
                <w:szCs w:val="20"/>
              </w:rPr>
              <w:t>S</w:t>
            </w:r>
            <w:r w:rsidRPr="005E43B2">
              <w:rPr>
                <w:rFonts w:cstheme="minorHAnsi"/>
                <w:b/>
                <w:bCs/>
                <w:color w:val="1F1F1E"/>
                <w:sz w:val="20"/>
                <w:szCs w:val="20"/>
              </w:rPr>
              <w:t>tato Italiano</w:t>
            </w:r>
          </w:p>
        </w:tc>
        <w:tc>
          <w:tcPr>
            <w:tcW w:w="1806" w:type="dxa"/>
          </w:tcPr>
          <w:p w14:paraId="27FEF782" w14:textId="4D72BDE0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7" w:after="0" w:line="252" w:lineRule="auto"/>
              <w:ind w:right="44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Conoscere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l’organizzazione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costituzionale e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amministrativa</w:t>
            </w:r>
            <w:r w:rsidRPr="005E43B2">
              <w:rPr>
                <w:rFonts w:asciiTheme="minorHAnsi" w:hAnsiTheme="minorHAnsi" w:cstheme="minorHAnsi"/>
                <w:color w:val="1F1F1E"/>
                <w:spacing w:val="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del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nostro Paese per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2"/>
                <w:sz w:val="18"/>
                <w:szCs w:val="18"/>
                <w:lang w:eastAsia="en-US"/>
              </w:rPr>
              <w:t>rispondere ai propri</w:t>
            </w:r>
            <w:r w:rsidRPr="005E43B2">
              <w:rPr>
                <w:rFonts w:asciiTheme="minorHAnsi" w:hAnsiTheme="minorHAnsi" w:cstheme="minorHAnsi"/>
                <w:color w:val="1F1F1E"/>
                <w:spacing w:val="-49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doveri di cittadino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 xml:space="preserve">ed esercitare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con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consapevolezza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0"/>
                <w:sz w:val="18"/>
                <w:szCs w:val="18"/>
                <w:lang w:eastAsia="en-US"/>
              </w:rPr>
              <w:t>i</w:t>
            </w:r>
            <w:r w:rsidRPr="005E43B2">
              <w:rPr>
                <w:rFonts w:asciiTheme="minorHAnsi" w:hAnsiTheme="minorHAnsi" w:cstheme="minorHAnsi"/>
                <w:color w:val="1F1F1E"/>
                <w:spacing w:val="5"/>
                <w:w w:val="90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0"/>
                <w:sz w:val="18"/>
                <w:szCs w:val="18"/>
                <w:lang w:eastAsia="en-US"/>
              </w:rPr>
              <w:t>propri</w:t>
            </w:r>
            <w:r w:rsidRPr="005E43B2">
              <w:rPr>
                <w:rFonts w:asciiTheme="minorHAnsi" w:hAnsiTheme="minorHAnsi" w:cstheme="minorHAnsi"/>
                <w:color w:val="1F1F1E"/>
                <w:spacing w:val="5"/>
                <w:w w:val="90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0"/>
                <w:sz w:val="18"/>
                <w:szCs w:val="18"/>
                <w:lang w:eastAsia="en-US"/>
              </w:rPr>
              <w:t>diritti</w:t>
            </w:r>
            <w:r w:rsidRPr="005E43B2">
              <w:rPr>
                <w:rFonts w:asciiTheme="minorHAnsi" w:hAnsiTheme="minorHAnsi" w:cstheme="minorHAnsi"/>
                <w:color w:val="1F1F1E"/>
                <w:spacing w:val="6"/>
                <w:w w:val="90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0"/>
                <w:sz w:val="18"/>
                <w:szCs w:val="18"/>
                <w:lang w:eastAsia="en-US"/>
              </w:rPr>
              <w:t>politic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a livello territoriale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e</w:t>
            </w:r>
            <w:r w:rsidRPr="005E43B2">
              <w:rPr>
                <w:rFonts w:asciiTheme="minorHAnsi" w:hAnsiTheme="minorHAnsi" w:cstheme="minorHAnsi"/>
                <w:color w:val="1F1F1E"/>
                <w:spacing w:val="-10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nazionale</w:t>
            </w:r>
          </w:p>
          <w:p w14:paraId="26D74C5E" w14:textId="63713913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Esercitare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 xml:space="preserve">correttamente </w:t>
            </w:r>
            <w:r w:rsidRPr="005E43B2">
              <w:rPr>
                <w:rFonts w:asciiTheme="minorHAnsi" w:hAnsiTheme="minorHAnsi" w:cstheme="minorHAnsi"/>
                <w:color w:val="1F1F1E"/>
                <w:spacing w:val="-4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le</w:t>
            </w:r>
            <w:r w:rsidRPr="005E43B2">
              <w:rPr>
                <w:rFonts w:asciiTheme="minorHAnsi" w:hAnsiTheme="minorHAnsi" w:cstheme="minorHAnsi"/>
                <w:color w:val="1F1F1E"/>
                <w:spacing w:val="-4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modalità</w:t>
            </w:r>
            <w:r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di</w:t>
            </w:r>
            <w:r w:rsidRPr="005E43B2">
              <w:rPr>
                <w:rFonts w:asciiTheme="minorHAnsi" w:hAnsiTheme="minorHAnsi" w:cstheme="minorHAnsi"/>
                <w:color w:val="1F1F1E"/>
                <w:spacing w:val="46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rappresentanza,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di</w:t>
            </w:r>
            <w:r w:rsidRPr="005E43B2">
              <w:rPr>
                <w:rFonts w:asciiTheme="minorHAnsi" w:hAnsiTheme="minorHAnsi" w:cstheme="minorHAnsi"/>
                <w:color w:val="1F1F1E"/>
                <w:spacing w:val="-10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delega,</w:t>
            </w:r>
            <w:r w:rsidRPr="005E43B2">
              <w:rPr>
                <w:rFonts w:asciiTheme="minorHAnsi" w:hAnsiTheme="minorHAnsi" w:cstheme="minorHAnsi"/>
                <w:color w:val="1F1F1E"/>
                <w:spacing w:val="-9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di</w:t>
            </w:r>
            <w:r w:rsidRPr="005E43B2">
              <w:rPr>
                <w:rFonts w:asciiTheme="minorHAnsi" w:hAnsiTheme="minorHAnsi" w:cstheme="minorHAnsi"/>
                <w:color w:val="1F1F1E"/>
                <w:spacing w:val="-10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 xml:space="preserve">rispetto </w:t>
            </w:r>
            <w:r w:rsidRPr="005E43B2">
              <w:rPr>
                <w:rFonts w:asciiTheme="minorHAnsi" w:hAnsiTheme="minorHAnsi" w:cstheme="minorHAnsi"/>
                <w:color w:val="1F1F1E"/>
                <w:spacing w:val="-45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degli impegni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assunti e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fatti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 xml:space="preserve">propri </w:t>
            </w:r>
            <w:r w:rsidRPr="005E43B2">
              <w:rPr>
                <w:rFonts w:asciiTheme="minorHAnsi" w:hAnsiTheme="minorHAnsi" w:cstheme="minorHAnsi"/>
                <w:color w:val="1F1F1E"/>
                <w:spacing w:val="-45"/>
                <w:w w:val="95"/>
                <w:sz w:val="18"/>
                <w:szCs w:val="18"/>
                <w:lang w:eastAsia="en-US"/>
              </w:rPr>
              <w:t xml:space="preserve"> 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 xml:space="preserve">all’interno di diversi </w:t>
            </w:r>
            <w:r w:rsidRPr="005E43B2">
              <w:rPr>
                <w:rFonts w:asciiTheme="minorHAnsi" w:hAnsiTheme="minorHAnsi" w:cstheme="minorHAnsi"/>
                <w:color w:val="1F1F1E"/>
                <w:spacing w:val="-4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ambiti</w:t>
            </w:r>
            <w:r w:rsidRPr="005E43B2">
              <w:rPr>
                <w:rFonts w:asciiTheme="minorHAnsi" w:hAnsiTheme="minorHAnsi" w:cstheme="minorHAnsi"/>
                <w:color w:val="1F1F1E"/>
                <w:spacing w:val="-4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istituzionali</w:t>
            </w:r>
            <w:r w:rsidRPr="005E43B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e</w:t>
            </w:r>
            <w:r w:rsidRPr="005E43B2">
              <w:rPr>
                <w:rFonts w:asciiTheme="minorHAnsi" w:hAnsiTheme="minorHAnsi" w:cstheme="minorHAnsi"/>
                <w:color w:val="1F1F1E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sociali</w:t>
            </w:r>
          </w:p>
        </w:tc>
        <w:tc>
          <w:tcPr>
            <w:tcW w:w="1958" w:type="dxa"/>
          </w:tcPr>
          <w:p w14:paraId="14ED9084" w14:textId="28C3A91D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52" w:lineRule="auto"/>
              <w:ind w:right="179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-Saper</w:t>
            </w:r>
            <w:r w:rsidRPr="005E43B2">
              <w:rPr>
                <w:rFonts w:asciiTheme="minorHAnsi" w:hAnsiTheme="minorHAnsi" w:cstheme="minorHAnsi"/>
                <w:color w:val="1F1F1E"/>
                <w:spacing w:val="1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partecipare</w:t>
            </w:r>
            <w:r w:rsidRPr="005E43B2">
              <w:rPr>
                <w:rFonts w:asciiTheme="minorHAnsi" w:hAnsiTheme="minorHAnsi" w:cstheme="minorHAnsi"/>
                <w:color w:val="1F1F1E"/>
                <w:spacing w:val="-4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consapevolmente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 xml:space="preserve">e </w:t>
            </w:r>
            <w:r w:rsidRPr="005E43B2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 xml:space="preserve">responsabilmente </w:t>
            </w:r>
            <w:r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alla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 xml:space="preserve"> vita civica,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 xml:space="preserve">culturale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e sociale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della</w:t>
            </w:r>
            <w:r w:rsidRPr="005E43B2">
              <w:rPr>
                <w:rFonts w:asciiTheme="minorHAnsi" w:hAnsiTheme="minorHAnsi" w:cstheme="minorHAnsi"/>
                <w:color w:val="1F1F1E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comunità</w:t>
            </w:r>
          </w:p>
          <w:p w14:paraId="78CDC31C" w14:textId="35ADE974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Partecipare al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processo</w:t>
            </w:r>
            <w:r w:rsidRPr="005E43B2">
              <w:rPr>
                <w:rFonts w:asciiTheme="minorHAnsi" w:hAnsiTheme="minorHAnsi" w:cstheme="minorHAnsi"/>
                <w:color w:val="1F1F1E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decisionale</w:t>
            </w:r>
          </w:p>
          <w:p w14:paraId="5EB63E1C" w14:textId="2F323F2A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1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spacing w:val="-2"/>
                <w:sz w:val="18"/>
                <w:szCs w:val="18"/>
                <w:lang w:eastAsia="en-US"/>
              </w:rPr>
              <w:t xml:space="preserve">Saper </w:t>
            </w:r>
            <w:r w:rsidRPr="005E43B2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esercitare</w:t>
            </w:r>
            <w:r w:rsidRPr="005E43B2">
              <w:rPr>
                <w:rFonts w:asciiTheme="minorHAnsi" w:hAnsiTheme="minorHAnsi" w:cstheme="minorHAnsi"/>
                <w:color w:val="1F1F1E"/>
                <w:spacing w:val="-49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liberamente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e</w:t>
            </w:r>
            <w:r w:rsidRPr="005E43B2">
              <w:rPr>
                <w:rFonts w:asciiTheme="minorHAnsi" w:hAnsiTheme="minorHAnsi" w:cstheme="minorHAnsi"/>
                <w:color w:val="1F1F1E"/>
                <w:spacing w:val="13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consapevolmente</w:t>
            </w:r>
            <w:r w:rsidRPr="005E43B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2"/>
                <w:w w:val="95"/>
                <w:sz w:val="18"/>
                <w:szCs w:val="18"/>
                <w:lang w:eastAsia="en-US"/>
              </w:rPr>
              <w:t>il</w:t>
            </w:r>
            <w:r w:rsidRPr="005E43B2">
              <w:rPr>
                <w:rFonts w:asciiTheme="minorHAnsi" w:hAnsiTheme="minorHAnsi" w:cstheme="minorHAnsi"/>
                <w:color w:val="1F1F1E"/>
                <w:spacing w:val="-7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2"/>
                <w:w w:val="95"/>
                <w:sz w:val="18"/>
                <w:szCs w:val="18"/>
                <w:lang w:eastAsia="en-US"/>
              </w:rPr>
              <w:t>diritto-dovere</w:t>
            </w:r>
            <w:r w:rsidRPr="005E43B2">
              <w:rPr>
                <w:rFonts w:asciiTheme="minorHAnsi" w:hAnsiTheme="minorHAnsi" w:cstheme="minorHAnsi"/>
                <w:color w:val="1F1F1E"/>
                <w:spacing w:val="-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1"/>
                <w:w w:val="95"/>
                <w:sz w:val="18"/>
                <w:szCs w:val="18"/>
                <w:lang w:eastAsia="en-US"/>
              </w:rPr>
              <w:t>di</w:t>
            </w:r>
            <w:r w:rsidRPr="005E43B2">
              <w:rPr>
                <w:rFonts w:asciiTheme="minorHAnsi" w:hAnsiTheme="minorHAnsi" w:cstheme="minorHAnsi"/>
                <w:color w:val="1F1F1E"/>
                <w:spacing w:val="-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1"/>
                <w:w w:val="95"/>
                <w:sz w:val="18"/>
                <w:szCs w:val="18"/>
                <w:lang w:eastAsia="en-US"/>
              </w:rPr>
              <w:t>voto</w:t>
            </w:r>
          </w:p>
          <w:p w14:paraId="1079AD70" w14:textId="77777777" w:rsidR="005E43B2" w:rsidRPr="005E43B2" w:rsidRDefault="005E43B2" w:rsidP="005E43B2">
            <w:pPr>
              <w:widowControl w:val="0"/>
              <w:tabs>
                <w:tab w:val="left" w:pos="268"/>
              </w:tabs>
              <w:autoSpaceDE w:val="0"/>
              <w:autoSpaceDN w:val="0"/>
              <w:spacing w:before="1" w:after="0" w:line="252" w:lineRule="auto"/>
              <w:ind w:right="347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0" w:type="dxa"/>
          </w:tcPr>
          <w:p w14:paraId="26FF5F6E" w14:textId="753B7F65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Il Parlamento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della</w:t>
            </w:r>
            <w:r w:rsidRPr="005E43B2">
              <w:rPr>
                <w:rFonts w:asciiTheme="minorHAnsi" w:hAnsiTheme="minorHAnsi" w:cstheme="minorHAnsi"/>
                <w:color w:val="1F1F1E"/>
                <w:spacing w:val="12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Repubblica</w:t>
            </w:r>
          </w:p>
          <w:p w14:paraId="2DFCCC37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I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sistemi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elettorali</w:t>
            </w:r>
          </w:p>
          <w:p w14:paraId="563317DF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1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La</w:t>
            </w:r>
            <w:r w:rsidRPr="005E43B2">
              <w:rPr>
                <w:rFonts w:asciiTheme="minorHAnsi" w:hAnsiTheme="minorHAnsi" w:cstheme="minorHAnsi"/>
                <w:color w:val="1F1F1E"/>
                <w:spacing w:val="2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legge</w:t>
            </w:r>
            <w:r w:rsidRPr="005E43B2">
              <w:rPr>
                <w:rFonts w:asciiTheme="minorHAnsi" w:hAnsiTheme="minorHAnsi" w:cstheme="minorHAnsi"/>
                <w:color w:val="1F1F1E"/>
                <w:spacing w:val="3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elettorale</w:t>
            </w:r>
          </w:p>
          <w:p w14:paraId="0127A134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13" w:after="0" w:line="252" w:lineRule="auto"/>
              <w:ind w:right="404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spacing w:val="-2"/>
                <w:sz w:val="18"/>
                <w:szCs w:val="18"/>
                <w:lang w:eastAsia="en-US"/>
              </w:rPr>
              <w:t>La formazione</w:t>
            </w:r>
            <w:r w:rsidRPr="005E43B2">
              <w:rPr>
                <w:rFonts w:asciiTheme="minorHAnsi" w:hAnsiTheme="minorHAnsi" w:cstheme="minorHAnsi"/>
                <w:color w:val="1F1F1E"/>
                <w:spacing w:val="-49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delle</w:t>
            </w:r>
            <w:r w:rsidRPr="005E43B2">
              <w:rPr>
                <w:rFonts w:asciiTheme="minorHAnsi" w:hAnsiTheme="minorHAnsi" w:cstheme="minorHAnsi"/>
                <w:color w:val="1F1F1E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leggi</w:t>
            </w:r>
          </w:p>
          <w:p w14:paraId="685FFD8A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13" w:after="0" w:line="252" w:lineRule="auto"/>
              <w:ind w:right="404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La P.a.</w:t>
            </w:r>
          </w:p>
          <w:p w14:paraId="458E7312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13" w:after="0" w:line="252" w:lineRule="auto"/>
              <w:ind w:right="404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Gli enti locali</w:t>
            </w:r>
          </w:p>
          <w:p w14:paraId="04E159FA" w14:textId="77777777" w:rsidR="005E43B2" w:rsidRPr="005E43B2" w:rsidRDefault="005E43B2" w:rsidP="005E43B2">
            <w:pPr>
              <w:spacing w:after="0" w:line="100" w:lineRule="atLeast"/>
              <w:ind w:left="11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BF705C" w14:textId="2355FC0B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0B466193" w14:textId="77777777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  <w:p w14:paraId="261A0A50" w14:textId="34B2ED0B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Italiano</w:t>
            </w:r>
          </w:p>
          <w:p w14:paraId="500A6498" w14:textId="4F3C8311" w:rsidR="005E43B2" w:rsidRPr="005E43B2" w:rsidRDefault="005E43B2" w:rsidP="005E43B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Filosofia</w:t>
            </w:r>
          </w:p>
          <w:p w14:paraId="39C20AA3" w14:textId="77777777" w:rsidR="005E43B2" w:rsidRPr="005E43B2" w:rsidRDefault="005E43B2" w:rsidP="005E43B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Diritto</w:t>
            </w:r>
          </w:p>
          <w:p w14:paraId="641EECE0" w14:textId="77777777" w:rsidR="005E43B2" w:rsidRPr="005E43B2" w:rsidRDefault="005E43B2" w:rsidP="005E43B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595D078C" w14:textId="77777777" w:rsid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Cooperative learnin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  <w:p w14:paraId="60F7610C" w14:textId="77777777" w:rsid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Brainstorming</w:t>
            </w:r>
          </w:p>
          <w:p w14:paraId="0D52E560" w14:textId="77777777" w:rsid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Lavoro di gruppo</w:t>
            </w:r>
          </w:p>
          <w:p w14:paraId="40364973" w14:textId="77777777" w:rsid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eer tutoring</w:t>
            </w:r>
          </w:p>
          <w:p w14:paraId="7DAC95BE" w14:textId="77777777" w:rsid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Interventi individualizzati</w:t>
            </w:r>
          </w:p>
          <w:p w14:paraId="60F9997A" w14:textId="77777777" w:rsid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tory telling</w:t>
            </w:r>
          </w:p>
          <w:p w14:paraId="1172292A" w14:textId="6281B61C" w:rsidR="005E43B2" w:rsidRP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Problem</w:t>
            </w:r>
            <w:proofErr w:type="spellEnd"/>
            <w:r w:rsidRPr="007B569D">
              <w:rPr>
                <w:rFonts w:asciiTheme="minorHAnsi" w:hAnsiTheme="minorHAnsi" w:cstheme="minorHAnsi"/>
                <w:sz w:val="18"/>
                <w:szCs w:val="18"/>
              </w:rPr>
              <w:t xml:space="preserve"> solving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EA3D698" w14:textId="77777777" w:rsid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Griglie,</w:t>
            </w:r>
          </w:p>
          <w:p w14:paraId="4E6C7490" w14:textId="77777777" w:rsid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Colloqui</w:t>
            </w:r>
          </w:p>
          <w:p w14:paraId="31C08F01" w14:textId="77777777" w:rsid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esti scritti</w:t>
            </w:r>
          </w:p>
          <w:p w14:paraId="63A1F74A" w14:textId="433AF946" w:rsidR="005E43B2" w:rsidRPr="005E43B2" w:rsidRDefault="005E43B2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uestionari...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5798B337" w14:textId="00BE65DA" w:rsidR="005E43B2" w:rsidRPr="005E43B2" w:rsidRDefault="005E43B2" w:rsidP="005E43B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Valutazione del processo di apprendimento e del prodotto finale secondo i criteri adottati nella Griglia allegata</w:t>
            </w:r>
          </w:p>
        </w:tc>
      </w:tr>
      <w:tr w:rsidR="005E43B2" w:rsidRPr="005E43B2" w14:paraId="65D8B4EA" w14:textId="77777777" w:rsidTr="005E43B2">
        <w:trPr>
          <w:trHeight w:val="1933"/>
        </w:trPr>
        <w:tc>
          <w:tcPr>
            <w:tcW w:w="1568" w:type="dxa"/>
            <w:shd w:val="clear" w:color="auto" w:fill="E7E6E6" w:themeFill="background2"/>
            <w:vAlign w:val="center"/>
            <w:hideMark/>
          </w:tcPr>
          <w:p w14:paraId="23035332" w14:textId="77777777" w:rsidR="005E43B2" w:rsidRPr="005E43B2" w:rsidRDefault="005E43B2" w:rsidP="005E43B2">
            <w:pPr>
              <w:spacing w:before="100" w:line="252" w:lineRule="auto"/>
              <w:rPr>
                <w:rFonts w:cstheme="minorHAnsi"/>
                <w:b/>
                <w:bCs/>
                <w:color w:val="1F1F1E"/>
                <w:sz w:val="20"/>
                <w:szCs w:val="20"/>
              </w:rPr>
            </w:pPr>
            <w:r w:rsidRPr="005E43B2">
              <w:rPr>
                <w:rFonts w:cstheme="minorHAnsi"/>
                <w:b/>
                <w:bCs/>
                <w:color w:val="1F1F1E"/>
                <w:sz w:val="20"/>
                <w:szCs w:val="20"/>
              </w:rPr>
              <w:t>L’Europa e gli organismi internazionali</w:t>
            </w:r>
          </w:p>
        </w:tc>
        <w:tc>
          <w:tcPr>
            <w:tcW w:w="1806" w:type="dxa"/>
          </w:tcPr>
          <w:p w14:paraId="538410A2" w14:textId="5E009F05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13" w:after="0" w:line="252" w:lineRule="auto"/>
              <w:ind w:left="1" w:right="44"/>
              <w:jc w:val="left"/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Conoscere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i valori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che ispirano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45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gli ordinamenti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comunitari</w:t>
            </w:r>
          </w:p>
          <w:p w14:paraId="0C7EEDEC" w14:textId="77777777" w:rsidR="005E43B2" w:rsidRPr="005E43B2" w:rsidRDefault="005E43B2" w:rsidP="00006642">
            <w:pPr>
              <w:widowControl w:val="0"/>
              <w:autoSpaceDE w:val="0"/>
              <w:autoSpaceDN w:val="0"/>
              <w:spacing w:before="2" w:after="0" w:line="252" w:lineRule="auto"/>
              <w:ind w:left="1" w:right="-4"/>
              <w:rPr>
                <w:rFonts w:eastAsia="Trebuchet MS" w:cstheme="minorHAnsi"/>
                <w:sz w:val="18"/>
                <w:szCs w:val="18"/>
              </w:rPr>
            </w:pPr>
            <w:r w:rsidRPr="005E43B2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>e internazionali,</w:t>
            </w:r>
            <w:r w:rsidRPr="005E43B2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 xml:space="preserve"> </w:t>
            </w:r>
            <w:r w:rsidRPr="005E43B2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nonché i loro compiti</w:t>
            </w:r>
            <w:r w:rsidRPr="005E43B2">
              <w:rPr>
                <w:rFonts w:eastAsia="Trebuchet MS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5E43B2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e</w:t>
            </w:r>
            <w:r w:rsidRPr="005E43B2">
              <w:rPr>
                <w:rFonts w:eastAsia="Trebuchet MS" w:cstheme="minorHAnsi"/>
                <w:color w:val="1F1F1E"/>
                <w:spacing w:val="-10"/>
                <w:sz w:val="18"/>
                <w:szCs w:val="18"/>
              </w:rPr>
              <w:t xml:space="preserve"> </w:t>
            </w:r>
            <w:r w:rsidRPr="005E43B2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funzioni</w:t>
            </w:r>
            <w:r w:rsidRPr="005E43B2">
              <w:rPr>
                <w:rFonts w:eastAsia="Trebuchet MS" w:cstheme="minorHAnsi"/>
                <w:color w:val="1F1F1E"/>
                <w:spacing w:val="-9"/>
                <w:sz w:val="18"/>
                <w:szCs w:val="18"/>
              </w:rPr>
              <w:t xml:space="preserve"> </w:t>
            </w:r>
            <w:r w:rsidRPr="005E43B2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essenziali</w:t>
            </w:r>
          </w:p>
          <w:p w14:paraId="7C7A2CC1" w14:textId="77777777" w:rsidR="005E43B2" w:rsidRPr="005E43B2" w:rsidRDefault="005E43B2" w:rsidP="00006642">
            <w:pPr>
              <w:widowControl w:val="0"/>
              <w:tabs>
                <w:tab w:val="left" w:pos="416"/>
              </w:tabs>
              <w:autoSpaceDE w:val="0"/>
              <w:autoSpaceDN w:val="0"/>
              <w:spacing w:before="100" w:after="0" w:line="252" w:lineRule="auto"/>
              <w:ind w:left="46" w:right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hideMark/>
          </w:tcPr>
          <w:p w14:paraId="748D9F8D" w14:textId="3140CD19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Saper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collocare</w:t>
            </w:r>
            <w:r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2"/>
                <w:sz w:val="18"/>
                <w:szCs w:val="18"/>
                <w:lang w:eastAsia="en-US"/>
              </w:rPr>
              <w:t xml:space="preserve">la propria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dimensione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49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di cittadino in un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orizzonte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europeo</w:t>
            </w:r>
            <w:r w:rsidRPr="005E43B2"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e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mondiale</w:t>
            </w:r>
          </w:p>
        </w:tc>
        <w:tc>
          <w:tcPr>
            <w:tcW w:w="2720" w:type="dxa"/>
          </w:tcPr>
          <w:p w14:paraId="782EE59F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La nascita dell’Unione europea</w:t>
            </w:r>
          </w:p>
          <w:p w14:paraId="3A2BF947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Le istituzioni dell’Unione europea</w:t>
            </w:r>
          </w:p>
          <w:p w14:paraId="4406DDA7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La formazione delle norme comunitarie</w:t>
            </w:r>
          </w:p>
          <w:p w14:paraId="567226BC" w14:textId="77777777" w:rsidR="005E43B2" w:rsidRPr="005E43B2" w:rsidRDefault="005E43B2" w:rsidP="00006642">
            <w:pPr>
              <w:pStyle w:val="Paragrafoelenco"/>
              <w:widowControl w:val="0"/>
              <w:tabs>
                <w:tab w:val="left" w:pos="333"/>
              </w:tabs>
              <w:autoSpaceDE w:val="0"/>
              <w:autoSpaceDN w:val="0"/>
              <w:spacing w:before="2" w:after="0" w:line="252" w:lineRule="auto"/>
              <w:ind w:left="72" w:right="113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14:paraId="7444D6AE" w14:textId="77777777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0FECCFFE" w14:textId="069338EF" w:rsidR="005E43B2" w:rsidRPr="005E43B2" w:rsidRDefault="005E43B2" w:rsidP="005E43B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Storia/Diritto</w:t>
            </w:r>
          </w:p>
          <w:p w14:paraId="0AF403A4" w14:textId="77777777" w:rsidR="005E43B2" w:rsidRPr="005E43B2" w:rsidRDefault="005E43B2" w:rsidP="005E43B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E3C5F2D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D1C2ED1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D3CF03A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E43B2" w:rsidRPr="005E43B2" w14:paraId="49D761DC" w14:textId="77777777" w:rsidTr="005E43B2">
        <w:tc>
          <w:tcPr>
            <w:tcW w:w="1568" w:type="dxa"/>
            <w:shd w:val="clear" w:color="auto" w:fill="E7E6E6" w:themeFill="background2"/>
            <w:vAlign w:val="center"/>
          </w:tcPr>
          <w:p w14:paraId="17A0D9EF" w14:textId="7E72C8BA" w:rsidR="005E43B2" w:rsidRPr="005E43B2" w:rsidRDefault="005E43B2" w:rsidP="0053292E">
            <w:pPr>
              <w:shd w:val="clear" w:color="auto" w:fill="E7E6E6" w:themeFill="background2"/>
              <w:rPr>
                <w:rFonts w:cstheme="minorHAnsi"/>
                <w:b/>
                <w:bCs/>
                <w:spacing w:val="-6"/>
                <w:w w:val="95"/>
                <w:sz w:val="20"/>
                <w:szCs w:val="20"/>
              </w:rPr>
            </w:pPr>
            <w:r w:rsidRPr="005E43B2">
              <w:rPr>
                <w:rFonts w:cstheme="minorHAnsi"/>
                <w:b/>
                <w:bCs/>
                <w:spacing w:val="-6"/>
                <w:w w:val="95"/>
                <w:sz w:val="20"/>
                <w:szCs w:val="20"/>
              </w:rPr>
              <w:t>Rispetto e valorizzazione del patrimonio cultural</w:t>
            </w:r>
            <w:r w:rsidR="0053292E">
              <w:rPr>
                <w:rFonts w:cstheme="minorHAnsi"/>
                <w:b/>
                <w:bCs/>
                <w:spacing w:val="-6"/>
                <w:w w:val="95"/>
                <w:sz w:val="20"/>
                <w:szCs w:val="20"/>
              </w:rPr>
              <w:t>e</w:t>
            </w:r>
          </w:p>
        </w:tc>
        <w:tc>
          <w:tcPr>
            <w:tcW w:w="1806" w:type="dxa"/>
            <w:shd w:val="clear" w:color="auto" w:fill="FFFFFF" w:themeFill="background1"/>
          </w:tcPr>
          <w:p w14:paraId="63AD3232" w14:textId="21FEA06B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14" w:after="0"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Rispettare e valorizzare</w:t>
            </w:r>
            <w:r w:rsidR="0053292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il patrimonio culturale e dei beni pubblici comuni</w:t>
            </w:r>
          </w:p>
          <w:p w14:paraId="066B8CA6" w14:textId="77777777" w:rsidR="005E43B2" w:rsidRPr="005E43B2" w:rsidRDefault="005E43B2" w:rsidP="00006642">
            <w:pPr>
              <w:spacing w:before="14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58" w:type="dxa"/>
            <w:shd w:val="clear" w:color="auto" w:fill="FFFFFF" w:themeFill="background1"/>
          </w:tcPr>
          <w:p w14:paraId="66FF5FAB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Comprendere</w:t>
            </w:r>
            <w:r w:rsidRPr="005E43B2">
              <w:rPr>
                <w:rFonts w:asciiTheme="minorHAnsi" w:hAnsiTheme="minorHAnsi" w:cstheme="minorHAnsi"/>
                <w:color w:val="1F1F1E"/>
                <w:spacing w:val="2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il</w:t>
            </w:r>
            <w:r w:rsidRPr="005E43B2">
              <w:rPr>
                <w:rFonts w:asciiTheme="minorHAnsi" w:hAnsiTheme="minorHAnsi" w:cstheme="minorHAnsi"/>
                <w:color w:val="1F1F1E"/>
                <w:spacing w:val="2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valore</w:t>
            </w:r>
            <w:r w:rsidRPr="005E43B2">
              <w:rPr>
                <w:rFonts w:asciiTheme="minorHAnsi" w:hAnsiTheme="minorHAnsi" w:cstheme="minorHAnsi"/>
                <w:color w:val="1F1F1E"/>
                <w:spacing w:val="-45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storico/artistico</w:t>
            </w:r>
          </w:p>
          <w:p w14:paraId="6E061921" w14:textId="77777777" w:rsidR="005E43B2" w:rsidRPr="005E43B2" w:rsidRDefault="005E43B2" w:rsidP="00006642">
            <w:pPr>
              <w:spacing w:before="1"/>
              <w:ind w:left="154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color w:val="1F1F1E"/>
                <w:w w:val="95"/>
                <w:sz w:val="18"/>
                <w:szCs w:val="18"/>
              </w:rPr>
              <w:t>del</w:t>
            </w:r>
            <w:r w:rsidRPr="005E43B2">
              <w:rPr>
                <w:rFonts w:cstheme="minorHAnsi"/>
                <w:color w:val="1F1F1E"/>
                <w:spacing w:val="-2"/>
                <w:w w:val="95"/>
                <w:sz w:val="18"/>
                <w:szCs w:val="18"/>
              </w:rPr>
              <w:t xml:space="preserve"> </w:t>
            </w:r>
            <w:r w:rsidRPr="005E43B2">
              <w:rPr>
                <w:rFonts w:cstheme="minorHAnsi"/>
                <w:color w:val="1F1F1E"/>
                <w:w w:val="95"/>
                <w:sz w:val="18"/>
                <w:szCs w:val="18"/>
              </w:rPr>
              <w:t>proprio</w:t>
            </w:r>
            <w:r w:rsidRPr="005E43B2">
              <w:rPr>
                <w:rFonts w:cstheme="minorHAnsi"/>
                <w:color w:val="1F1F1E"/>
                <w:spacing w:val="-1"/>
                <w:w w:val="95"/>
                <w:sz w:val="18"/>
                <w:szCs w:val="18"/>
              </w:rPr>
              <w:t xml:space="preserve"> </w:t>
            </w:r>
            <w:r w:rsidRPr="005E43B2">
              <w:rPr>
                <w:rFonts w:cstheme="minorHAnsi"/>
                <w:color w:val="1F1F1E"/>
                <w:w w:val="95"/>
                <w:sz w:val="18"/>
                <w:szCs w:val="18"/>
              </w:rPr>
              <w:t>territorio</w:t>
            </w:r>
          </w:p>
          <w:p w14:paraId="7AFF0A69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Comprendere la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pacing w:val="-2"/>
                <w:sz w:val="18"/>
                <w:szCs w:val="18"/>
                <w:lang w:eastAsia="en-US"/>
              </w:rPr>
              <w:t xml:space="preserve">necessità </w:t>
            </w:r>
            <w:r w:rsidRPr="005E43B2">
              <w:rPr>
                <w:rFonts w:asciiTheme="minorHAnsi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di conservare</w:t>
            </w:r>
            <w:r w:rsidRPr="005E43B2">
              <w:rPr>
                <w:rFonts w:asciiTheme="minorHAnsi" w:hAnsiTheme="minorHAnsi" w:cstheme="minorHAnsi"/>
                <w:color w:val="1F1F1E"/>
                <w:spacing w:val="-49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e valorizzare i beni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culturali</w:t>
            </w:r>
            <w:r w:rsidRPr="005E43B2">
              <w:rPr>
                <w:rFonts w:asciiTheme="minorHAnsi" w:hAnsiTheme="minorHAnsi" w:cstheme="minorHAnsi"/>
                <w:color w:val="1F1F1E"/>
                <w:spacing w:val="-13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e</w:t>
            </w:r>
            <w:r w:rsidRPr="005E43B2">
              <w:rPr>
                <w:rFonts w:asciiTheme="minorHAnsi" w:hAnsiTheme="minorHAnsi" w:cstheme="minorHAnsi"/>
                <w:color w:val="1F1F1E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artistici</w:t>
            </w:r>
          </w:p>
          <w:p w14:paraId="253F4F10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Partecipare in modo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0"/>
                <w:sz w:val="18"/>
                <w:szCs w:val="18"/>
                <w:lang w:eastAsia="en-US"/>
              </w:rPr>
              <w:t>costruttivo alle attività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0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della</w:t>
            </w:r>
            <w:r w:rsidRPr="005E43B2">
              <w:rPr>
                <w:rFonts w:asciiTheme="minorHAnsi" w:hAnsiTheme="minorHAnsi" w:cstheme="minorHAnsi"/>
                <w:color w:val="1F1F1E"/>
                <w:spacing w:val="-10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comunità</w:t>
            </w:r>
          </w:p>
          <w:p w14:paraId="08C8E877" w14:textId="77777777" w:rsidR="005E43B2" w:rsidRPr="005E43B2" w:rsidRDefault="005E43B2" w:rsidP="00006642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eastAsia="Trebuchet MS" w:cstheme="minorHAnsi"/>
                <w:sz w:val="18"/>
                <w:szCs w:val="18"/>
              </w:rPr>
            </w:pPr>
          </w:p>
        </w:tc>
        <w:tc>
          <w:tcPr>
            <w:tcW w:w="2720" w:type="dxa"/>
            <w:shd w:val="clear" w:color="auto" w:fill="FFFFFF" w:themeFill="background1"/>
            <w:hideMark/>
          </w:tcPr>
          <w:p w14:paraId="1E8AD3EE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La funzione dell’Unesco</w:t>
            </w:r>
          </w:p>
          <w:p w14:paraId="4EF11BDD" w14:textId="31DCF573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 xml:space="preserve">I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beni immateriali dell’Unesco</w:t>
            </w:r>
          </w:p>
          <w:p w14:paraId="12C6D54A" w14:textId="04C0FB0C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La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 xml:space="preserve"> tutela del paesaggio</w:t>
            </w:r>
          </w:p>
        </w:tc>
        <w:tc>
          <w:tcPr>
            <w:tcW w:w="709" w:type="dxa"/>
            <w:vAlign w:val="center"/>
            <w:hideMark/>
          </w:tcPr>
          <w:p w14:paraId="70F12FDA" w14:textId="77777777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6FC5B255" w14:textId="77777777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Lingua straniera</w:t>
            </w:r>
          </w:p>
        </w:tc>
        <w:tc>
          <w:tcPr>
            <w:tcW w:w="1559" w:type="dxa"/>
            <w:vMerge/>
            <w:vAlign w:val="center"/>
            <w:hideMark/>
          </w:tcPr>
          <w:p w14:paraId="0E5755B4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77F8061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16CE69A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E43B2" w:rsidRPr="005E43B2" w14:paraId="1B0D3DE7" w14:textId="77777777" w:rsidTr="0053292E">
        <w:trPr>
          <w:trHeight w:val="3061"/>
        </w:trPr>
        <w:tc>
          <w:tcPr>
            <w:tcW w:w="1568" w:type="dxa"/>
            <w:shd w:val="clear" w:color="auto" w:fill="E7E6E6" w:themeFill="background2"/>
            <w:vAlign w:val="center"/>
          </w:tcPr>
          <w:p w14:paraId="66D20C70" w14:textId="77777777" w:rsidR="005E43B2" w:rsidRPr="005E43B2" w:rsidRDefault="005E43B2" w:rsidP="005E43B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3B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Educazione stradale</w:t>
            </w:r>
          </w:p>
          <w:p w14:paraId="23340FFD" w14:textId="77777777" w:rsidR="005E43B2" w:rsidRPr="005E43B2" w:rsidRDefault="005E43B2" w:rsidP="005E43B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hideMark/>
          </w:tcPr>
          <w:p w14:paraId="1F561496" w14:textId="135C8213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Essere consapevoli del valore e delle regole della vita democratica anche attraverso l’approfondimento degli elementi fondamentali del diritto che la regolano, con particolare riferimento al diritto del lavoro</w:t>
            </w:r>
          </w:p>
        </w:tc>
        <w:tc>
          <w:tcPr>
            <w:tcW w:w="1958" w:type="dxa"/>
          </w:tcPr>
          <w:p w14:paraId="44607065" w14:textId="5EF6BCB6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Acquisire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comportamenti corretti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4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e responsabili quali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utenti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della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strada</w:t>
            </w:r>
          </w:p>
          <w:p w14:paraId="0DF370E4" w14:textId="38F4ECBC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12" w:after="0" w:line="252" w:lineRule="auto"/>
              <w:ind w:right="113"/>
              <w:jc w:val="left"/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Riconoscere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le situazioni negative,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4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psicologiche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2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e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2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fisiche,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4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che interferiscono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con la guida e le loro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49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conseguenze</w:t>
            </w:r>
          </w:p>
          <w:p w14:paraId="4F3EA12F" w14:textId="77777777" w:rsidR="005E43B2" w:rsidRPr="005E43B2" w:rsidRDefault="005E43B2" w:rsidP="00006642">
            <w:pPr>
              <w:rPr>
                <w:rFonts w:cstheme="minorHAnsi"/>
                <w:sz w:val="18"/>
                <w:szCs w:val="18"/>
              </w:rPr>
            </w:pPr>
          </w:p>
          <w:p w14:paraId="30BA776B" w14:textId="77777777" w:rsidR="005E43B2" w:rsidRPr="005E43B2" w:rsidRDefault="005E43B2" w:rsidP="000066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0" w:type="dxa"/>
          </w:tcPr>
          <w:p w14:paraId="7C841A8F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Le regole per circolare sicuri</w:t>
            </w:r>
          </w:p>
          <w:p w14:paraId="72FBE638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Guida in stato alterato</w:t>
            </w:r>
          </w:p>
          <w:p w14:paraId="7674D7B6" w14:textId="260B1CCC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Come incrementare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la sicurezza</w:t>
            </w:r>
            <w:r w:rsidRPr="005E43B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stradale</w:t>
            </w:r>
          </w:p>
          <w:p w14:paraId="7B8454A7" w14:textId="77777777" w:rsidR="005E43B2" w:rsidRPr="005E43B2" w:rsidRDefault="005E43B2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1EB08E78" w14:textId="77777777" w:rsidR="005E43B2" w:rsidRPr="005E43B2" w:rsidRDefault="005E43B2" w:rsidP="005E43B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52809DBA" w14:textId="0D8AD560" w:rsidR="005E43B2" w:rsidRPr="005E43B2" w:rsidRDefault="005E43B2" w:rsidP="0053292E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Scienze motorie</w:t>
            </w:r>
          </w:p>
        </w:tc>
        <w:tc>
          <w:tcPr>
            <w:tcW w:w="1559" w:type="dxa"/>
            <w:vMerge/>
            <w:vAlign w:val="center"/>
            <w:hideMark/>
          </w:tcPr>
          <w:p w14:paraId="2B2FD96A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5B4801D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8A3B2BF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E43B2" w:rsidRPr="005E43B2" w14:paraId="2DF5C8E4" w14:textId="77777777" w:rsidTr="0053292E">
        <w:trPr>
          <w:trHeight w:val="2948"/>
        </w:trPr>
        <w:tc>
          <w:tcPr>
            <w:tcW w:w="1568" w:type="dxa"/>
            <w:shd w:val="clear" w:color="auto" w:fill="E7E6E6" w:themeFill="background2"/>
            <w:vAlign w:val="center"/>
          </w:tcPr>
          <w:p w14:paraId="30ACBC22" w14:textId="152888C0" w:rsidR="005E43B2" w:rsidRPr="005E43B2" w:rsidRDefault="005E43B2" w:rsidP="005E43B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3B2">
              <w:rPr>
                <w:rFonts w:cstheme="minorHAnsi"/>
                <w:b/>
                <w:bCs/>
                <w:sz w:val="20"/>
                <w:szCs w:val="20"/>
              </w:rPr>
              <w:t>Educazione alla legalità e contrasto delle mafie</w:t>
            </w:r>
          </w:p>
        </w:tc>
        <w:tc>
          <w:tcPr>
            <w:tcW w:w="1806" w:type="dxa"/>
          </w:tcPr>
          <w:p w14:paraId="6DBA289C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eastAsia="Trebuchet MS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-Perseguire con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ogni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mezzo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e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in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"/>
                <w:sz w:val="18"/>
                <w:szCs w:val="18"/>
                <w:lang w:eastAsia="en-US"/>
              </w:rPr>
              <w:t>ogni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48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contesto il principio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di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legalità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e</w:t>
            </w:r>
            <w:r w:rsidRPr="005E43B2">
              <w:rPr>
                <w:rFonts w:asciiTheme="minorHAnsi" w:eastAsia="Trebuchet MS" w:hAnsiTheme="minorHAnsi" w:cstheme="minorHAnsi"/>
                <w:color w:val="1F1F1E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>di</w:t>
            </w:r>
          </w:p>
          <w:p w14:paraId="19B4D4B9" w14:textId="77777777" w:rsidR="005E43B2" w:rsidRPr="005E43B2" w:rsidRDefault="005E43B2" w:rsidP="00006642">
            <w:pPr>
              <w:widowControl w:val="0"/>
              <w:autoSpaceDE w:val="0"/>
              <w:autoSpaceDN w:val="0"/>
              <w:spacing w:before="3" w:after="0" w:line="252" w:lineRule="auto"/>
              <w:ind w:right="44"/>
              <w:rPr>
                <w:rFonts w:eastAsia="Trebuchet MS" w:cstheme="minorHAnsi"/>
                <w:sz w:val="18"/>
                <w:szCs w:val="18"/>
              </w:rPr>
            </w:pPr>
            <w:r w:rsidRPr="005E43B2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solidarietà dell’azione</w:t>
            </w:r>
            <w:r w:rsidRPr="005E43B2">
              <w:rPr>
                <w:rFonts w:eastAsia="Trebuchet MS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5E43B2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individuale e sociale,</w:t>
            </w:r>
            <w:r w:rsidRPr="005E43B2">
              <w:rPr>
                <w:rFonts w:eastAsia="Trebuchet MS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E43B2">
              <w:rPr>
                <w:rFonts w:eastAsia="Trebuchet MS" w:cstheme="minorHAnsi"/>
                <w:color w:val="1F1F1E"/>
                <w:sz w:val="18"/>
                <w:szCs w:val="18"/>
              </w:rPr>
              <w:t>promuovendo</w:t>
            </w:r>
            <w:r w:rsidRPr="005E43B2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E43B2">
              <w:rPr>
                <w:rFonts w:eastAsia="Trebuchet MS" w:cstheme="minorHAnsi"/>
                <w:color w:val="1F1F1E"/>
                <w:sz w:val="18"/>
                <w:szCs w:val="18"/>
              </w:rPr>
              <w:t>princìpi,</w:t>
            </w:r>
            <w:r w:rsidRPr="005E43B2">
              <w:rPr>
                <w:rFonts w:eastAsia="Trebuchet MS" w:cstheme="minorHAnsi"/>
                <w:color w:val="1F1F1E"/>
                <w:spacing w:val="-13"/>
                <w:sz w:val="18"/>
                <w:szCs w:val="18"/>
              </w:rPr>
              <w:t xml:space="preserve"> </w:t>
            </w:r>
            <w:r w:rsidRPr="005E43B2">
              <w:rPr>
                <w:rFonts w:eastAsia="Trebuchet MS" w:cstheme="minorHAnsi"/>
                <w:color w:val="1F1F1E"/>
                <w:sz w:val="18"/>
                <w:szCs w:val="18"/>
              </w:rPr>
              <w:t>valori</w:t>
            </w:r>
          </w:p>
          <w:p w14:paraId="49516DFC" w14:textId="77777777" w:rsidR="005E43B2" w:rsidRPr="005E43B2" w:rsidRDefault="005E43B2" w:rsidP="00006642">
            <w:pPr>
              <w:widowControl w:val="0"/>
              <w:autoSpaceDE w:val="0"/>
              <w:autoSpaceDN w:val="0"/>
              <w:spacing w:before="2" w:after="0" w:line="252" w:lineRule="auto"/>
              <w:ind w:right="145"/>
              <w:rPr>
                <w:rFonts w:eastAsia="Trebuchet MS" w:cstheme="minorHAnsi"/>
                <w:sz w:val="18"/>
                <w:szCs w:val="18"/>
              </w:rPr>
            </w:pPr>
            <w:r w:rsidRPr="005E43B2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e ambiti di contrasto</w:t>
            </w:r>
            <w:r w:rsidRPr="005E43B2">
              <w:rPr>
                <w:rFonts w:eastAsia="Trebuchet MS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5E43B2">
              <w:rPr>
                <w:rFonts w:eastAsia="Trebuchet MS" w:cstheme="minorHAnsi"/>
                <w:color w:val="1F1F1E"/>
                <w:sz w:val="18"/>
                <w:szCs w:val="18"/>
              </w:rPr>
              <w:t>alla criminalità</w:t>
            </w:r>
            <w:r w:rsidRPr="005E43B2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E43B2">
              <w:rPr>
                <w:rFonts w:eastAsia="Trebuchet MS" w:cstheme="minorHAnsi"/>
                <w:color w:val="1F1F1E"/>
                <w:sz w:val="18"/>
                <w:szCs w:val="18"/>
              </w:rPr>
              <w:t>organizzata</w:t>
            </w:r>
          </w:p>
          <w:p w14:paraId="53F53FE7" w14:textId="77777777" w:rsidR="005E43B2" w:rsidRPr="005E43B2" w:rsidRDefault="005E43B2" w:rsidP="00006642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rebuchet MS" w:cstheme="minorHAnsi"/>
                <w:sz w:val="18"/>
                <w:szCs w:val="18"/>
              </w:rPr>
            </w:pPr>
            <w:r w:rsidRPr="005E43B2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e alle mafie</w:t>
            </w:r>
          </w:p>
          <w:p w14:paraId="02A15537" w14:textId="77777777" w:rsidR="005E43B2" w:rsidRPr="005E43B2" w:rsidRDefault="005E43B2" w:rsidP="000066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6E96D4A" w14:textId="358D8895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Saper</w:t>
            </w:r>
            <w:r w:rsidRPr="005E43B2">
              <w:rPr>
                <w:rFonts w:asciiTheme="minorHAnsi" w:hAnsiTheme="minorHAnsi" w:cstheme="minorHAnsi"/>
                <w:color w:val="1F1F1E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ricercare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e praticare con ogni</w:t>
            </w:r>
            <w:r w:rsidRPr="005E43B2">
              <w:rPr>
                <w:rFonts w:asciiTheme="minorHAnsi" w:hAnsiTheme="minorHAnsi" w:cstheme="minorHAnsi"/>
                <w:color w:val="1F1F1E"/>
                <w:spacing w:val="-4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mezzo e in ogni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contesto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il</w:t>
            </w:r>
            <w:r w:rsidRPr="005E43B2">
              <w:rPr>
                <w:rFonts w:asciiTheme="minorHAnsi" w:hAnsiTheme="minorHAnsi" w:cstheme="minorHAnsi"/>
                <w:color w:val="1F1F1E"/>
                <w:spacing w:val="2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principio</w:t>
            </w:r>
            <w:r w:rsidRPr="005E43B2">
              <w:rPr>
                <w:rFonts w:asciiTheme="minorHAnsi" w:hAnsiTheme="minorHAnsi" w:cstheme="minorHAnsi"/>
                <w:color w:val="1F1F1E"/>
                <w:spacing w:val="-4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di</w:t>
            </w:r>
            <w:r w:rsidRPr="005E43B2">
              <w:rPr>
                <w:rFonts w:asciiTheme="minorHAnsi" w:hAnsiTheme="minorHAnsi" w:cstheme="minorHAnsi"/>
                <w:color w:val="1F1F1E"/>
                <w:spacing w:val="-10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legalità</w:t>
            </w:r>
          </w:p>
          <w:p w14:paraId="64127962" w14:textId="19972B2C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Capacità</w:t>
            </w:r>
            <w:r w:rsidRPr="005E43B2">
              <w:rPr>
                <w:rFonts w:asciiTheme="minorHAnsi" w:hAnsiTheme="minorHAnsi" w:cstheme="minorHAnsi"/>
                <w:color w:val="1F1F1E"/>
                <w:spacing w:val="2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di</w:t>
            </w:r>
            <w:r w:rsidRPr="005E43B2">
              <w:rPr>
                <w:rFonts w:asciiTheme="minorHAnsi" w:hAnsiTheme="minorHAnsi" w:cstheme="minorHAnsi"/>
                <w:color w:val="1F1F1E"/>
                <w:spacing w:val="3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sviluppare</w:t>
            </w:r>
            <w:r w:rsidRPr="005E43B2">
              <w:rPr>
                <w:rFonts w:asciiTheme="minorHAnsi" w:hAnsiTheme="minorHAnsi" w:cstheme="minorHAnsi"/>
                <w:color w:val="1F1F1E"/>
                <w:spacing w:val="-4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un</w:t>
            </w:r>
            <w:r w:rsidRPr="005E43B2">
              <w:rPr>
                <w:rFonts w:asciiTheme="minorHAnsi" w:hAnsiTheme="minorHAnsi" w:cstheme="minorHAnsi"/>
                <w:color w:val="1F1F1E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pensiero</w:t>
            </w:r>
            <w:r w:rsidRPr="005E43B2">
              <w:rPr>
                <w:rFonts w:asciiTheme="minorHAnsi" w:hAnsiTheme="minorHAnsi" w:cstheme="minorHAnsi"/>
                <w:color w:val="1F1F1E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critico</w:t>
            </w:r>
          </w:p>
          <w:p w14:paraId="073C275F" w14:textId="575FE6DD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Partecipare in modo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0"/>
                <w:sz w:val="18"/>
                <w:szCs w:val="18"/>
                <w:lang w:eastAsia="en-US"/>
              </w:rPr>
              <w:t>costruttivo alle attività</w:t>
            </w:r>
            <w:r w:rsidRPr="005E43B2">
              <w:rPr>
                <w:rFonts w:asciiTheme="minorHAnsi" w:hAnsiTheme="minorHAnsi" w:cstheme="minorHAnsi"/>
                <w:color w:val="1F1F1E"/>
                <w:spacing w:val="1"/>
                <w:w w:val="90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della</w:t>
            </w:r>
            <w:r w:rsidRPr="005E43B2">
              <w:rPr>
                <w:rFonts w:asciiTheme="minorHAnsi" w:hAnsiTheme="minorHAnsi" w:cstheme="minorHAnsi"/>
                <w:color w:val="1F1F1E"/>
                <w:spacing w:val="-10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comunità</w:t>
            </w:r>
          </w:p>
          <w:p w14:paraId="29BF2F25" w14:textId="77777777" w:rsidR="005E43B2" w:rsidRPr="005E43B2" w:rsidRDefault="005E43B2" w:rsidP="00006642">
            <w:pPr>
              <w:widowControl w:val="0"/>
              <w:tabs>
                <w:tab w:val="left" w:pos="244"/>
              </w:tabs>
              <w:autoSpaceDE w:val="0"/>
              <w:autoSpaceDN w:val="0"/>
              <w:spacing w:before="140" w:after="0" w:line="252" w:lineRule="auto"/>
              <w:ind w:right="1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0" w:type="dxa"/>
          </w:tcPr>
          <w:p w14:paraId="26806ACC" w14:textId="2EDF44F5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La lotta contro</w:t>
            </w:r>
            <w:r w:rsidRPr="005E43B2">
              <w:rPr>
                <w:rFonts w:asciiTheme="minorHAnsi" w:hAnsiTheme="minorHAnsi" w:cstheme="minorHAnsi"/>
                <w:color w:val="1F1F1E"/>
                <w:spacing w:val="-4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la</w:t>
            </w:r>
            <w:r w:rsidRPr="005E43B2">
              <w:rPr>
                <w:rFonts w:asciiTheme="minorHAnsi" w:hAnsiTheme="minorHAnsi" w:cstheme="minorHAnsi"/>
                <w:color w:val="1F1F1E"/>
                <w:spacing w:val="-9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mafia</w:t>
            </w:r>
          </w:p>
          <w:p w14:paraId="278DCB1C" w14:textId="330C86CD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 xml:space="preserve">La mafia diventa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impresa</w:t>
            </w:r>
          </w:p>
          <w:p w14:paraId="26577083" w14:textId="2930CC8D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Il</w:t>
            </w:r>
            <w:r w:rsidRPr="005E43B2">
              <w:rPr>
                <w:rFonts w:asciiTheme="minorHAnsi" w:hAnsiTheme="minorHAnsi" w:cstheme="minorHAnsi"/>
                <w:color w:val="1F1F1E"/>
                <w:spacing w:val="-10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sistema</w:t>
            </w:r>
            <w:r w:rsidRPr="005E43B2">
              <w:rPr>
                <w:rFonts w:asciiTheme="minorHAnsi" w:hAnsiTheme="minorHAnsi" w:cstheme="minorHAnsi"/>
                <w:color w:val="1F1F1E"/>
                <w:spacing w:val="-9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>fiscale</w:t>
            </w:r>
            <w:r w:rsidRPr="005E43B2">
              <w:rPr>
                <w:rFonts w:asciiTheme="minorHAnsi" w:hAnsiTheme="minorHAnsi" w:cstheme="minorHAnsi"/>
                <w:color w:val="1F1F1E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in</w:t>
            </w:r>
            <w:r w:rsidRPr="005E43B2">
              <w:rPr>
                <w:rFonts w:asciiTheme="minorHAnsi" w:hAnsiTheme="minorHAnsi" w:cstheme="minorHAnsi"/>
                <w:color w:val="1F1F1E"/>
                <w:spacing w:val="-6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Italia</w:t>
            </w:r>
          </w:p>
          <w:p w14:paraId="03840B10" w14:textId="2D8866D4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L’evasione</w:t>
            </w:r>
            <w:r w:rsidRPr="005E43B2">
              <w:rPr>
                <w:rFonts w:asciiTheme="minorHAnsi" w:hAnsiTheme="minorHAnsi" w:cstheme="minorHAnsi"/>
                <w:color w:val="1F1F1E"/>
                <w:spacing w:val="-5"/>
                <w:w w:val="95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fiscale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ab/>
            </w:r>
          </w:p>
          <w:p w14:paraId="7BA92480" w14:textId="77777777" w:rsidR="005E43B2" w:rsidRPr="005E43B2" w:rsidRDefault="005E43B2" w:rsidP="00006642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EA2B7A" w14:textId="77777777" w:rsidR="005E43B2" w:rsidRPr="005E43B2" w:rsidRDefault="005E43B2" w:rsidP="00006642">
            <w:pPr>
              <w:spacing w:after="0" w:line="100" w:lineRule="atLeast"/>
              <w:ind w:lef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0C92AD3B" w14:textId="77777777" w:rsidR="005E43B2" w:rsidRPr="005E43B2" w:rsidRDefault="005E43B2" w:rsidP="005E43B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720C75F7" w14:textId="77777777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Religione</w:t>
            </w:r>
          </w:p>
        </w:tc>
        <w:tc>
          <w:tcPr>
            <w:tcW w:w="1559" w:type="dxa"/>
            <w:vMerge/>
            <w:vAlign w:val="center"/>
            <w:hideMark/>
          </w:tcPr>
          <w:p w14:paraId="63167426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F72B38A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E5E97E4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E43B2" w:rsidRPr="005E43B2" w14:paraId="754D4B79" w14:textId="77777777" w:rsidTr="005E43B2">
        <w:trPr>
          <w:trHeight w:val="230"/>
        </w:trPr>
        <w:tc>
          <w:tcPr>
            <w:tcW w:w="1568" w:type="dxa"/>
            <w:shd w:val="clear" w:color="auto" w:fill="E7E6E6" w:themeFill="background2"/>
            <w:vAlign w:val="center"/>
          </w:tcPr>
          <w:p w14:paraId="6C0D6EFC" w14:textId="688FD152" w:rsidR="005E43B2" w:rsidRPr="005E43B2" w:rsidRDefault="005E43B2" w:rsidP="005E43B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  <w:r w:rsidRPr="005E43B2">
              <w:rPr>
                <w:rFonts w:cstheme="minorHAnsi"/>
                <w:b/>
                <w:bCs/>
                <w:sz w:val="20"/>
                <w:szCs w:val="20"/>
              </w:rPr>
              <w:t>Cittadinanza digitale</w:t>
            </w:r>
          </w:p>
          <w:p w14:paraId="5A6798DB" w14:textId="77777777" w:rsidR="005E43B2" w:rsidRPr="005E43B2" w:rsidRDefault="005E43B2" w:rsidP="005E43B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535FE532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eastAsia="Trebuchet MS" w:hAnsiTheme="minorHAnsi" w:cstheme="minorHAnsi"/>
                <w:color w:val="1F1F1E"/>
                <w:sz w:val="18"/>
                <w:szCs w:val="18"/>
                <w:lang w:eastAsia="en-US"/>
              </w:rPr>
              <w:t xml:space="preserve"> </w:t>
            </w: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Partecipare</w:t>
            </w:r>
            <w:r w:rsidRPr="005E43B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al dibattito culturale</w:t>
            </w:r>
          </w:p>
          <w:p w14:paraId="370AA831" w14:textId="705E20BC" w:rsidR="005E43B2" w:rsidRPr="005E43B2" w:rsidRDefault="005E43B2" w:rsidP="005E43B2">
            <w:pPr>
              <w:spacing w:after="0" w:line="100" w:lineRule="atLeast"/>
              <w:ind w:left="114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br w:type="column"/>
            </w:r>
          </w:p>
        </w:tc>
        <w:tc>
          <w:tcPr>
            <w:tcW w:w="1958" w:type="dxa"/>
          </w:tcPr>
          <w:p w14:paraId="2EE320EA" w14:textId="19795FDE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Capacità</w:t>
            </w:r>
          </w:p>
          <w:p w14:paraId="5A7284ED" w14:textId="77777777" w:rsidR="005E43B2" w:rsidRPr="005E43B2" w:rsidRDefault="005E43B2" w:rsidP="00006642">
            <w:pPr>
              <w:spacing w:after="0" w:line="100" w:lineRule="atLeast"/>
              <w:ind w:left="67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di accedere ai mezzi di comunicazione</w:t>
            </w:r>
          </w:p>
          <w:p w14:paraId="766262B8" w14:textId="605F7581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Acquisire</w:t>
            </w:r>
            <w:r w:rsidRPr="005E43B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capacità di pensiero critico</w:t>
            </w:r>
          </w:p>
          <w:p w14:paraId="377218E4" w14:textId="2CF1D333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Partecipare</w:t>
            </w:r>
            <w:r w:rsidRPr="005E43B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in modo costruttivo alle attività della comunità</w:t>
            </w:r>
          </w:p>
          <w:p w14:paraId="2F31B9F9" w14:textId="77777777" w:rsidR="005E43B2" w:rsidRPr="005E43B2" w:rsidRDefault="005E43B2" w:rsidP="00006642">
            <w:pPr>
              <w:spacing w:after="0" w:line="100" w:lineRule="atLeast"/>
              <w:ind w:left="29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0" w:type="dxa"/>
          </w:tcPr>
          <w:p w14:paraId="21B84273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La web democracy</w:t>
            </w:r>
          </w:p>
          <w:p w14:paraId="34DA0A13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L’intelligenza artificiale nella vita dei cittadini</w:t>
            </w:r>
          </w:p>
          <w:p w14:paraId="2BC13BA4" w14:textId="77777777" w:rsidR="005E43B2" w:rsidRPr="005E43B2" w:rsidRDefault="005E43B2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E43B2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  <w:lang w:eastAsia="en-US"/>
              </w:rPr>
              <w:t>Lo smart</w:t>
            </w:r>
            <w:r w:rsidRPr="005E43B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working</w:t>
            </w:r>
          </w:p>
          <w:p w14:paraId="2F19DA05" w14:textId="77777777" w:rsidR="005E43B2" w:rsidRPr="005E43B2" w:rsidRDefault="005E43B2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  <w:p w14:paraId="0DCDCAAF" w14:textId="77777777" w:rsidR="005E43B2" w:rsidRPr="005E43B2" w:rsidRDefault="005E43B2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2AE55F63" w14:textId="77777777" w:rsidR="005E43B2" w:rsidRPr="005E43B2" w:rsidRDefault="005E43B2" w:rsidP="005E43B2">
            <w:pPr>
              <w:spacing w:after="0" w:line="100" w:lineRule="atLeast"/>
              <w:ind w:left="-15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3721600A" w14:textId="77777777" w:rsid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Informatica</w:t>
            </w:r>
          </w:p>
          <w:p w14:paraId="3C891B34" w14:textId="75D99476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5E43B2">
              <w:rPr>
                <w:rFonts w:cstheme="minorHAnsi"/>
                <w:sz w:val="18"/>
                <w:szCs w:val="18"/>
              </w:rPr>
              <w:t>Matematica</w:t>
            </w:r>
          </w:p>
          <w:p w14:paraId="28A46963" w14:textId="77777777" w:rsidR="005E43B2" w:rsidRPr="005E43B2" w:rsidRDefault="005E43B2" w:rsidP="005E43B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6BC5F8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F968E1E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DD6D244" w14:textId="77777777" w:rsidR="005E43B2" w:rsidRPr="005E43B2" w:rsidRDefault="005E43B2" w:rsidP="000066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E43B2" w:rsidRPr="005E43B2" w14:paraId="013ABCE8" w14:textId="77777777" w:rsidTr="005E43B2">
        <w:trPr>
          <w:trHeight w:val="340"/>
        </w:trPr>
        <w:tc>
          <w:tcPr>
            <w:tcW w:w="1568" w:type="dxa"/>
            <w:shd w:val="clear" w:color="auto" w:fill="E7E6E6" w:themeFill="background2"/>
            <w:vAlign w:val="center"/>
          </w:tcPr>
          <w:p w14:paraId="315559D1" w14:textId="77777777" w:rsidR="005E43B2" w:rsidRPr="005E43B2" w:rsidRDefault="005E43B2" w:rsidP="005E43B2">
            <w:pPr>
              <w:spacing w:after="0" w:line="100" w:lineRule="atLeast"/>
              <w:ind w:left="-1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14:paraId="32638051" w14:textId="77777777" w:rsidR="005E43B2" w:rsidRPr="005E43B2" w:rsidRDefault="005E43B2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E3E71A7" w14:textId="77777777" w:rsidR="005E43B2" w:rsidRPr="005E43B2" w:rsidRDefault="005E43B2" w:rsidP="00006642">
            <w:pPr>
              <w:spacing w:after="0" w:line="100" w:lineRule="atLeast"/>
              <w:ind w:left="29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0" w:type="dxa"/>
          </w:tcPr>
          <w:p w14:paraId="2C9ADF6C" w14:textId="77777777" w:rsidR="005E43B2" w:rsidRPr="005E43B2" w:rsidRDefault="005E43B2" w:rsidP="00006642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4C79FE36" w14:textId="6837B337" w:rsidR="005E43B2" w:rsidRPr="005E43B2" w:rsidRDefault="005E43B2" w:rsidP="005E43B2">
            <w:pPr>
              <w:spacing w:after="0" w:line="100" w:lineRule="atLeast"/>
              <w:ind w:left="-1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E43B2">
              <w:rPr>
                <w:rFonts w:cs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7F1A3E7F" w14:textId="77777777" w:rsidR="005E43B2" w:rsidRPr="005E43B2" w:rsidRDefault="005E43B2" w:rsidP="005E43B2">
            <w:pPr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DC8905" w14:textId="77777777" w:rsidR="005E43B2" w:rsidRPr="005E43B2" w:rsidRDefault="005E43B2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815A76" w14:textId="77777777" w:rsidR="005E43B2" w:rsidRPr="005E43B2" w:rsidRDefault="005E43B2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782BF2" w14:textId="77777777" w:rsidR="005E43B2" w:rsidRPr="005E43B2" w:rsidRDefault="005E43B2" w:rsidP="00006642">
            <w:pPr>
              <w:spacing w:after="0" w:line="100" w:lineRule="atLeast"/>
              <w:ind w:left="-15"/>
              <w:rPr>
                <w:rFonts w:cstheme="minorHAnsi"/>
                <w:sz w:val="18"/>
                <w:szCs w:val="18"/>
              </w:rPr>
            </w:pPr>
          </w:p>
        </w:tc>
      </w:tr>
    </w:tbl>
    <w:p w14:paraId="4CEB0865" w14:textId="3F0ABC4C" w:rsidR="005E43B2" w:rsidRDefault="005E43B2" w:rsidP="00545752">
      <w:pPr>
        <w:spacing w:before="90" w:line="266" w:lineRule="auto"/>
        <w:ind w:left="3243" w:right="84" w:hanging="2859"/>
        <w:jc w:val="center"/>
        <w:rPr>
          <w:b/>
          <w:sz w:val="36"/>
        </w:rPr>
      </w:pPr>
    </w:p>
    <w:p w14:paraId="19E67645" w14:textId="3953F38F" w:rsidR="006924E7" w:rsidRDefault="006924E7" w:rsidP="00545752">
      <w:pPr>
        <w:spacing w:before="90" w:line="266" w:lineRule="auto"/>
        <w:ind w:left="3243" w:right="84" w:hanging="2859"/>
        <w:jc w:val="center"/>
        <w:rPr>
          <w:b/>
          <w:sz w:val="36"/>
        </w:rPr>
      </w:pPr>
    </w:p>
    <w:p w14:paraId="64B37B28" w14:textId="75102E2D" w:rsidR="006924E7" w:rsidRDefault="006924E7" w:rsidP="00545752">
      <w:pPr>
        <w:spacing w:before="90" w:line="266" w:lineRule="auto"/>
        <w:ind w:left="3243" w:right="84" w:hanging="2859"/>
        <w:jc w:val="center"/>
        <w:rPr>
          <w:b/>
          <w:sz w:val="36"/>
        </w:rPr>
      </w:pPr>
    </w:p>
    <w:p w14:paraId="08C85EF9" w14:textId="77777777" w:rsidR="00CF2CFD" w:rsidRDefault="00CF2CFD" w:rsidP="00545752">
      <w:pPr>
        <w:spacing w:before="90" w:line="266" w:lineRule="auto"/>
        <w:ind w:left="3243" w:right="84" w:hanging="2859"/>
        <w:jc w:val="center"/>
        <w:rPr>
          <w:b/>
          <w:sz w:val="36"/>
        </w:rPr>
      </w:pPr>
    </w:p>
    <w:tbl>
      <w:tblPr>
        <w:tblW w:w="1556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757"/>
        <w:gridCol w:w="2007"/>
        <w:gridCol w:w="2720"/>
        <w:gridCol w:w="709"/>
        <w:gridCol w:w="1276"/>
        <w:gridCol w:w="1559"/>
        <w:gridCol w:w="1417"/>
        <w:gridCol w:w="2552"/>
      </w:tblGrid>
      <w:tr w:rsidR="006924E7" w:rsidRPr="0053292E" w14:paraId="7FE48F71" w14:textId="77777777" w:rsidTr="00CF2CFD">
        <w:trPr>
          <w:trHeight w:val="340"/>
        </w:trPr>
        <w:tc>
          <w:tcPr>
            <w:tcW w:w="15565" w:type="dxa"/>
            <w:gridSpan w:val="9"/>
            <w:shd w:val="clear" w:color="auto" w:fill="EEECE1"/>
            <w:vAlign w:val="center"/>
          </w:tcPr>
          <w:p w14:paraId="3B6DD72C" w14:textId="74C71450" w:rsidR="006924E7" w:rsidRPr="0053292E" w:rsidRDefault="006924E7" w:rsidP="006924E7">
            <w:pPr>
              <w:suppressAutoHyphens/>
              <w:spacing w:after="0" w:line="100" w:lineRule="atLeast"/>
              <w:ind w:left="1589" w:hanging="1589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V ANNO</w:t>
            </w:r>
          </w:p>
        </w:tc>
      </w:tr>
      <w:tr w:rsidR="0053292E" w:rsidRPr="0053292E" w14:paraId="43BC44C1" w14:textId="77777777" w:rsidTr="00CF2CFD">
        <w:tc>
          <w:tcPr>
            <w:tcW w:w="1568" w:type="dxa"/>
            <w:shd w:val="clear" w:color="auto" w:fill="EEECE1"/>
            <w:vAlign w:val="center"/>
            <w:hideMark/>
          </w:tcPr>
          <w:p w14:paraId="1440A37D" w14:textId="77777777" w:rsidR="0053292E" w:rsidRPr="0053292E" w:rsidRDefault="0053292E" w:rsidP="0053292E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3292E">
              <w:rPr>
                <w:rFonts w:eastAsia="Times New Roman" w:cstheme="minorHAnsi"/>
                <w:b/>
                <w:bCs/>
                <w:sz w:val="24"/>
                <w:szCs w:val="24"/>
              </w:rPr>
              <w:t>Tematica</w:t>
            </w:r>
          </w:p>
        </w:tc>
        <w:tc>
          <w:tcPr>
            <w:tcW w:w="1757" w:type="dxa"/>
            <w:shd w:val="clear" w:color="auto" w:fill="EEECE1"/>
            <w:vAlign w:val="center"/>
            <w:hideMark/>
          </w:tcPr>
          <w:p w14:paraId="0ECCA870" w14:textId="77777777" w:rsidR="0053292E" w:rsidRPr="0053292E" w:rsidRDefault="0053292E" w:rsidP="0053292E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3292E">
              <w:rPr>
                <w:rFonts w:eastAsia="Times New Roman" w:cstheme="minorHAnsi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2007" w:type="dxa"/>
            <w:shd w:val="clear" w:color="auto" w:fill="EEECE1"/>
            <w:vAlign w:val="center"/>
            <w:hideMark/>
          </w:tcPr>
          <w:p w14:paraId="5C6682BD" w14:textId="77FC5968" w:rsidR="0053292E" w:rsidRPr="0053292E" w:rsidRDefault="0053292E" w:rsidP="0053292E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3292E">
              <w:rPr>
                <w:rFonts w:eastAsia="Times New Roman" w:cstheme="minorHAnsi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2720" w:type="dxa"/>
            <w:shd w:val="clear" w:color="auto" w:fill="EEECE1"/>
            <w:vAlign w:val="center"/>
            <w:hideMark/>
          </w:tcPr>
          <w:p w14:paraId="63B27363" w14:textId="77777777" w:rsidR="0053292E" w:rsidRPr="0053292E" w:rsidRDefault="0053292E" w:rsidP="0053292E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3292E">
              <w:rPr>
                <w:rFonts w:eastAsia="Times New Roman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709" w:type="dxa"/>
            <w:shd w:val="clear" w:color="auto" w:fill="EEECE1"/>
            <w:vAlign w:val="center"/>
            <w:hideMark/>
          </w:tcPr>
          <w:p w14:paraId="500177ED" w14:textId="77777777" w:rsidR="0053292E" w:rsidRPr="0053292E" w:rsidRDefault="0053292E" w:rsidP="0053292E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3292E">
              <w:rPr>
                <w:rFonts w:eastAsia="Times New Roman" w:cs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76" w:type="dxa"/>
            <w:shd w:val="clear" w:color="auto" w:fill="EEECE1"/>
            <w:vAlign w:val="center"/>
            <w:hideMark/>
          </w:tcPr>
          <w:p w14:paraId="6362AC91" w14:textId="77777777" w:rsidR="0053292E" w:rsidRPr="0053292E" w:rsidRDefault="0053292E" w:rsidP="0053292E">
            <w:pPr>
              <w:suppressAutoHyphens/>
              <w:spacing w:after="0" w:line="100" w:lineRule="atLeast"/>
              <w:ind w:left="1589" w:hanging="1589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3292E">
              <w:rPr>
                <w:rFonts w:eastAsia="Times New Roman" w:cstheme="minorHAnsi"/>
                <w:b/>
                <w:bCs/>
                <w:sz w:val="24"/>
                <w:szCs w:val="24"/>
              </w:rPr>
              <w:t>Discipline</w:t>
            </w:r>
          </w:p>
          <w:p w14:paraId="5B831EF9" w14:textId="77777777" w:rsidR="0053292E" w:rsidRPr="0053292E" w:rsidRDefault="0053292E" w:rsidP="0053292E">
            <w:pPr>
              <w:suppressAutoHyphens/>
              <w:spacing w:after="0" w:line="100" w:lineRule="atLeast"/>
              <w:ind w:left="1589" w:hanging="1589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3292E">
              <w:rPr>
                <w:rFonts w:eastAsia="Times New Roman" w:cstheme="minorHAnsi"/>
                <w:b/>
                <w:bCs/>
                <w:sz w:val="24"/>
                <w:szCs w:val="24"/>
              </w:rPr>
              <w:t>coinvolte</w:t>
            </w:r>
          </w:p>
        </w:tc>
        <w:tc>
          <w:tcPr>
            <w:tcW w:w="1559" w:type="dxa"/>
            <w:shd w:val="clear" w:color="auto" w:fill="EEECE1"/>
            <w:vAlign w:val="center"/>
            <w:hideMark/>
          </w:tcPr>
          <w:p w14:paraId="504830AA" w14:textId="77777777" w:rsidR="0053292E" w:rsidRPr="0053292E" w:rsidRDefault="0053292E" w:rsidP="0053292E">
            <w:pPr>
              <w:suppressAutoHyphens/>
              <w:spacing w:after="0" w:line="100" w:lineRule="atLeast"/>
              <w:ind w:left="1589" w:hanging="1589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3292E">
              <w:rPr>
                <w:rFonts w:eastAsia="Times New Roman" w:cstheme="minorHAnsi"/>
                <w:b/>
                <w:bCs/>
                <w:sz w:val="24"/>
                <w:szCs w:val="24"/>
              </w:rPr>
              <w:t>Metodologie</w:t>
            </w:r>
          </w:p>
        </w:tc>
        <w:tc>
          <w:tcPr>
            <w:tcW w:w="1417" w:type="dxa"/>
            <w:shd w:val="clear" w:color="auto" w:fill="EEECE1"/>
            <w:vAlign w:val="center"/>
            <w:hideMark/>
          </w:tcPr>
          <w:p w14:paraId="7C7FCD69" w14:textId="77777777" w:rsidR="0053292E" w:rsidRPr="0053292E" w:rsidRDefault="0053292E" w:rsidP="0053292E">
            <w:pPr>
              <w:suppressAutoHyphens/>
              <w:spacing w:after="0" w:line="100" w:lineRule="atLeast"/>
              <w:ind w:left="1589" w:hanging="1589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3292E">
              <w:rPr>
                <w:rFonts w:eastAsia="Times New Roman" w:cstheme="minorHAnsi"/>
                <w:b/>
                <w:bCs/>
                <w:sz w:val="24"/>
                <w:szCs w:val="24"/>
              </w:rPr>
              <w:t>Verifiche</w:t>
            </w:r>
          </w:p>
        </w:tc>
        <w:tc>
          <w:tcPr>
            <w:tcW w:w="2552" w:type="dxa"/>
            <w:shd w:val="clear" w:color="auto" w:fill="EEECE1"/>
            <w:vAlign w:val="center"/>
            <w:hideMark/>
          </w:tcPr>
          <w:p w14:paraId="4DF82550" w14:textId="77777777" w:rsidR="0053292E" w:rsidRPr="0053292E" w:rsidRDefault="0053292E" w:rsidP="0053292E">
            <w:pPr>
              <w:suppressAutoHyphens/>
              <w:spacing w:after="0" w:line="100" w:lineRule="atLeast"/>
              <w:ind w:left="1589" w:hanging="1589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3292E">
              <w:rPr>
                <w:rFonts w:eastAsia="Times New Roman" w:cstheme="minorHAnsi"/>
                <w:b/>
                <w:bCs/>
                <w:sz w:val="24"/>
                <w:szCs w:val="24"/>
              </w:rPr>
              <w:t>Valutazione</w:t>
            </w:r>
          </w:p>
        </w:tc>
      </w:tr>
      <w:tr w:rsidR="0053292E" w:rsidRPr="0053292E" w14:paraId="4AF34230" w14:textId="77777777" w:rsidTr="0053292E">
        <w:trPr>
          <w:trHeight w:val="5237"/>
        </w:trPr>
        <w:tc>
          <w:tcPr>
            <w:tcW w:w="1568" w:type="dxa"/>
            <w:shd w:val="clear" w:color="auto" w:fill="E7E6E6" w:themeFill="background2"/>
            <w:vAlign w:val="center"/>
            <w:hideMark/>
          </w:tcPr>
          <w:p w14:paraId="28A68006" w14:textId="77777777" w:rsidR="0053292E" w:rsidRPr="0053292E" w:rsidRDefault="0053292E" w:rsidP="0053292E">
            <w:pPr>
              <w:suppressAutoHyphens/>
              <w:spacing w:before="100" w:line="252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3292E">
              <w:rPr>
                <w:rFonts w:eastAsia="Times New Roman" w:cstheme="minorHAnsi"/>
                <w:b/>
                <w:bCs/>
                <w:color w:val="1F1F1E"/>
                <w:sz w:val="20"/>
                <w:szCs w:val="20"/>
              </w:rPr>
              <w:t>Istituzioni dello stato Italiano</w:t>
            </w:r>
          </w:p>
        </w:tc>
        <w:tc>
          <w:tcPr>
            <w:tcW w:w="1757" w:type="dxa"/>
          </w:tcPr>
          <w:p w14:paraId="4DE6F298" w14:textId="7A86BD0B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before="7" w:line="252" w:lineRule="auto"/>
              <w:ind w:left="115" w:right="44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Conoscere</w:t>
            </w:r>
            <w:r w:rsidRPr="0053292E">
              <w:rPr>
                <w:rFonts w:eastAsia="Times New Roman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l’organizzazione</w:t>
            </w:r>
            <w:r w:rsidRPr="0053292E">
              <w:rPr>
                <w:rFonts w:eastAsia="Times New Roman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costituzionale e</w:t>
            </w:r>
            <w:r w:rsidRPr="0053292E">
              <w:rPr>
                <w:rFonts w:eastAsia="Times New Roman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amministrativa</w:t>
            </w:r>
            <w:r w:rsidRPr="0053292E">
              <w:rPr>
                <w:rFonts w:eastAsia="Times New Roman" w:cstheme="minorHAnsi"/>
                <w:color w:val="1F1F1E"/>
                <w:spacing w:val="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del</w:t>
            </w:r>
            <w:r w:rsidRPr="0053292E">
              <w:rPr>
                <w:rFonts w:eastAsia="Times New Roman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nostro Paese per</w:t>
            </w:r>
            <w:r w:rsidRPr="0053292E">
              <w:rPr>
                <w:rFonts w:eastAsia="Times New Roman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pacing w:val="-2"/>
                <w:sz w:val="18"/>
                <w:szCs w:val="18"/>
              </w:rPr>
              <w:t>rispondere ai propri</w:t>
            </w:r>
            <w:r w:rsidRPr="0053292E">
              <w:rPr>
                <w:rFonts w:eastAsia="Times New Roman" w:cstheme="minorHAnsi"/>
                <w:color w:val="1F1F1E"/>
                <w:spacing w:val="-49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doveri di cittadino</w:t>
            </w:r>
            <w:r w:rsidRPr="0053292E">
              <w:rPr>
                <w:rFonts w:eastAsia="Times New Roman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pacing w:val="-1"/>
                <w:sz w:val="18"/>
                <w:szCs w:val="18"/>
              </w:rPr>
              <w:t xml:space="preserve">ed esercitare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con</w:t>
            </w:r>
            <w:r w:rsidRPr="0053292E">
              <w:rPr>
                <w:rFonts w:eastAsia="Times New Roman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consapevolezza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0"/>
                <w:sz w:val="18"/>
                <w:szCs w:val="18"/>
              </w:rPr>
              <w:t>i</w:t>
            </w:r>
            <w:r w:rsidRPr="0053292E">
              <w:rPr>
                <w:rFonts w:eastAsia="Times New Roman" w:cstheme="minorHAnsi"/>
                <w:color w:val="1F1F1E"/>
                <w:spacing w:val="5"/>
                <w:w w:val="90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0"/>
                <w:sz w:val="18"/>
                <w:szCs w:val="18"/>
              </w:rPr>
              <w:t>propri</w:t>
            </w:r>
            <w:r w:rsidRPr="0053292E">
              <w:rPr>
                <w:rFonts w:eastAsia="Times New Roman" w:cstheme="minorHAnsi"/>
                <w:color w:val="1F1F1E"/>
                <w:spacing w:val="5"/>
                <w:w w:val="90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0"/>
                <w:sz w:val="18"/>
                <w:szCs w:val="18"/>
              </w:rPr>
              <w:t>diritti</w:t>
            </w:r>
            <w:r w:rsidRPr="0053292E">
              <w:rPr>
                <w:rFonts w:eastAsia="Times New Roman" w:cstheme="minorHAnsi"/>
                <w:color w:val="1F1F1E"/>
                <w:spacing w:val="6"/>
                <w:w w:val="90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0"/>
                <w:sz w:val="18"/>
                <w:szCs w:val="18"/>
              </w:rPr>
              <w:t>politic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a livello territoriale</w:t>
            </w:r>
            <w:r w:rsidRPr="0053292E">
              <w:rPr>
                <w:rFonts w:eastAsia="Times New Roman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e</w:t>
            </w:r>
            <w:r w:rsidRPr="0053292E">
              <w:rPr>
                <w:rFonts w:eastAsia="Times New Roman" w:cstheme="minorHAnsi"/>
                <w:color w:val="1F1F1E"/>
                <w:spacing w:val="-10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nazionale</w:t>
            </w:r>
          </w:p>
          <w:p w14:paraId="7CB32FC9" w14:textId="0B6F5866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before="2" w:line="252" w:lineRule="auto"/>
              <w:ind w:left="115" w:right="42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Esercitare</w:t>
            </w:r>
            <w:r w:rsidRPr="0053292E">
              <w:rPr>
                <w:rFonts w:eastAsia="Times New Roman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 xml:space="preserve">correttamente </w:t>
            </w:r>
            <w:r w:rsidRPr="0053292E">
              <w:rPr>
                <w:rFonts w:eastAsia="Times New Roman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le</w:t>
            </w:r>
            <w:r w:rsidRPr="0053292E">
              <w:rPr>
                <w:rFonts w:eastAsia="Times New Roman" w:cstheme="minorHAnsi"/>
                <w:color w:val="1F1F1E"/>
                <w:spacing w:val="-4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modalità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di</w:t>
            </w:r>
            <w:r w:rsidRPr="0053292E">
              <w:rPr>
                <w:rFonts w:eastAsia="Times New Roman" w:cstheme="minorHAnsi"/>
                <w:color w:val="1F1F1E"/>
                <w:spacing w:val="46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rappresentanza,</w:t>
            </w:r>
            <w:r w:rsidRPr="0053292E">
              <w:rPr>
                <w:rFonts w:eastAsia="Times New Roman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di</w:t>
            </w:r>
            <w:r w:rsidRPr="0053292E">
              <w:rPr>
                <w:rFonts w:eastAsia="Times New Roman" w:cstheme="minorHAnsi"/>
                <w:color w:val="1F1F1E"/>
                <w:spacing w:val="-10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delega,</w:t>
            </w:r>
            <w:r w:rsidRPr="0053292E">
              <w:rPr>
                <w:rFonts w:eastAsia="Times New Roman" w:cstheme="minorHAnsi"/>
                <w:color w:val="1F1F1E"/>
                <w:spacing w:val="-9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di</w:t>
            </w:r>
            <w:r w:rsidRPr="0053292E">
              <w:rPr>
                <w:rFonts w:eastAsia="Times New Roman" w:cstheme="minorHAnsi"/>
                <w:color w:val="1F1F1E"/>
                <w:spacing w:val="-10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 xml:space="preserve">rispetto </w:t>
            </w:r>
            <w:r w:rsidRPr="0053292E">
              <w:rPr>
                <w:rFonts w:eastAsia="Times New Roman" w:cstheme="minorHAnsi"/>
                <w:color w:val="1F1F1E"/>
                <w:spacing w:val="-45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degli impegni</w:t>
            </w:r>
            <w:r w:rsidRPr="0053292E">
              <w:rPr>
                <w:rFonts w:eastAsia="Times New Roman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assunti e</w:t>
            </w:r>
            <w:r w:rsidRPr="0053292E">
              <w:rPr>
                <w:rFonts w:eastAsia="Times New Roman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fatti</w:t>
            </w:r>
            <w:r w:rsidRPr="0053292E">
              <w:rPr>
                <w:rFonts w:eastAsia="Times New Roman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 xml:space="preserve">propri </w:t>
            </w:r>
            <w:r w:rsidRPr="0053292E">
              <w:rPr>
                <w:rFonts w:eastAsia="Times New Roman" w:cstheme="minorHAnsi"/>
                <w:color w:val="1F1F1E"/>
                <w:spacing w:val="-45"/>
                <w:w w:val="95"/>
                <w:sz w:val="18"/>
                <w:szCs w:val="18"/>
              </w:rPr>
              <w:t xml:space="preserve"> 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 xml:space="preserve">all’interno di diversi </w:t>
            </w:r>
            <w:r w:rsidRPr="0053292E">
              <w:rPr>
                <w:rFonts w:eastAsia="Times New Roman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ambiti</w:t>
            </w:r>
            <w:r w:rsidRPr="0053292E">
              <w:rPr>
                <w:rFonts w:eastAsia="Times New Roman" w:cstheme="minorHAnsi"/>
                <w:color w:val="1F1F1E"/>
                <w:spacing w:val="-4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istituzionali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e</w:t>
            </w:r>
            <w:r w:rsidRPr="0053292E">
              <w:rPr>
                <w:rFonts w:eastAsia="Times New Roman" w:cstheme="minorHAnsi"/>
                <w:color w:val="1F1F1E"/>
                <w:spacing w:val="-11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sociali</w:t>
            </w:r>
          </w:p>
          <w:p w14:paraId="013D3752" w14:textId="77777777" w:rsidR="0053292E" w:rsidRPr="0053292E" w:rsidRDefault="0053292E" w:rsidP="0053292E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14:paraId="5D331110" w14:textId="441904D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before="2" w:line="252" w:lineRule="auto"/>
              <w:ind w:left="115" w:right="179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Saper</w:t>
            </w:r>
            <w:r w:rsidRPr="0053292E">
              <w:rPr>
                <w:rFonts w:eastAsia="Times New Roman" w:cstheme="minorHAnsi"/>
                <w:color w:val="1F1F1E"/>
                <w:spacing w:val="1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partecipare</w:t>
            </w:r>
            <w:r w:rsidRPr="0053292E">
              <w:rPr>
                <w:rFonts w:eastAsia="Times New Roman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consapevolmente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pacing w:val="-1"/>
                <w:sz w:val="18"/>
                <w:szCs w:val="18"/>
              </w:rPr>
              <w:t xml:space="preserve">e responsabilmente </w:t>
            </w:r>
            <w:r w:rsidRPr="0053292E">
              <w:rPr>
                <w:rFonts w:eastAsia="Times New Roman" w:cstheme="minorHAnsi"/>
                <w:color w:val="1F1F1E"/>
                <w:spacing w:val="-49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alla vita civica,</w:t>
            </w:r>
            <w:r w:rsidRPr="0053292E">
              <w:rPr>
                <w:rFonts w:eastAsia="Times New Roman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pacing w:val="-1"/>
                <w:sz w:val="18"/>
                <w:szCs w:val="18"/>
              </w:rPr>
              <w:t xml:space="preserve">culturale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e sociale</w:t>
            </w:r>
            <w:r w:rsidRPr="0053292E">
              <w:rPr>
                <w:rFonts w:eastAsia="Times New Roman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della</w:t>
            </w:r>
            <w:r w:rsidRPr="0053292E">
              <w:rPr>
                <w:rFonts w:eastAsia="Times New Roman" w:cstheme="minorHAnsi"/>
                <w:color w:val="1F1F1E"/>
                <w:spacing w:val="-11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comunità</w:t>
            </w:r>
          </w:p>
          <w:p w14:paraId="0B2281E6" w14:textId="0EDB87E5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Partecipare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 xml:space="preserve"> al</w:t>
            </w:r>
            <w:r w:rsidRPr="0053292E">
              <w:rPr>
                <w:rFonts w:eastAsia="Times New Roman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pacing w:val="-1"/>
                <w:sz w:val="18"/>
                <w:szCs w:val="18"/>
              </w:rPr>
              <w:t>processo</w:t>
            </w:r>
            <w:r w:rsidRPr="0053292E">
              <w:rPr>
                <w:rFonts w:eastAsia="Times New Roman" w:cstheme="minorHAnsi"/>
                <w:color w:val="1F1F1E"/>
                <w:spacing w:val="-7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pacing w:val="-1"/>
                <w:sz w:val="18"/>
                <w:szCs w:val="18"/>
              </w:rPr>
              <w:t>decisionale</w:t>
            </w:r>
          </w:p>
          <w:p w14:paraId="7286D94A" w14:textId="4AAB216C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before="1"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color w:val="1F1F1E"/>
                <w:spacing w:val="-2"/>
                <w:sz w:val="18"/>
                <w:szCs w:val="18"/>
              </w:rPr>
              <w:t xml:space="preserve">Saper </w:t>
            </w:r>
            <w:r w:rsidRPr="0053292E">
              <w:rPr>
                <w:rFonts w:eastAsia="Times New Roman" w:cstheme="minorHAnsi"/>
                <w:color w:val="1F1F1E"/>
                <w:spacing w:val="-1"/>
                <w:sz w:val="18"/>
                <w:szCs w:val="18"/>
              </w:rPr>
              <w:t>esercitare</w:t>
            </w:r>
            <w:r w:rsidRPr="0053292E">
              <w:rPr>
                <w:rFonts w:eastAsia="Times New Roman" w:cstheme="minorHAnsi"/>
                <w:color w:val="1F1F1E"/>
                <w:spacing w:val="-49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>liberamente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e</w:t>
            </w:r>
            <w:r w:rsidRPr="0053292E">
              <w:rPr>
                <w:rFonts w:eastAsia="Times New Roman" w:cstheme="minorHAnsi"/>
                <w:color w:val="1F1F1E"/>
                <w:spacing w:val="13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w w:val="95"/>
                <w:sz w:val="18"/>
                <w:szCs w:val="18"/>
              </w:rPr>
              <w:t>consapevolmente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pacing w:val="-2"/>
                <w:w w:val="95"/>
                <w:sz w:val="18"/>
                <w:szCs w:val="18"/>
              </w:rPr>
              <w:t>il</w:t>
            </w:r>
            <w:r w:rsidRPr="0053292E">
              <w:rPr>
                <w:rFonts w:eastAsia="Times New Roman" w:cstheme="minorHAnsi"/>
                <w:color w:val="1F1F1E"/>
                <w:spacing w:val="-7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pacing w:val="-2"/>
                <w:w w:val="95"/>
                <w:sz w:val="18"/>
                <w:szCs w:val="18"/>
              </w:rPr>
              <w:t>diritto-dovere</w:t>
            </w:r>
            <w:r w:rsidRPr="0053292E">
              <w:rPr>
                <w:rFonts w:eastAsia="Times New Roman" w:cstheme="minorHAnsi"/>
                <w:color w:val="1F1F1E"/>
                <w:spacing w:val="-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pacing w:val="-1"/>
                <w:w w:val="95"/>
                <w:sz w:val="18"/>
                <w:szCs w:val="18"/>
              </w:rPr>
              <w:t>di</w:t>
            </w:r>
            <w:r w:rsidRPr="0053292E">
              <w:rPr>
                <w:rFonts w:eastAsia="Times New Roman" w:cstheme="minorHAnsi"/>
                <w:color w:val="1F1F1E"/>
                <w:spacing w:val="-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color w:val="1F1F1E"/>
                <w:spacing w:val="-1"/>
                <w:w w:val="95"/>
                <w:sz w:val="18"/>
                <w:szCs w:val="18"/>
              </w:rPr>
              <w:t>voto</w:t>
            </w:r>
          </w:p>
          <w:p w14:paraId="3A4ADD66" w14:textId="77777777" w:rsidR="0053292E" w:rsidRPr="0053292E" w:rsidRDefault="0053292E" w:rsidP="0053292E">
            <w:pPr>
              <w:widowControl w:val="0"/>
              <w:tabs>
                <w:tab w:val="left" w:pos="268"/>
              </w:tabs>
              <w:autoSpaceDE w:val="0"/>
              <w:autoSpaceDN w:val="0"/>
              <w:spacing w:before="1" w:line="252" w:lineRule="auto"/>
              <w:ind w:right="3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20" w:type="dxa"/>
          </w:tcPr>
          <w:p w14:paraId="651C7316" w14:textId="222E0B78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color w:val="1F1F1E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La Pubblica amministrazione</w:t>
            </w:r>
          </w:p>
          <w:p w14:paraId="0F77F574" w14:textId="116E20EC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color w:val="1F1F1E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Gli enti locali</w:t>
            </w:r>
          </w:p>
          <w:p w14:paraId="08100A2F" w14:textId="7D757BC6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Gli statuti</w:t>
            </w:r>
            <w:r w:rsidRPr="0053292E">
              <w:rPr>
                <w:rFonts w:eastAsia="Times New Roman" w:cstheme="minorHAnsi"/>
                <w:color w:val="1F1F1E"/>
                <w:sz w:val="18"/>
                <w:szCs w:val="18"/>
              </w:rPr>
              <w:t xml:space="preserve"> regionali</w:t>
            </w:r>
          </w:p>
          <w:p w14:paraId="6A635289" w14:textId="77777777" w:rsidR="0053292E" w:rsidRPr="0053292E" w:rsidRDefault="0053292E" w:rsidP="0053292E">
            <w:pPr>
              <w:suppressAutoHyphens/>
              <w:spacing w:line="100" w:lineRule="atLeast"/>
              <w:ind w:left="114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F74AA0" w14:textId="5694C51B" w:rsidR="0053292E" w:rsidRPr="0053292E" w:rsidRDefault="0053292E" w:rsidP="0053292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3CF6B7B0" w14:textId="77777777" w:rsidR="0053292E" w:rsidRPr="0053292E" w:rsidRDefault="0053292E" w:rsidP="0053292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FF1B36D" w14:textId="245A820A" w:rsidR="0053292E" w:rsidRPr="0053292E" w:rsidRDefault="0053292E" w:rsidP="0053292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Italiano</w:t>
            </w:r>
          </w:p>
          <w:p w14:paraId="567D4A4B" w14:textId="3F3B7C52" w:rsidR="0053292E" w:rsidRP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Storia</w:t>
            </w:r>
          </w:p>
          <w:p w14:paraId="1F97F617" w14:textId="77777777" w:rsidR="0053292E" w:rsidRP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Diritto</w:t>
            </w:r>
          </w:p>
          <w:p w14:paraId="23C897D7" w14:textId="77777777" w:rsidR="0053292E" w:rsidRP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632430A4" w14:textId="77777777" w:rsid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Cooperative learnin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  <w:p w14:paraId="7E6AEB20" w14:textId="77777777" w:rsid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Brainstorming</w:t>
            </w:r>
          </w:p>
          <w:p w14:paraId="66CB3757" w14:textId="77777777" w:rsid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Lavoro di gruppo</w:t>
            </w:r>
          </w:p>
          <w:p w14:paraId="1D16E33E" w14:textId="77777777" w:rsid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eer tutoring</w:t>
            </w:r>
          </w:p>
          <w:p w14:paraId="121884D0" w14:textId="77777777" w:rsid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Interventi individualizzati</w:t>
            </w:r>
          </w:p>
          <w:p w14:paraId="51ABD762" w14:textId="77777777" w:rsid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tory telling</w:t>
            </w:r>
          </w:p>
          <w:p w14:paraId="6175D185" w14:textId="4872B0CE" w:rsidR="0053292E" w:rsidRP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Problem</w:t>
            </w:r>
            <w:proofErr w:type="spellEnd"/>
            <w:r w:rsidRPr="007B569D">
              <w:rPr>
                <w:rFonts w:asciiTheme="minorHAnsi" w:hAnsiTheme="minorHAnsi" w:cstheme="minorHAnsi"/>
                <w:sz w:val="18"/>
                <w:szCs w:val="18"/>
              </w:rPr>
              <w:t xml:space="preserve"> solving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3F0568E" w14:textId="77777777" w:rsid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Griglie,</w:t>
            </w:r>
          </w:p>
          <w:p w14:paraId="46356B6A" w14:textId="77777777" w:rsid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Colloqui</w:t>
            </w:r>
          </w:p>
          <w:p w14:paraId="0A669595" w14:textId="77777777" w:rsid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esti scritti</w:t>
            </w:r>
          </w:p>
          <w:p w14:paraId="7FF3C0EA" w14:textId="1C8520F7" w:rsidR="0053292E" w:rsidRPr="0053292E" w:rsidRDefault="0053292E" w:rsidP="00DF2131">
            <w:pPr>
              <w:pStyle w:val="Paragrafoelenco"/>
              <w:numPr>
                <w:ilvl w:val="0"/>
                <w:numId w:val="28"/>
              </w:numPr>
              <w:suppressAutoHyphens/>
              <w:spacing w:after="0" w:line="100" w:lineRule="atLeast"/>
              <w:ind w:left="75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Pr="007B569D">
              <w:rPr>
                <w:rFonts w:asciiTheme="minorHAnsi" w:hAnsiTheme="minorHAnsi" w:cstheme="minorHAnsi"/>
                <w:sz w:val="18"/>
                <w:szCs w:val="18"/>
              </w:rPr>
              <w:t>uestionari...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453CDCE6" w14:textId="6BF2ACB9" w:rsidR="0053292E" w:rsidRPr="0053292E" w:rsidRDefault="0053292E" w:rsidP="0053292E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  <w:r w:rsidRPr="007B569D">
              <w:rPr>
                <w:rFonts w:cstheme="minorHAnsi"/>
                <w:sz w:val="18"/>
                <w:szCs w:val="18"/>
              </w:rPr>
              <w:t>Valutazione del processo di apprendimento e del prodotto finale secondo i criteri adottati nella Griglia allegata</w:t>
            </w:r>
          </w:p>
        </w:tc>
      </w:tr>
      <w:tr w:rsidR="0053292E" w:rsidRPr="0053292E" w14:paraId="1E7AE67D" w14:textId="77777777" w:rsidTr="0053292E">
        <w:trPr>
          <w:trHeight w:val="1933"/>
        </w:trPr>
        <w:tc>
          <w:tcPr>
            <w:tcW w:w="1568" w:type="dxa"/>
            <w:shd w:val="clear" w:color="auto" w:fill="E7E6E6" w:themeFill="background2"/>
            <w:vAlign w:val="center"/>
            <w:hideMark/>
          </w:tcPr>
          <w:p w14:paraId="713F1515" w14:textId="77777777" w:rsidR="0053292E" w:rsidRPr="0053292E" w:rsidRDefault="0053292E" w:rsidP="0053292E">
            <w:pPr>
              <w:suppressAutoHyphens/>
              <w:spacing w:before="100" w:line="252" w:lineRule="auto"/>
              <w:rPr>
                <w:rFonts w:eastAsia="Times New Roman" w:cstheme="minorHAnsi"/>
                <w:b/>
                <w:bCs/>
                <w:color w:val="1F1F1E"/>
                <w:sz w:val="20"/>
                <w:szCs w:val="20"/>
              </w:rPr>
            </w:pPr>
            <w:r w:rsidRPr="0053292E">
              <w:rPr>
                <w:rFonts w:eastAsia="Times New Roman" w:cstheme="minorHAnsi"/>
                <w:b/>
                <w:bCs/>
                <w:color w:val="1F1F1E"/>
                <w:sz w:val="20"/>
                <w:szCs w:val="20"/>
              </w:rPr>
              <w:t>L’Europa e gli organismi internazionali</w:t>
            </w:r>
          </w:p>
        </w:tc>
        <w:tc>
          <w:tcPr>
            <w:tcW w:w="1757" w:type="dxa"/>
          </w:tcPr>
          <w:p w14:paraId="2DF5C8A5" w14:textId="00E3EBE2" w:rsidR="0053292E" w:rsidRPr="006924E7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409"/>
              </w:tabs>
              <w:suppressAutoHyphens/>
              <w:autoSpaceDE w:val="0"/>
              <w:autoSpaceDN w:val="0"/>
              <w:spacing w:before="101" w:line="256" w:lineRule="auto"/>
              <w:ind w:left="115" w:hanging="115"/>
              <w:rPr>
                <w:rFonts w:eastAsia="Trebuchet MS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Conoscere</w:t>
            </w:r>
            <w:r w:rsidRPr="0053292E">
              <w:rPr>
                <w:rFonts w:eastAsia="Trebuchet MS" w:cstheme="minorHAnsi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i valori</w:t>
            </w:r>
            <w:r w:rsidRPr="0053292E">
              <w:rPr>
                <w:rFonts w:eastAsia="Trebuchet MS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 xml:space="preserve">che ispirano </w:t>
            </w:r>
            <w:r w:rsidRPr="0053292E">
              <w:rPr>
                <w:rFonts w:eastAsia="Trebuchet MS" w:cstheme="minorHAnsi"/>
                <w:color w:val="1F1F1E"/>
                <w:spacing w:val="-45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gli ordinamenti</w:t>
            </w:r>
            <w:r w:rsidRPr="0053292E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comunitari</w:t>
            </w:r>
            <w:r w:rsidRPr="0053292E">
              <w:rPr>
                <w:rFonts w:eastAsia="Trebuchet MS" w:cstheme="minorHAnsi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>e internazionali,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nonché i loro compiti</w:t>
            </w:r>
            <w:r w:rsidRPr="0053292E">
              <w:rPr>
                <w:rFonts w:eastAsia="Trebuchet MS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e</w:t>
            </w:r>
            <w:r w:rsidRPr="0053292E">
              <w:rPr>
                <w:rFonts w:eastAsia="Trebuchet MS" w:cstheme="minorHAnsi"/>
                <w:color w:val="1F1F1E"/>
                <w:spacing w:val="-10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funzioni</w:t>
            </w:r>
            <w:r w:rsidRPr="0053292E">
              <w:rPr>
                <w:rFonts w:eastAsia="Trebuchet MS" w:cstheme="minorHAnsi"/>
                <w:color w:val="1F1F1E"/>
                <w:spacing w:val="-9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essenziali</w:t>
            </w:r>
          </w:p>
          <w:p w14:paraId="491F1B69" w14:textId="77777777" w:rsidR="0053292E" w:rsidRPr="0053292E" w:rsidRDefault="0053292E" w:rsidP="00006642">
            <w:pPr>
              <w:widowControl w:val="0"/>
              <w:tabs>
                <w:tab w:val="left" w:pos="416"/>
              </w:tabs>
              <w:autoSpaceDE w:val="0"/>
              <w:autoSpaceDN w:val="0"/>
              <w:spacing w:before="100" w:line="252" w:lineRule="auto"/>
              <w:ind w:left="46" w:right="12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07" w:type="dxa"/>
            <w:hideMark/>
          </w:tcPr>
          <w:p w14:paraId="496B7132" w14:textId="7777777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Saper</w:t>
            </w:r>
            <w:r w:rsidRPr="0053292E">
              <w:rPr>
                <w:rFonts w:eastAsia="Trebuchet MS" w:cstheme="minorHAnsi"/>
                <w:color w:val="1F1F1E"/>
                <w:spacing w:val="-12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collocare</w:t>
            </w:r>
            <w:r w:rsidRPr="0053292E">
              <w:rPr>
                <w:rFonts w:eastAsia="Trebuchet MS" w:cstheme="minorHAnsi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 xml:space="preserve">la propria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dimensione</w:t>
            </w:r>
            <w:r w:rsidRPr="0053292E">
              <w:rPr>
                <w:rFonts w:eastAsia="Trebuchet MS" w:cstheme="minorHAnsi"/>
                <w:color w:val="1F1F1E"/>
                <w:spacing w:val="-49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di cittadino in un</w:t>
            </w:r>
            <w:r w:rsidRPr="0053292E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orizzonte</w:t>
            </w:r>
            <w:r w:rsidRPr="0053292E">
              <w:rPr>
                <w:rFonts w:eastAsia="Trebuchet MS" w:cstheme="minorHAnsi"/>
                <w:color w:val="1F1F1E"/>
                <w:spacing w:val="-12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europeo</w:t>
            </w:r>
            <w:r w:rsidRPr="0053292E">
              <w:rPr>
                <w:rFonts w:eastAsia="Trebuchet MS" w:cstheme="minorHAnsi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e</w:t>
            </w:r>
            <w:r w:rsidRPr="0053292E">
              <w:rPr>
                <w:rFonts w:eastAsia="Trebuchet MS" w:cstheme="minorHAnsi"/>
                <w:color w:val="1F1F1E"/>
                <w:spacing w:val="-11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mondiale</w:t>
            </w:r>
          </w:p>
        </w:tc>
        <w:tc>
          <w:tcPr>
            <w:tcW w:w="2720" w:type="dxa"/>
          </w:tcPr>
          <w:p w14:paraId="39E27424" w14:textId="77777777" w:rsidR="0053292E" w:rsidRPr="0053292E" w:rsidRDefault="0053292E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1" w:after="0" w:line="254" w:lineRule="auto"/>
              <w:ind w:right="179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3292E">
              <w:rPr>
                <w:rFonts w:asciiTheme="minorHAnsi" w:hAnsiTheme="minorHAnsi" w:cstheme="minorHAnsi"/>
                <w:color w:val="1F1F1E"/>
                <w:spacing w:val="-2"/>
                <w:sz w:val="18"/>
                <w:szCs w:val="18"/>
              </w:rPr>
              <w:t>L’Organizzazione</w:t>
            </w:r>
            <w:r w:rsidRPr="0053292E">
              <w:rPr>
                <w:rFonts w:asciiTheme="minorHAnsi" w:hAnsiTheme="minorHAnsi" w:cstheme="minorHAnsi"/>
                <w:color w:val="1F1F1E"/>
                <w:spacing w:val="-49"/>
                <w:sz w:val="18"/>
                <w:szCs w:val="18"/>
              </w:rPr>
              <w:t xml:space="preserve"> </w:t>
            </w:r>
            <w:r w:rsidRPr="0053292E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</w:rPr>
              <w:t>delle</w:t>
            </w:r>
            <w:r w:rsidRPr="0053292E">
              <w:rPr>
                <w:rFonts w:asciiTheme="minorHAnsi" w:hAnsiTheme="minorHAnsi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</w:rPr>
              <w:t>Nazioni</w:t>
            </w:r>
            <w:r w:rsidRPr="0053292E">
              <w:rPr>
                <w:rFonts w:asciiTheme="minorHAnsi" w:hAnsiTheme="minorHAnsi" w:cstheme="minorHAnsi"/>
                <w:color w:val="1F1F1E"/>
                <w:spacing w:val="2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</w:rPr>
              <w:t>Unite</w:t>
            </w:r>
          </w:p>
          <w:p w14:paraId="3F8E4EE9" w14:textId="77777777" w:rsidR="0053292E" w:rsidRPr="0053292E" w:rsidRDefault="0053292E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54" w:lineRule="auto"/>
              <w:ind w:right="11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3292E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La dichiarazione</w:t>
            </w:r>
            <w:r w:rsidRPr="0053292E">
              <w:rPr>
                <w:rFonts w:asciiTheme="minorHAnsi" w:hAnsiTheme="minorHAnsi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asciiTheme="minorHAnsi" w:hAnsiTheme="minorHAnsi" w:cstheme="minorHAnsi"/>
                <w:color w:val="1F1F1E"/>
                <w:spacing w:val="-1"/>
                <w:w w:val="95"/>
                <w:sz w:val="18"/>
                <w:szCs w:val="18"/>
              </w:rPr>
              <w:t xml:space="preserve">universale </w:t>
            </w:r>
            <w:r w:rsidRPr="0053292E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</w:rPr>
              <w:t>dei diritti</w:t>
            </w:r>
            <w:r w:rsidRPr="0053292E">
              <w:rPr>
                <w:rFonts w:asciiTheme="minorHAnsi" w:hAnsiTheme="minorHAnsi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umani</w:t>
            </w:r>
          </w:p>
          <w:p w14:paraId="51762592" w14:textId="065829D1" w:rsidR="0053292E" w:rsidRPr="0053292E" w:rsidRDefault="0053292E" w:rsidP="00DF2131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333"/>
              </w:tabs>
              <w:autoSpaceDE w:val="0"/>
              <w:autoSpaceDN w:val="0"/>
              <w:spacing w:before="2" w:after="0" w:line="254" w:lineRule="auto"/>
              <w:ind w:right="18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3292E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</w:rPr>
              <w:t>Le</w:t>
            </w:r>
            <w:r w:rsidRPr="0053292E">
              <w:rPr>
                <w:rFonts w:asciiTheme="minorHAnsi" w:hAnsiTheme="minorHAnsi" w:cstheme="minorHAnsi"/>
                <w:color w:val="1F1F1E"/>
                <w:spacing w:val="12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</w:rPr>
              <w:t>organizzazioni</w:t>
            </w:r>
            <w:r>
              <w:rPr>
                <w:rFonts w:asciiTheme="minorHAnsi" w:hAnsiTheme="minorHAnsi" w:cstheme="minorHAnsi"/>
                <w:color w:val="1F1F1E"/>
                <w:w w:val="95"/>
                <w:sz w:val="18"/>
                <w:szCs w:val="18"/>
              </w:rPr>
              <w:t xml:space="preserve"> I</w:t>
            </w:r>
            <w:r w:rsidRPr="0053292E">
              <w:rPr>
                <w:rFonts w:asciiTheme="minorHAnsi" w:hAnsiTheme="minorHAnsi" w:cstheme="minorHAnsi"/>
                <w:color w:val="1F1F1E"/>
                <w:sz w:val="18"/>
                <w:szCs w:val="18"/>
              </w:rPr>
              <w:t>nternazionali</w:t>
            </w:r>
          </w:p>
          <w:p w14:paraId="3C8C4594" w14:textId="77777777" w:rsidR="0053292E" w:rsidRPr="0053292E" w:rsidRDefault="0053292E" w:rsidP="00006642">
            <w:pPr>
              <w:widowControl w:val="0"/>
              <w:tabs>
                <w:tab w:val="left" w:pos="333"/>
              </w:tabs>
              <w:suppressAutoHyphens/>
              <w:autoSpaceDE w:val="0"/>
              <w:autoSpaceDN w:val="0"/>
              <w:spacing w:before="2" w:line="252" w:lineRule="auto"/>
              <w:ind w:left="72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6C561C0D" w14:textId="77777777" w:rsidR="0053292E" w:rsidRPr="0053292E" w:rsidRDefault="0053292E" w:rsidP="0053292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7D1CF222" w14:textId="77777777" w:rsid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Diritto</w:t>
            </w:r>
          </w:p>
          <w:p w14:paraId="628C697C" w14:textId="77777777" w:rsid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>ingua straniera</w:t>
            </w:r>
          </w:p>
          <w:p w14:paraId="28E4548C" w14:textId="3FB79888" w:rsidR="0053292E" w:rsidRP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 xml:space="preserve"> Filosofia</w:t>
            </w:r>
          </w:p>
        </w:tc>
        <w:tc>
          <w:tcPr>
            <w:tcW w:w="1559" w:type="dxa"/>
            <w:vMerge/>
            <w:vAlign w:val="center"/>
            <w:hideMark/>
          </w:tcPr>
          <w:p w14:paraId="5A8C37F4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04B7537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9DC9632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3292E" w:rsidRPr="0053292E" w14:paraId="29AE3CA5" w14:textId="77777777" w:rsidTr="0053292E">
        <w:tc>
          <w:tcPr>
            <w:tcW w:w="1568" w:type="dxa"/>
            <w:shd w:val="clear" w:color="auto" w:fill="E7E6E6" w:themeFill="background2"/>
            <w:vAlign w:val="center"/>
          </w:tcPr>
          <w:p w14:paraId="6BE919A8" w14:textId="77777777" w:rsidR="0053292E" w:rsidRPr="0053292E" w:rsidRDefault="0053292E" w:rsidP="0053292E">
            <w:pPr>
              <w:shd w:val="clear" w:color="auto" w:fill="E7E6E6" w:themeFill="background2"/>
              <w:suppressAutoHyphens/>
              <w:spacing w:line="256" w:lineRule="auto"/>
              <w:rPr>
                <w:rFonts w:eastAsia="Times New Roman" w:cstheme="minorHAnsi"/>
                <w:b/>
                <w:bCs/>
                <w:spacing w:val="-6"/>
                <w:w w:val="95"/>
                <w:sz w:val="20"/>
                <w:szCs w:val="20"/>
              </w:rPr>
            </w:pPr>
            <w:r w:rsidRPr="0053292E">
              <w:rPr>
                <w:rFonts w:eastAsia="Times New Roman" w:cstheme="minorHAnsi"/>
                <w:b/>
                <w:bCs/>
                <w:spacing w:val="-6"/>
                <w:w w:val="95"/>
                <w:sz w:val="20"/>
                <w:szCs w:val="20"/>
              </w:rPr>
              <w:t>Educazione al volontariato</w:t>
            </w:r>
          </w:p>
          <w:p w14:paraId="688A3079" w14:textId="77777777" w:rsidR="0053292E" w:rsidRPr="0053292E" w:rsidRDefault="0053292E" w:rsidP="0053292E">
            <w:pPr>
              <w:shd w:val="clear" w:color="auto" w:fill="E7E6E6" w:themeFill="background2"/>
              <w:suppressAutoHyphens/>
              <w:spacing w:line="256" w:lineRule="auto"/>
              <w:rPr>
                <w:rFonts w:eastAsia="Times New Roman" w:cstheme="minorHAnsi"/>
                <w:b/>
                <w:bCs/>
                <w:spacing w:val="-6"/>
                <w:w w:val="95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18728846" w14:textId="5F90E653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bCs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Cogliere</w:t>
            </w:r>
            <w:r w:rsidRPr="0053292E">
              <w:rPr>
                <w:rFonts w:eastAsia="Times New Roman" w:cstheme="minorHAnsi"/>
                <w:bCs/>
                <w:sz w:val="18"/>
                <w:szCs w:val="18"/>
              </w:rPr>
              <w:t xml:space="preserve"> la complessità dei problemi esistenziali, morali, politici, sociali, </w:t>
            </w:r>
            <w:r w:rsidRPr="0053292E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t>economici e scientifici e formulare risposte personali argomentate</w:t>
            </w:r>
          </w:p>
        </w:tc>
        <w:tc>
          <w:tcPr>
            <w:tcW w:w="2007" w:type="dxa"/>
            <w:shd w:val="clear" w:color="auto" w:fill="FFFFFF" w:themeFill="background1"/>
          </w:tcPr>
          <w:p w14:paraId="7CE291A2" w14:textId="7777777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cstheme="minorHAnsi"/>
                <w:sz w:val="18"/>
                <w:szCs w:val="18"/>
              </w:rPr>
            </w:pPr>
            <w:r w:rsidRPr="0053292E">
              <w:rPr>
                <w:rFonts w:cstheme="minorHAnsi"/>
                <w:sz w:val="18"/>
                <w:szCs w:val="18"/>
              </w:rPr>
              <w:lastRenderedPageBreak/>
              <w:t>Partecipare in modo costruttivo alle attività della comunità</w:t>
            </w:r>
          </w:p>
          <w:p w14:paraId="030BC3B7" w14:textId="13AF5F8D" w:rsid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before="2" w:line="252" w:lineRule="auto"/>
              <w:ind w:left="72" w:right="112" w:hanging="115"/>
              <w:contextualSpacing/>
              <w:jc w:val="both"/>
              <w:rPr>
                <w:rFonts w:eastAsia="Trebuchet MS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sz w:val="18"/>
                <w:szCs w:val="18"/>
              </w:rPr>
              <w:t xml:space="preserve">Far crescere la </w:t>
            </w:r>
            <w:r w:rsidRPr="0053292E">
              <w:rPr>
                <w:rFonts w:eastAsia="Trebuchet MS" w:cstheme="minorHAnsi"/>
                <w:sz w:val="18"/>
                <w:szCs w:val="18"/>
              </w:rPr>
              <w:lastRenderedPageBreak/>
              <w:t>cultura della</w:t>
            </w:r>
            <w:r w:rsidRPr="0053292E">
              <w:rPr>
                <w:rFonts w:eastAsia="Trebuchet MS" w:cstheme="minorHAnsi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sz w:val="18"/>
                <w:szCs w:val="18"/>
              </w:rPr>
              <w:t>cittadinanza attiva</w:t>
            </w:r>
          </w:p>
          <w:p w14:paraId="49F17059" w14:textId="77777777" w:rsidR="0053292E" w:rsidRPr="0053292E" w:rsidRDefault="0053292E" w:rsidP="0053292E">
            <w:pPr>
              <w:widowControl w:val="0"/>
              <w:tabs>
                <w:tab w:val="left" w:pos="369"/>
              </w:tabs>
              <w:suppressAutoHyphens/>
              <w:autoSpaceDE w:val="0"/>
              <w:autoSpaceDN w:val="0"/>
              <w:spacing w:before="2" w:line="252" w:lineRule="auto"/>
              <w:ind w:right="112"/>
              <w:contextualSpacing/>
              <w:jc w:val="both"/>
              <w:rPr>
                <w:rFonts w:eastAsia="Trebuchet MS" w:cstheme="minorHAnsi"/>
                <w:sz w:val="18"/>
                <w:szCs w:val="18"/>
              </w:rPr>
            </w:pPr>
          </w:p>
          <w:p w14:paraId="755FF455" w14:textId="77777777" w:rsidR="0053292E" w:rsidRPr="0053292E" w:rsidRDefault="0053292E" w:rsidP="00006642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spacing w:before="2" w:line="252" w:lineRule="auto"/>
              <w:ind w:left="154" w:right="112"/>
              <w:contextualSpacing/>
              <w:jc w:val="both"/>
              <w:rPr>
                <w:rFonts w:eastAsia="Trebuchet MS" w:cstheme="minorHAnsi"/>
                <w:sz w:val="18"/>
                <w:szCs w:val="18"/>
              </w:rPr>
            </w:pPr>
          </w:p>
        </w:tc>
        <w:tc>
          <w:tcPr>
            <w:tcW w:w="2720" w:type="dxa"/>
            <w:shd w:val="clear" w:color="auto" w:fill="FFFFFF" w:themeFill="background1"/>
            <w:hideMark/>
          </w:tcPr>
          <w:p w14:paraId="4DAAF111" w14:textId="245D19E8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lastRenderedPageBreak/>
              <w:t>L’attivismo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del</w:t>
            </w:r>
            <w:r w:rsidRPr="0053292E">
              <w:rPr>
                <w:rFonts w:eastAsia="Trebuchet MS" w:cstheme="minorHAnsi"/>
                <w:color w:val="1F1F1E"/>
                <w:spacing w:val="-4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Terzo</w:t>
            </w:r>
            <w:r w:rsidRPr="0053292E">
              <w:rPr>
                <w:rFonts w:eastAsia="Trebuchet MS" w:cstheme="minorHAnsi"/>
                <w:color w:val="1F1F1E"/>
                <w:spacing w:val="-4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settore</w:t>
            </w:r>
          </w:p>
          <w:p w14:paraId="31EEF7A9" w14:textId="7777777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color w:val="1F1F1E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Il</w:t>
            </w:r>
            <w:r w:rsidRPr="0053292E">
              <w:rPr>
                <w:rFonts w:eastAsia="Trebuchet MS" w:cstheme="minorHAnsi"/>
                <w:color w:val="1F1F1E"/>
                <w:spacing w:val="-12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servizio civile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ab/>
            </w:r>
          </w:p>
          <w:p w14:paraId="0CE4F43D" w14:textId="2F248F4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color w:val="1F1F1E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La tutela dei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consumatori</w:t>
            </w:r>
          </w:p>
          <w:p w14:paraId="65A379D7" w14:textId="0C75FA38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lastRenderedPageBreak/>
              <w:t>Esperienze</w:t>
            </w:r>
            <w:r>
              <w:rPr>
                <w:rFonts w:eastAsia="Trebuchet MS" w:cstheme="minorHAnsi"/>
                <w:color w:val="1F1F1E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extrascolastiche</w:t>
            </w:r>
          </w:p>
        </w:tc>
        <w:tc>
          <w:tcPr>
            <w:tcW w:w="709" w:type="dxa"/>
            <w:vAlign w:val="center"/>
            <w:hideMark/>
          </w:tcPr>
          <w:p w14:paraId="4B8613E8" w14:textId="77777777" w:rsidR="0053292E" w:rsidRPr="0053292E" w:rsidRDefault="0053292E" w:rsidP="0053292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  <w:vAlign w:val="center"/>
            <w:hideMark/>
          </w:tcPr>
          <w:p w14:paraId="71B68D36" w14:textId="77777777" w:rsidR="0053292E" w:rsidRPr="0053292E" w:rsidRDefault="0053292E" w:rsidP="0053292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Religione</w:t>
            </w:r>
          </w:p>
        </w:tc>
        <w:tc>
          <w:tcPr>
            <w:tcW w:w="1559" w:type="dxa"/>
            <w:vMerge/>
            <w:vAlign w:val="center"/>
            <w:hideMark/>
          </w:tcPr>
          <w:p w14:paraId="035439F8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140A18E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782A2D9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3292E" w:rsidRPr="0053292E" w14:paraId="0B611BA9" w14:textId="77777777" w:rsidTr="006924E7">
        <w:trPr>
          <w:trHeight w:val="3005"/>
        </w:trPr>
        <w:tc>
          <w:tcPr>
            <w:tcW w:w="1568" w:type="dxa"/>
            <w:shd w:val="clear" w:color="auto" w:fill="E7E6E6" w:themeFill="background2"/>
            <w:vAlign w:val="center"/>
          </w:tcPr>
          <w:p w14:paraId="1C59494E" w14:textId="77777777" w:rsidR="0053292E" w:rsidRPr="0053292E" w:rsidRDefault="0053292E" w:rsidP="0053292E">
            <w:pPr>
              <w:suppressAutoHyphens/>
              <w:spacing w:line="25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3292E">
              <w:rPr>
                <w:rFonts w:eastAsia="Times New Roman" w:cstheme="minorHAnsi"/>
                <w:b/>
                <w:bCs/>
                <w:sz w:val="20"/>
                <w:szCs w:val="20"/>
              </w:rPr>
              <w:t>Educazione alla salute e al benessere</w:t>
            </w:r>
          </w:p>
          <w:p w14:paraId="285DF421" w14:textId="77777777" w:rsidR="0053292E" w:rsidRPr="0053292E" w:rsidRDefault="0053292E" w:rsidP="0053292E">
            <w:pPr>
              <w:suppressAutoHyphens/>
              <w:spacing w:line="25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74F6B470" w14:textId="2EEE47F9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before="3" w:line="254" w:lineRule="auto"/>
              <w:ind w:left="115" w:right="-5" w:hanging="115"/>
              <w:rPr>
                <w:rFonts w:eastAsia="Trebuchet MS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Prendere</w:t>
            </w:r>
            <w:r w:rsidRPr="0053292E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coscienza</w:t>
            </w:r>
            <w:r w:rsidRPr="0053292E">
              <w:rPr>
                <w:rFonts w:eastAsia="Trebuchet MS" w:cstheme="minorHAnsi"/>
                <w:color w:val="1F1F1E"/>
                <w:spacing w:val="-49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delle</w:t>
            </w:r>
            <w:r w:rsidRPr="0053292E">
              <w:rPr>
                <w:rFonts w:eastAsia="Trebuchet MS" w:cstheme="minorHAnsi"/>
                <w:color w:val="1F1F1E"/>
                <w:spacing w:val="-12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situazioni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e</w:t>
            </w:r>
            <w:r w:rsidRPr="0053292E">
              <w:rPr>
                <w:rFonts w:eastAsia="Trebuchet MS" w:cstheme="minorHAnsi"/>
                <w:color w:val="1F1F1E"/>
                <w:spacing w:val="-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delle</w:t>
            </w:r>
            <w:r w:rsidRPr="0053292E">
              <w:rPr>
                <w:rFonts w:eastAsia="Trebuchet MS" w:cstheme="minorHAnsi"/>
                <w:color w:val="1F1F1E"/>
                <w:spacing w:val="-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forme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del</w:t>
            </w:r>
            <w:r w:rsidRPr="0053292E">
              <w:rPr>
                <w:rFonts w:eastAsia="Trebuchet MS" w:cstheme="minorHAnsi"/>
                <w:color w:val="1F1F1E"/>
                <w:spacing w:val="1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disagio</w:t>
            </w:r>
            <w:r w:rsidRPr="0053292E">
              <w:rPr>
                <w:rFonts w:eastAsia="Trebuchet MS" w:cstheme="minorHAnsi"/>
                <w:color w:val="1F1F1E"/>
                <w:spacing w:val="46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giovanile</w:t>
            </w:r>
            <w:r w:rsidRPr="0053292E">
              <w:rPr>
                <w:rFonts w:eastAsia="Trebuchet MS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e adulto nella società</w:t>
            </w:r>
            <w:r w:rsidRPr="0053292E">
              <w:rPr>
                <w:rFonts w:eastAsia="Trebuchet MS" w:cstheme="minorHAnsi"/>
                <w:color w:val="1F1F1E"/>
                <w:spacing w:val="-45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contemporanea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e comportarsi in</w:t>
            </w:r>
            <w:r w:rsidRPr="0053292E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3"/>
                <w:sz w:val="18"/>
                <w:szCs w:val="18"/>
              </w:rPr>
              <w:t xml:space="preserve">modo </w:t>
            </w:r>
            <w:r w:rsidRPr="0053292E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>da promuovere</w:t>
            </w:r>
            <w:r w:rsidRPr="0053292E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49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 xml:space="preserve">il benessere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fisico,</w:t>
            </w:r>
            <w:r w:rsidRPr="0053292E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  <w:t>psicologico,</w:t>
            </w:r>
            <w:r w:rsidRPr="0053292E">
              <w:rPr>
                <w:rFonts w:eastAsia="Trebuchet MS" w:cstheme="minorHAnsi"/>
                <w:color w:val="1F1F1E"/>
                <w:spacing w:val="-10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>morale</w:t>
            </w:r>
            <w:r w:rsidRPr="0053292E">
              <w:rPr>
                <w:rFonts w:eastAsia="Trebuchet MS" w:cstheme="minorHAnsi"/>
                <w:color w:val="1F1F1E"/>
                <w:spacing w:val="-1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e</w:t>
            </w:r>
            <w:r w:rsidRPr="0053292E">
              <w:rPr>
                <w:rFonts w:eastAsia="Trebuchet MS" w:cstheme="minorHAnsi"/>
                <w:color w:val="1F1F1E"/>
                <w:spacing w:val="-12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sociale</w:t>
            </w:r>
          </w:p>
          <w:p w14:paraId="37751BE2" w14:textId="77777777" w:rsidR="0053292E" w:rsidRPr="0053292E" w:rsidRDefault="0053292E" w:rsidP="00006642">
            <w:pPr>
              <w:suppressAutoHyphens/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14:paraId="22BB75DC" w14:textId="7777777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Riconoscere</w:t>
            </w:r>
          </w:p>
          <w:p w14:paraId="0CA53AB6" w14:textId="4398C508" w:rsidR="0053292E" w:rsidRPr="0053292E" w:rsidRDefault="0053292E" w:rsidP="00006642">
            <w:pPr>
              <w:widowControl w:val="0"/>
              <w:autoSpaceDE w:val="0"/>
              <w:autoSpaceDN w:val="0"/>
              <w:spacing w:before="12" w:line="254" w:lineRule="auto"/>
              <w:ind w:left="1" w:right="196"/>
              <w:rPr>
                <w:rFonts w:eastAsia="Trebuchet MS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il legame esistente</w:t>
            </w:r>
            <w:r w:rsidRPr="0053292E">
              <w:rPr>
                <w:rFonts w:eastAsia="Trebuchet MS" w:cstheme="minorHAnsi"/>
                <w:color w:val="1F1F1E"/>
                <w:spacing w:val="1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fra</w:t>
            </w:r>
            <w:r w:rsidRPr="0053292E">
              <w:rPr>
                <w:rFonts w:eastAsia="Trebuchet MS" w:cstheme="minorHAnsi"/>
                <w:color w:val="1F1F1E"/>
                <w:spacing w:val="7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il</w:t>
            </w:r>
            <w:r w:rsidRPr="0053292E">
              <w:rPr>
                <w:rFonts w:eastAsia="Trebuchet MS" w:cstheme="minorHAnsi"/>
                <w:color w:val="1F1F1E"/>
                <w:spacing w:val="8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comportamento</w:t>
            </w:r>
            <w:r w:rsidRPr="0053292E">
              <w:rPr>
                <w:rFonts w:eastAsia="Trebuchet MS" w:cstheme="minorHAnsi"/>
                <w:color w:val="1F1F1E"/>
                <w:spacing w:val="-46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>personale, l’ambiente</w:t>
            </w:r>
            <w:r>
              <w:rPr>
                <w:rFonts w:eastAsia="Trebuchet MS" w:cstheme="minorHAnsi"/>
                <w:color w:val="1F1F1E"/>
                <w:w w:val="95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e</w:t>
            </w:r>
            <w:r w:rsidRPr="0053292E">
              <w:rPr>
                <w:rFonts w:eastAsia="Trebuchet MS" w:cstheme="minorHAnsi"/>
                <w:color w:val="1F1F1E"/>
                <w:spacing w:val="-9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la</w:t>
            </w:r>
            <w:r w:rsidRPr="0053292E">
              <w:rPr>
                <w:rFonts w:eastAsia="Trebuchet MS" w:cstheme="minorHAnsi"/>
                <w:color w:val="1F1F1E"/>
                <w:spacing w:val="-8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salute</w:t>
            </w:r>
          </w:p>
          <w:p w14:paraId="39CA1E07" w14:textId="77777777" w:rsidR="0053292E" w:rsidRPr="0053292E" w:rsidRDefault="0053292E" w:rsidP="00006642">
            <w:pPr>
              <w:widowControl w:val="0"/>
              <w:tabs>
                <w:tab w:val="left" w:pos="244"/>
              </w:tabs>
              <w:autoSpaceDE w:val="0"/>
              <w:autoSpaceDN w:val="0"/>
              <w:spacing w:before="140" w:line="252" w:lineRule="auto"/>
              <w:ind w:right="14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20" w:type="dxa"/>
          </w:tcPr>
          <w:p w14:paraId="19EEB814" w14:textId="7777777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color w:val="1F1F1E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Il Servizio sanitario nazionale</w:t>
            </w:r>
          </w:p>
          <w:p w14:paraId="7618A051" w14:textId="7777777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color w:val="1F1F1E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Il doping sportivo</w:t>
            </w:r>
          </w:p>
          <w:p w14:paraId="29CB4773" w14:textId="7777777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color w:val="1F1F1E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La dipendenza da alcol e droga</w:t>
            </w:r>
          </w:p>
          <w:p w14:paraId="49865B73" w14:textId="446A0A3F" w:rsidR="0053292E" w:rsidRPr="006924E7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Il dibattito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 xml:space="preserve"> su eutanasia e suicidio assistito</w:t>
            </w:r>
          </w:p>
          <w:p w14:paraId="426F2404" w14:textId="77777777" w:rsidR="0053292E" w:rsidRPr="0053292E" w:rsidRDefault="0053292E" w:rsidP="00006642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3CC5941B" w14:textId="77777777" w:rsidR="0053292E" w:rsidRP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12860ABE" w14:textId="0496D5D6" w:rsidR="0053292E" w:rsidRP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Scienze motorie</w:t>
            </w:r>
          </w:p>
        </w:tc>
        <w:tc>
          <w:tcPr>
            <w:tcW w:w="1559" w:type="dxa"/>
            <w:vMerge/>
            <w:vAlign w:val="center"/>
            <w:hideMark/>
          </w:tcPr>
          <w:p w14:paraId="3B56E308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F5072BD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C4E856B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3292E" w:rsidRPr="0053292E" w14:paraId="4EDB37D0" w14:textId="77777777" w:rsidTr="006924E7">
        <w:trPr>
          <w:trHeight w:val="2551"/>
        </w:trPr>
        <w:tc>
          <w:tcPr>
            <w:tcW w:w="1568" w:type="dxa"/>
            <w:shd w:val="clear" w:color="auto" w:fill="E7E6E6" w:themeFill="background2"/>
            <w:vAlign w:val="center"/>
          </w:tcPr>
          <w:p w14:paraId="276EE84E" w14:textId="77777777" w:rsidR="0053292E" w:rsidRPr="0053292E" w:rsidRDefault="0053292E" w:rsidP="0053292E">
            <w:pPr>
              <w:suppressAutoHyphens/>
              <w:spacing w:line="25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3292E">
              <w:rPr>
                <w:rFonts w:eastAsia="Times New Roman" w:cstheme="minorHAnsi"/>
                <w:b/>
                <w:bCs/>
                <w:sz w:val="20"/>
                <w:szCs w:val="20"/>
              </w:rPr>
              <w:t>Educazione culturale</w:t>
            </w:r>
          </w:p>
        </w:tc>
        <w:tc>
          <w:tcPr>
            <w:tcW w:w="1757" w:type="dxa"/>
          </w:tcPr>
          <w:p w14:paraId="64D2BDDE" w14:textId="7777777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color w:val="1F1F1E"/>
                <w:spacing w:val="-2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bCs/>
                <w:sz w:val="18"/>
                <w:szCs w:val="18"/>
              </w:rPr>
              <w:t>Cogliere la complessità dei problemi esistenziali, morali, politici, sociali, economici e scientifici e formulare risposte personali argomentate</w:t>
            </w:r>
          </w:p>
        </w:tc>
        <w:tc>
          <w:tcPr>
            <w:tcW w:w="2007" w:type="dxa"/>
          </w:tcPr>
          <w:p w14:paraId="03CADD12" w14:textId="7777777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Partecipare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 xml:space="preserve"> a temi di pubblico dibattito</w:t>
            </w:r>
          </w:p>
        </w:tc>
        <w:tc>
          <w:tcPr>
            <w:tcW w:w="2720" w:type="dxa"/>
          </w:tcPr>
          <w:p w14:paraId="188FB2D7" w14:textId="77777777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L’impatto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 xml:space="preserve"> socio-culturale dell’ingegneria genetica e delle biotecnologie</w:t>
            </w:r>
          </w:p>
        </w:tc>
        <w:tc>
          <w:tcPr>
            <w:tcW w:w="709" w:type="dxa"/>
            <w:vAlign w:val="center"/>
          </w:tcPr>
          <w:p w14:paraId="5BCC9787" w14:textId="77777777" w:rsidR="0053292E" w:rsidRP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52DE0370" w14:textId="77777777" w:rsidR="0053292E" w:rsidRP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Materie scientifiche</w:t>
            </w:r>
          </w:p>
          <w:p w14:paraId="2A36C105" w14:textId="2996186F" w:rsidR="0053292E" w:rsidRP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Chimica</w:t>
            </w:r>
          </w:p>
        </w:tc>
        <w:tc>
          <w:tcPr>
            <w:tcW w:w="1559" w:type="dxa"/>
            <w:vMerge/>
            <w:vAlign w:val="center"/>
          </w:tcPr>
          <w:p w14:paraId="1197B4C9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3FF3FF1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244A783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3292E" w:rsidRPr="0053292E" w14:paraId="730279E8" w14:textId="77777777" w:rsidTr="006924E7">
        <w:trPr>
          <w:trHeight w:val="20"/>
        </w:trPr>
        <w:tc>
          <w:tcPr>
            <w:tcW w:w="1568" w:type="dxa"/>
            <w:shd w:val="clear" w:color="auto" w:fill="E7E6E6" w:themeFill="background2"/>
            <w:vAlign w:val="center"/>
          </w:tcPr>
          <w:p w14:paraId="4AF8FDB4" w14:textId="77777777" w:rsidR="0053292E" w:rsidRPr="0053292E" w:rsidRDefault="0053292E" w:rsidP="0053292E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3292E">
              <w:rPr>
                <w:rFonts w:eastAsia="Times New Roman" w:cstheme="minorHAnsi"/>
                <w:b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1757" w:type="dxa"/>
          </w:tcPr>
          <w:p w14:paraId="569404AE" w14:textId="3707A8BC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rebuchet MS" w:cstheme="minorHAnsi"/>
                <w:color w:val="1F1F1E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Esercitare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 xml:space="preserve"> 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 xml:space="preserve">i princìpi della cittadinanza digitale, con competenza e coerenza rispetto al sistema integrato di valori che regolano la vita democratica </w:t>
            </w:r>
          </w:p>
          <w:p w14:paraId="07846E51" w14:textId="77777777" w:rsidR="0053292E" w:rsidRPr="0053292E" w:rsidRDefault="0053292E" w:rsidP="00006642">
            <w:pPr>
              <w:suppressAutoHyphens/>
              <w:spacing w:line="100" w:lineRule="atLeast"/>
              <w:ind w:left="11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14:paraId="60CD8FBA" w14:textId="58546C3D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100" w:lineRule="atLeast"/>
              <w:ind w:left="67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Capacità</w:t>
            </w: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 xml:space="preserve">di accedere ai mezzi di </w:t>
            </w:r>
            <w:r w:rsidR="006924E7">
              <w:rPr>
                <w:rFonts w:eastAsia="Times New Roman" w:cstheme="minorHAnsi"/>
                <w:sz w:val="18"/>
                <w:szCs w:val="18"/>
              </w:rPr>
              <w:t>c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>omunicazione</w:t>
            </w:r>
          </w:p>
          <w:p w14:paraId="7BCE6D5D" w14:textId="4988EE58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Saper discernere tra le implicazioni di utilizzo dei vari</w:t>
            </w:r>
            <w:r w:rsidR="006924E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>strumenti di identità digitale</w:t>
            </w:r>
          </w:p>
        </w:tc>
        <w:tc>
          <w:tcPr>
            <w:tcW w:w="2720" w:type="dxa"/>
          </w:tcPr>
          <w:p w14:paraId="39467043" w14:textId="77777777" w:rsidR="0053292E" w:rsidRPr="0053292E" w:rsidRDefault="0053292E" w:rsidP="00006642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  <w:p w14:paraId="5E4D8E55" w14:textId="252C8DE5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L’identità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 xml:space="preserve"> digitale</w:t>
            </w:r>
          </w:p>
          <w:p w14:paraId="605A4478" w14:textId="08931912" w:rsidR="0053292E" w:rsidRPr="0053292E" w:rsidRDefault="006924E7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</w:t>
            </w:r>
            <w:r w:rsidR="0053292E" w:rsidRPr="0053292E">
              <w:rPr>
                <w:rFonts w:eastAsia="Times New Roman" w:cstheme="minorHAnsi"/>
                <w:sz w:val="18"/>
                <w:szCs w:val="18"/>
              </w:rPr>
              <w:t xml:space="preserve"> rischi digitali: </w:t>
            </w:r>
            <w:proofErr w:type="spellStart"/>
            <w:r w:rsidR="0053292E" w:rsidRPr="0053292E">
              <w:rPr>
                <w:rFonts w:eastAsia="Times New Roman" w:cstheme="minorHAnsi"/>
                <w:sz w:val="18"/>
                <w:szCs w:val="18"/>
              </w:rPr>
              <w:t>pishing</w:t>
            </w:r>
            <w:proofErr w:type="spellEnd"/>
            <w:r w:rsidR="0053292E" w:rsidRPr="0053292E">
              <w:rPr>
                <w:rFonts w:eastAsia="Times New Roman" w:cstheme="minorHAnsi"/>
                <w:sz w:val="18"/>
                <w:szCs w:val="18"/>
              </w:rPr>
              <w:t>, selfie, la dipendenza digitale.</w:t>
            </w:r>
          </w:p>
          <w:p w14:paraId="02019786" w14:textId="0E356E0E" w:rsidR="0053292E" w:rsidRPr="0053292E" w:rsidRDefault="0053292E" w:rsidP="00DF2131">
            <w:pPr>
              <w:widowControl w:val="0"/>
              <w:numPr>
                <w:ilvl w:val="1"/>
                <w:numId w:val="30"/>
              </w:numPr>
              <w:tabs>
                <w:tab w:val="left" w:pos="369"/>
              </w:tabs>
              <w:suppressAutoHyphens/>
              <w:autoSpaceDE w:val="0"/>
              <w:autoSpaceDN w:val="0"/>
              <w:spacing w:line="256" w:lineRule="auto"/>
              <w:ind w:left="115" w:hanging="115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rebuchet MS" w:cstheme="minorHAnsi"/>
                <w:color w:val="1F1F1E"/>
                <w:sz w:val="18"/>
                <w:szCs w:val="18"/>
              </w:rPr>
              <w:t>Le</w:t>
            </w:r>
            <w:r w:rsidRPr="0053292E">
              <w:rPr>
                <w:rFonts w:eastAsia="Times New Roman" w:cstheme="minorHAnsi"/>
                <w:sz w:val="18"/>
                <w:szCs w:val="18"/>
              </w:rPr>
              <w:t xml:space="preserve"> piattaforme digitali della PA</w:t>
            </w:r>
          </w:p>
          <w:p w14:paraId="3C072B79" w14:textId="77777777" w:rsidR="0053292E" w:rsidRPr="0053292E" w:rsidRDefault="0053292E" w:rsidP="00006642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7A1B9FE3" w14:textId="77777777" w:rsidR="0053292E" w:rsidRPr="0053292E" w:rsidRDefault="0053292E" w:rsidP="0053292E">
            <w:pPr>
              <w:suppressAutoHyphens/>
              <w:spacing w:line="100" w:lineRule="atLeast"/>
              <w:ind w:left="-1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10D1CCFE" w14:textId="7E341BCF" w:rsidR="0053292E" w:rsidRPr="0053292E" w:rsidRDefault="0053292E" w:rsidP="0053292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3292E">
              <w:rPr>
                <w:rFonts w:eastAsia="Times New Roman" w:cstheme="minorHAnsi"/>
                <w:sz w:val="18"/>
                <w:szCs w:val="18"/>
              </w:rPr>
              <w:t>Informatica Matematica</w:t>
            </w:r>
          </w:p>
        </w:tc>
        <w:tc>
          <w:tcPr>
            <w:tcW w:w="1559" w:type="dxa"/>
            <w:vMerge/>
            <w:vAlign w:val="center"/>
            <w:hideMark/>
          </w:tcPr>
          <w:p w14:paraId="5BB1D3C2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015AF1D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AEBCC1E" w14:textId="77777777" w:rsidR="0053292E" w:rsidRPr="0053292E" w:rsidRDefault="0053292E" w:rsidP="0000664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53292E" w:rsidRPr="0053292E" w14:paraId="18858311" w14:textId="77777777" w:rsidTr="006924E7">
        <w:trPr>
          <w:trHeight w:val="340"/>
        </w:trPr>
        <w:tc>
          <w:tcPr>
            <w:tcW w:w="1568" w:type="dxa"/>
            <w:shd w:val="clear" w:color="auto" w:fill="E7E6E6" w:themeFill="background2"/>
            <w:vAlign w:val="center"/>
          </w:tcPr>
          <w:p w14:paraId="410B9F69" w14:textId="77777777" w:rsidR="0053292E" w:rsidRPr="0053292E" w:rsidRDefault="0053292E" w:rsidP="0053292E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75EF48CC" w14:textId="77777777" w:rsidR="0053292E" w:rsidRPr="0053292E" w:rsidRDefault="0053292E" w:rsidP="00006642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14:paraId="77C8A926" w14:textId="77777777" w:rsidR="0053292E" w:rsidRPr="0053292E" w:rsidRDefault="0053292E" w:rsidP="00006642">
            <w:pPr>
              <w:suppressAutoHyphens/>
              <w:spacing w:line="100" w:lineRule="atLeast"/>
              <w:ind w:left="297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20" w:type="dxa"/>
          </w:tcPr>
          <w:p w14:paraId="680E1E7F" w14:textId="77777777" w:rsidR="0053292E" w:rsidRPr="0053292E" w:rsidRDefault="0053292E" w:rsidP="00006642">
            <w:pPr>
              <w:suppressAutoHyphens/>
              <w:spacing w:line="100" w:lineRule="atLeas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00B4EC8C" w14:textId="4CD9C956" w:rsidR="0053292E" w:rsidRPr="006924E7" w:rsidRDefault="0053292E" w:rsidP="006924E7">
            <w:pPr>
              <w:suppressAutoHyphens/>
              <w:spacing w:after="0" w:line="100" w:lineRule="atLeast"/>
              <w:ind w:left="-17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24E7">
              <w:rPr>
                <w:rFonts w:eastAsia="Times New Roman" w:cs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37E35462" w14:textId="77777777" w:rsidR="0053292E" w:rsidRPr="0053292E" w:rsidRDefault="0053292E" w:rsidP="0053292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28FCCF" w14:textId="77777777" w:rsidR="0053292E" w:rsidRPr="0053292E" w:rsidRDefault="0053292E" w:rsidP="00006642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7761E5" w14:textId="77777777" w:rsidR="0053292E" w:rsidRPr="0053292E" w:rsidRDefault="0053292E" w:rsidP="00006642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0F38016" w14:textId="77777777" w:rsidR="0053292E" w:rsidRPr="0053292E" w:rsidRDefault="0053292E" w:rsidP="00006642">
            <w:pPr>
              <w:suppressAutoHyphens/>
              <w:spacing w:line="100" w:lineRule="atLeast"/>
              <w:ind w:left="-15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6042E7F0" w14:textId="77777777" w:rsidR="00CF2CFD" w:rsidRDefault="00CF2CFD" w:rsidP="006924E7">
      <w:pPr>
        <w:spacing w:before="90" w:line="266" w:lineRule="auto"/>
        <w:ind w:left="2694" w:right="84" w:hanging="3243"/>
        <w:jc w:val="center"/>
        <w:rPr>
          <w:b/>
          <w:sz w:val="36"/>
        </w:rPr>
      </w:pPr>
    </w:p>
    <w:p w14:paraId="2C63DE83" w14:textId="4CF2F9DB" w:rsidR="00545752" w:rsidRPr="000C3B1A" w:rsidRDefault="00CF2CFD" w:rsidP="00CF2CFD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 w:rsidR="00545752">
        <w:rPr>
          <w:b/>
          <w:sz w:val="36"/>
        </w:rPr>
        <w:lastRenderedPageBreak/>
        <w:t xml:space="preserve">TABELLA </w:t>
      </w:r>
      <w:r w:rsidR="00545752" w:rsidRPr="000C3B1A">
        <w:rPr>
          <w:b/>
          <w:sz w:val="36"/>
        </w:rPr>
        <w:t xml:space="preserve">DI VALUTAZIONE </w:t>
      </w:r>
      <w:r w:rsidR="00545752">
        <w:rPr>
          <w:b/>
          <w:sz w:val="36"/>
        </w:rPr>
        <w:t>ED. CIVICA</w:t>
      </w:r>
    </w:p>
    <w:tbl>
      <w:tblPr>
        <w:tblW w:w="5000" w:type="pct"/>
        <w:tblInd w:w="-269" w:type="dxa"/>
        <w:tblBorders>
          <w:top w:val="single" w:sz="8" w:space="0" w:color="EEECE1"/>
          <w:left w:val="single" w:sz="8" w:space="0" w:color="EEECE1"/>
          <w:bottom w:val="single" w:sz="8" w:space="0" w:color="EEECE1"/>
          <w:right w:val="single" w:sz="8" w:space="0" w:color="EEECE1"/>
          <w:insideH w:val="single" w:sz="8" w:space="0" w:color="EEECE1"/>
          <w:insideV w:val="single" w:sz="8" w:space="0" w:color="EEECE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737"/>
        <w:gridCol w:w="2004"/>
        <w:gridCol w:w="2070"/>
        <w:gridCol w:w="1938"/>
        <w:gridCol w:w="1938"/>
        <w:gridCol w:w="2288"/>
        <w:gridCol w:w="1853"/>
      </w:tblGrid>
      <w:tr w:rsidR="006422A3" w:rsidRPr="006422A3" w14:paraId="62C4B555" w14:textId="77777777" w:rsidTr="006924E7">
        <w:trPr>
          <w:trHeight w:val="722"/>
        </w:trPr>
        <w:tc>
          <w:tcPr>
            <w:tcW w:w="605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B14BC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552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73814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LIVELLO GRAV. INSUFFICIENTE</w:t>
            </w:r>
          </w:p>
          <w:p w14:paraId="73DF318D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3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CE9B4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LIVELLO INSUFFICIENTE</w:t>
            </w:r>
          </w:p>
          <w:p w14:paraId="571E856A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58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12A58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LIVELLO MEDIOCRE</w:t>
            </w:r>
          </w:p>
          <w:p w14:paraId="66F24EF4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BD070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LIVELLO SUFFICIENTE</w:t>
            </w:r>
          </w:p>
          <w:p w14:paraId="3E0844CF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973C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LIVELLO DISCRETO</w:t>
            </w:r>
          </w:p>
          <w:p w14:paraId="086AB111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2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78B9B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LIVELLO BUONO</w:t>
            </w:r>
          </w:p>
          <w:p w14:paraId="22537627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89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87C86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LIVELLO OTTIMO</w:t>
            </w:r>
          </w:p>
          <w:p w14:paraId="4FFE1DA9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9/10</w:t>
            </w:r>
          </w:p>
        </w:tc>
      </w:tr>
      <w:tr w:rsidR="006422A3" w:rsidRPr="006422A3" w14:paraId="51EBC428" w14:textId="77777777" w:rsidTr="006924E7">
        <w:trPr>
          <w:trHeight w:val="1123"/>
        </w:trPr>
        <w:tc>
          <w:tcPr>
            <w:tcW w:w="605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D6F06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</w:rPr>
              <w:t>CAPACITA’ DI INDIVIDUAZIONE DEI DIRITTI E DEI DOVERI.</w:t>
            </w:r>
          </w:p>
        </w:tc>
        <w:tc>
          <w:tcPr>
            <w:tcW w:w="552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8F74C" w14:textId="77777777" w:rsidR="006422A3" w:rsidRPr="006422A3" w:rsidRDefault="006422A3" w:rsidP="00CF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Conoscenza inesistente della Costituzione, delle leggi e dei codici.</w:t>
            </w:r>
          </w:p>
        </w:tc>
        <w:tc>
          <w:tcPr>
            <w:tcW w:w="63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3E857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Conoscenza frammentaria della Costituzione delle leggi e dei codici.</w:t>
            </w:r>
          </w:p>
        </w:tc>
        <w:tc>
          <w:tcPr>
            <w:tcW w:w="658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52142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Conoscenza minima della Costituzione delle leggi e dei codici.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997AC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Conoscenza sufficiente della Costituzione, delle leggi e dei codici.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C9240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Conoscenza consolidata e organizzata Della Costituzione, delle leggi e dei codici.</w:t>
            </w:r>
          </w:p>
        </w:tc>
        <w:tc>
          <w:tcPr>
            <w:tcW w:w="72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38953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Conoscenza esauriente, consolidata e organizzata della Costituzione, delle leggi e dei codici.</w:t>
            </w:r>
          </w:p>
        </w:tc>
        <w:tc>
          <w:tcPr>
            <w:tcW w:w="589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81A76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Conoscenza piena ed approfondita della Costituzione, delle leggi e dei codici.</w:t>
            </w:r>
          </w:p>
        </w:tc>
      </w:tr>
      <w:tr w:rsidR="006422A3" w:rsidRPr="006422A3" w14:paraId="49D1ACF6" w14:textId="77777777" w:rsidTr="006924E7">
        <w:trPr>
          <w:trHeight w:val="1202"/>
        </w:trPr>
        <w:tc>
          <w:tcPr>
            <w:tcW w:w="605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12193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</w:rPr>
              <w:t>CAPACITA’ DI CREARE RAPPORTI CIVILI, PACIFICI E SOLIDALI CON GLI ALTRI.</w:t>
            </w:r>
          </w:p>
        </w:tc>
        <w:tc>
          <w:tcPr>
            <w:tcW w:w="552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1F338" w14:textId="77777777" w:rsidR="006422A3" w:rsidRPr="006422A3" w:rsidRDefault="006422A3" w:rsidP="00CF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Atteggiamento gravemente scorretto nei confronti di adulti e pari.</w:t>
            </w:r>
          </w:p>
        </w:tc>
        <w:tc>
          <w:tcPr>
            <w:tcW w:w="63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C9DFD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Atteggiamento poco corretto nei confronti di adulti e pari. Necessita di continui richiami del docente.</w:t>
            </w:r>
          </w:p>
        </w:tc>
        <w:tc>
          <w:tcPr>
            <w:tcW w:w="658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5A2F1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Atteggiamento non sempre corretto nei confronti di adulti e pari. Necessita di sollecitazioni.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8BB96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Atteggiamento corretto nei confronti di adulti e pari.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140A3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Atteggiamento attento e leale nei confronti di adulti e pari.</w:t>
            </w:r>
          </w:p>
        </w:tc>
        <w:tc>
          <w:tcPr>
            <w:tcW w:w="72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96A35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Atteggiamento attento e consapevole nei confronti di adulti e pari</w:t>
            </w:r>
          </w:p>
        </w:tc>
        <w:tc>
          <w:tcPr>
            <w:tcW w:w="589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C478C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Atteggiamento attento, consapevole e collaborativo nei confronti di adulti e pari.</w:t>
            </w:r>
          </w:p>
        </w:tc>
      </w:tr>
      <w:tr w:rsidR="006422A3" w:rsidRPr="006422A3" w14:paraId="419B3A22" w14:textId="77777777" w:rsidTr="006924E7">
        <w:trPr>
          <w:trHeight w:val="1264"/>
        </w:trPr>
        <w:tc>
          <w:tcPr>
            <w:tcW w:w="605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530D0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</w:rPr>
              <w:t>CAPACITA’ DI INDIVIDUARE LE RELAZIONI TRA ESSERI UMANI E AMBIENTE</w:t>
            </w:r>
          </w:p>
        </w:tc>
        <w:tc>
          <w:tcPr>
            <w:tcW w:w="552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E4E10" w14:textId="77777777" w:rsidR="006422A3" w:rsidRPr="006422A3" w:rsidRDefault="006422A3" w:rsidP="00CF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Danneggiamento dell’ambiente circostante, delle strutture e dei materiali.</w:t>
            </w:r>
          </w:p>
        </w:tc>
        <w:tc>
          <w:tcPr>
            <w:tcW w:w="63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5A5FC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Comportamento poco rispettoso dell’ambiente circostante, delle strutture e dei materiali.</w:t>
            </w:r>
          </w:p>
        </w:tc>
        <w:tc>
          <w:tcPr>
            <w:tcW w:w="658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D9D38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Non sempre ha un comportamento rispettoso dell’ambiente circostante, delle strutture e dei materiali.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56408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Comportamento abbastanza rispettoso dell’ambiente delle strutture e dei materiali.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B55F4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Comportamento rispettoso dell’ambiente, delle strutture e dei materiali.</w:t>
            </w:r>
          </w:p>
        </w:tc>
        <w:tc>
          <w:tcPr>
            <w:tcW w:w="72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D63AF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Comportamento consapevolmente rispettoso dell’ambiente, delle strutture e dei materiali.</w:t>
            </w:r>
          </w:p>
        </w:tc>
        <w:tc>
          <w:tcPr>
            <w:tcW w:w="589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5F595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Comportamento pienamente rispettoso dell’ambiente, delle strutture e dei materiali.</w:t>
            </w:r>
          </w:p>
        </w:tc>
      </w:tr>
      <w:tr w:rsidR="006422A3" w:rsidRPr="006422A3" w14:paraId="5D33B3B6" w14:textId="77777777" w:rsidTr="006924E7">
        <w:trPr>
          <w:trHeight w:val="1202"/>
        </w:trPr>
        <w:tc>
          <w:tcPr>
            <w:tcW w:w="605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1FE7E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</w:rPr>
              <w:t>CAPACITA’ DI PARTECIPARE ALLA COSTRUZIONE DI UN SISTEMA AMBIENTALE</w:t>
            </w:r>
          </w:p>
        </w:tc>
        <w:tc>
          <w:tcPr>
            <w:tcW w:w="552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D274C" w14:textId="77777777" w:rsidR="006422A3" w:rsidRPr="006422A3" w:rsidRDefault="006422A3" w:rsidP="00CF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Risolve problemi danneggiando l’ambiente e il territorio.</w:t>
            </w:r>
          </w:p>
        </w:tc>
        <w:tc>
          <w:tcPr>
            <w:tcW w:w="63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994CF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Risolve problemi ignorando ambiente e territorio.</w:t>
            </w:r>
          </w:p>
        </w:tc>
        <w:tc>
          <w:tcPr>
            <w:tcW w:w="658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E88F7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Occasionalmente risolve problemi ignorando ambiente e territorio.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9354F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Risolve problemi rispettando abbastanza ambiente e territorio, se guidato.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EFFC6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Risolve problemi rispettando ambiente e territorio. Sa proporre soluzioni in contesti noti.</w:t>
            </w:r>
          </w:p>
        </w:tc>
        <w:tc>
          <w:tcPr>
            <w:tcW w:w="72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73450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Risolve problemi formulando autonomamente ipotesi di soluzione alternative, rispettando ambiente e territorio</w:t>
            </w:r>
          </w:p>
        </w:tc>
        <w:tc>
          <w:tcPr>
            <w:tcW w:w="589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E8B53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Risolve problemi rispettando e sensibilizzando gli altri verso ambiente e territorio.</w:t>
            </w:r>
          </w:p>
        </w:tc>
      </w:tr>
      <w:tr w:rsidR="006422A3" w:rsidRPr="006422A3" w14:paraId="0597DB94" w14:textId="77777777" w:rsidTr="006924E7">
        <w:trPr>
          <w:trHeight w:val="752"/>
        </w:trPr>
        <w:tc>
          <w:tcPr>
            <w:tcW w:w="605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22EAD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CONSAPEVOLEZZA DELLA BIODIVERSITA’</w:t>
            </w:r>
          </w:p>
        </w:tc>
        <w:tc>
          <w:tcPr>
            <w:tcW w:w="552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5695B" w14:textId="77777777" w:rsidR="006422A3" w:rsidRPr="006422A3" w:rsidRDefault="006422A3" w:rsidP="00CF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Non riconosce nessuna forma di biodiversità.</w:t>
            </w:r>
          </w:p>
        </w:tc>
        <w:tc>
          <w:tcPr>
            <w:tcW w:w="63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79EFB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Riconosce qualche forma di biodiversità se guidato.</w:t>
            </w:r>
          </w:p>
        </w:tc>
        <w:tc>
          <w:tcPr>
            <w:tcW w:w="658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AAB46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Riconosce qualche forma di biodiversità autonomamente.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956B9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Riconosce la biodiversità di piante e animali.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0DD30" w14:textId="3366FA14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Riconosce ogni forma di biodiversità.</w:t>
            </w:r>
          </w:p>
        </w:tc>
        <w:tc>
          <w:tcPr>
            <w:tcW w:w="72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23627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Riconosce e comprende l’importanza della conservazione della biodiversità.</w:t>
            </w:r>
          </w:p>
        </w:tc>
        <w:tc>
          <w:tcPr>
            <w:tcW w:w="589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46D74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Riconosce pienamente ogni forma di biodiversità e la rispetta.</w:t>
            </w:r>
          </w:p>
        </w:tc>
      </w:tr>
      <w:tr w:rsidR="006422A3" w:rsidRPr="006422A3" w14:paraId="08F95B09" w14:textId="77777777" w:rsidTr="006924E7">
        <w:trPr>
          <w:trHeight w:val="1168"/>
        </w:trPr>
        <w:tc>
          <w:tcPr>
            <w:tcW w:w="605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F677A" w14:textId="77777777" w:rsidR="006422A3" w:rsidRPr="006422A3" w:rsidRDefault="006422A3" w:rsidP="00E1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2A3">
              <w:rPr>
                <w:rFonts w:cstheme="minorHAnsi"/>
                <w:b/>
                <w:bCs/>
                <w:sz w:val="20"/>
                <w:szCs w:val="20"/>
              </w:rPr>
              <w:t>CAPACITA’ DI GESTIRE CORRETTAMENTE I PROPRI PROFILI</w:t>
            </w:r>
          </w:p>
        </w:tc>
        <w:tc>
          <w:tcPr>
            <w:tcW w:w="552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17B55" w14:textId="77777777" w:rsidR="006422A3" w:rsidRPr="006422A3" w:rsidRDefault="006422A3" w:rsidP="00CF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Non è capace di creare e gestire un profilo on line.</w:t>
            </w:r>
          </w:p>
        </w:tc>
        <w:tc>
          <w:tcPr>
            <w:tcW w:w="63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50E5A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Non è capace di gestire i propri profili on line.</w:t>
            </w:r>
          </w:p>
        </w:tc>
        <w:tc>
          <w:tcPr>
            <w:tcW w:w="658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43517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Non è sempre capace di gestire i propri profili on line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57524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E’ capace di gestire i propri profili on line ma non individua i pericoli della rete</w:t>
            </w:r>
          </w:p>
        </w:tc>
        <w:tc>
          <w:tcPr>
            <w:tcW w:w="616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BDDDB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E’ capace di gestire i propri profili on line e di individuare occasionalmente i pericoli</w:t>
            </w:r>
          </w:p>
        </w:tc>
        <w:tc>
          <w:tcPr>
            <w:tcW w:w="727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AC87E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E’ capace di gestire i propri profili on line e di individuare quasi sempre i pericoli della rete</w:t>
            </w:r>
          </w:p>
        </w:tc>
        <w:tc>
          <w:tcPr>
            <w:tcW w:w="589" w:type="pct"/>
            <w:tcBorders>
              <w:top w:val="single" w:sz="8" w:space="0" w:color="CEC8A6"/>
              <w:left w:val="single" w:sz="8" w:space="0" w:color="CEC8A6"/>
              <w:bottom w:val="single" w:sz="8" w:space="0" w:color="CEC8A6"/>
              <w:right w:val="single" w:sz="8" w:space="0" w:color="CEC8A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A4A82" w14:textId="77777777" w:rsidR="006422A3" w:rsidRPr="006422A3" w:rsidRDefault="006422A3" w:rsidP="0058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cstheme="minorHAnsi"/>
                <w:sz w:val="20"/>
                <w:szCs w:val="20"/>
              </w:rPr>
            </w:pPr>
            <w:r w:rsidRPr="006422A3">
              <w:rPr>
                <w:rFonts w:cstheme="minorHAnsi"/>
                <w:sz w:val="20"/>
                <w:szCs w:val="20"/>
              </w:rPr>
              <w:t>E’ capace di gestire pienamente i propri profili on line e di individuare sempre i pericoli</w:t>
            </w:r>
          </w:p>
        </w:tc>
      </w:tr>
    </w:tbl>
    <w:p w14:paraId="5FADBDC3" w14:textId="77777777" w:rsidR="005E52C4" w:rsidRDefault="005E52C4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0CF666D" w14:textId="77777777" w:rsidR="006422A3" w:rsidRDefault="006422A3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  <w:sectPr w:rsidR="006422A3" w:rsidSect="00CF2CFD">
          <w:pgSz w:w="16838" w:h="11906" w:orient="landscape"/>
          <w:pgMar w:top="426" w:right="284" w:bottom="426" w:left="851" w:header="708" w:footer="708" w:gutter="0"/>
          <w:cols w:space="708"/>
          <w:docGrid w:linePitch="360"/>
        </w:sectPr>
      </w:pPr>
    </w:p>
    <w:p w14:paraId="227D6C50" w14:textId="109E37CD" w:rsidR="005E52C4" w:rsidRDefault="005E52C4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60E7677" w14:textId="77777777" w:rsidR="005E52C4" w:rsidRDefault="005E52C4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DA2BA05" w14:textId="77777777" w:rsidR="00F97BDC" w:rsidRPr="00F97BDC" w:rsidRDefault="00F97BDC" w:rsidP="00DF2131">
      <w:pPr>
        <w:pStyle w:val="Titolo5"/>
        <w:numPr>
          <w:ilvl w:val="0"/>
          <w:numId w:val="23"/>
        </w:numPr>
        <w:spacing w:before="40" w:after="40"/>
        <w:ind w:left="284" w:hanging="284"/>
        <w:jc w:val="left"/>
        <w:rPr>
          <w:rFonts w:asciiTheme="minorHAnsi" w:hAnsiTheme="minorHAnsi" w:cstheme="minorHAnsi"/>
          <w:szCs w:val="24"/>
        </w:rPr>
      </w:pPr>
      <w:r w:rsidRPr="00F97BDC">
        <w:rPr>
          <w:rFonts w:asciiTheme="minorHAnsi" w:hAnsiTheme="minorHAnsi" w:cstheme="minorHAnsi"/>
          <w:szCs w:val="24"/>
        </w:rPr>
        <w:t xml:space="preserve">ATTIVITÀ ALTERNATIVA PER ALUNNI ESONERATI DALL’IRC </w:t>
      </w:r>
    </w:p>
    <w:p w14:paraId="79B20625" w14:textId="77777777" w:rsidR="00F97BDC" w:rsidRPr="00E55276" w:rsidRDefault="00F97BDC" w:rsidP="006B4A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0"/>
          <w:u w:val="single"/>
          <w:lang w:eastAsia="it-IT"/>
        </w:rPr>
      </w:pP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4930"/>
      </w:tblGrid>
      <w:tr w:rsidR="006B4A81" w:rsidRPr="00E55276" w14:paraId="1D7366C3" w14:textId="77777777" w:rsidTr="00F97BDC">
        <w:trPr>
          <w:trHeight w:val="624"/>
        </w:trPr>
        <w:tc>
          <w:tcPr>
            <w:tcW w:w="2671" w:type="pct"/>
            <w:shd w:val="clear" w:color="auto" w:fill="EEECE1"/>
            <w:vAlign w:val="center"/>
          </w:tcPr>
          <w:p w14:paraId="68794015" w14:textId="77777777" w:rsidR="006B4A81" w:rsidRPr="00E55276" w:rsidRDefault="006B4A81" w:rsidP="00E552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Descrizione Attività</w:t>
            </w:r>
          </w:p>
        </w:tc>
        <w:tc>
          <w:tcPr>
            <w:tcW w:w="2329" w:type="pct"/>
            <w:shd w:val="clear" w:color="auto" w:fill="EEECE1"/>
            <w:vAlign w:val="center"/>
          </w:tcPr>
          <w:p w14:paraId="0E9C4E45" w14:textId="77777777" w:rsidR="006B4A81" w:rsidRPr="00E55276" w:rsidRDefault="006B4A81" w:rsidP="00E552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Modalità di verifica e valutazione</w:t>
            </w:r>
          </w:p>
        </w:tc>
      </w:tr>
      <w:tr w:rsidR="006B4A81" w:rsidRPr="00E55276" w14:paraId="3529B725" w14:textId="77777777" w:rsidTr="00E55276">
        <w:trPr>
          <w:trHeight w:val="680"/>
        </w:trPr>
        <w:tc>
          <w:tcPr>
            <w:tcW w:w="2671" w:type="pct"/>
            <w:shd w:val="clear" w:color="auto" w:fill="auto"/>
            <w:vAlign w:val="center"/>
          </w:tcPr>
          <w:p w14:paraId="6F3A1B6E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1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233B4DF0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6B4A81" w:rsidRPr="00E55276" w14:paraId="1E79B2A4" w14:textId="77777777" w:rsidTr="00E55276">
        <w:trPr>
          <w:trHeight w:val="680"/>
        </w:trPr>
        <w:tc>
          <w:tcPr>
            <w:tcW w:w="2671" w:type="pct"/>
            <w:shd w:val="clear" w:color="auto" w:fill="auto"/>
            <w:vAlign w:val="center"/>
          </w:tcPr>
          <w:p w14:paraId="1C63E0CF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2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3EB41AEC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6B4A81" w:rsidRPr="00E55276" w14:paraId="32434C02" w14:textId="77777777" w:rsidTr="00E55276">
        <w:trPr>
          <w:trHeight w:val="680"/>
        </w:trPr>
        <w:tc>
          <w:tcPr>
            <w:tcW w:w="2671" w:type="pct"/>
            <w:shd w:val="clear" w:color="auto" w:fill="auto"/>
            <w:vAlign w:val="center"/>
          </w:tcPr>
          <w:p w14:paraId="3DC70E6D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3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18814511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6B4A81" w:rsidRPr="00E55276" w14:paraId="69A9DA4A" w14:textId="77777777" w:rsidTr="00E55276">
        <w:trPr>
          <w:trHeight w:val="680"/>
        </w:trPr>
        <w:tc>
          <w:tcPr>
            <w:tcW w:w="2671" w:type="pct"/>
            <w:shd w:val="clear" w:color="auto" w:fill="auto"/>
            <w:vAlign w:val="center"/>
          </w:tcPr>
          <w:p w14:paraId="5AC7B05B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4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39C585C6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</w:tbl>
    <w:p w14:paraId="63BE73AA" w14:textId="5F835740" w:rsidR="006B4A81" w:rsidRDefault="006B4A81" w:rsidP="006B4A81">
      <w:pPr>
        <w:widowControl w:val="0"/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it-IT"/>
        </w:rPr>
      </w:pPr>
    </w:p>
    <w:p w14:paraId="7A52D89E" w14:textId="77777777" w:rsidR="00F97BDC" w:rsidRPr="00F97BDC" w:rsidRDefault="00F97BDC" w:rsidP="00DF2131">
      <w:pPr>
        <w:pStyle w:val="Titolo5"/>
        <w:numPr>
          <w:ilvl w:val="0"/>
          <w:numId w:val="23"/>
        </w:numPr>
        <w:spacing w:before="40" w:after="40"/>
        <w:ind w:left="284" w:hanging="284"/>
        <w:jc w:val="left"/>
        <w:rPr>
          <w:rFonts w:asciiTheme="minorHAnsi" w:hAnsiTheme="minorHAnsi" w:cstheme="minorHAnsi"/>
          <w:szCs w:val="24"/>
        </w:rPr>
      </w:pPr>
      <w:r w:rsidRPr="00F97BDC">
        <w:rPr>
          <w:rFonts w:asciiTheme="minorHAnsi" w:hAnsiTheme="minorHAnsi" w:cstheme="minorHAnsi"/>
          <w:szCs w:val="24"/>
        </w:rPr>
        <w:t xml:space="preserve">ATTIVITÀ INTEGRATIVE ED AGGIUNTIVE </w:t>
      </w:r>
    </w:p>
    <w:p w14:paraId="574D266D" w14:textId="77777777" w:rsidR="00F97BDC" w:rsidRPr="00E55276" w:rsidRDefault="00F97BDC" w:rsidP="00F97BDC">
      <w:pPr>
        <w:widowControl w:val="0"/>
        <w:autoSpaceDE w:val="0"/>
        <w:autoSpaceDN w:val="0"/>
        <w:adjustRightInd w:val="0"/>
        <w:spacing w:after="0" w:line="41" w:lineRule="exact"/>
        <w:rPr>
          <w:rFonts w:eastAsia="Times New Roman" w:cstheme="minorHAnsi"/>
          <w:sz w:val="24"/>
          <w:szCs w:val="24"/>
          <w:lang w:eastAsia="it-IT"/>
        </w:rPr>
      </w:pPr>
    </w:p>
    <w:p w14:paraId="4CB720FE" w14:textId="45C7F558" w:rsidR="00F97BDC" w:rsidRDefault="00F97BDC" w:rsidP="00F97BDC">
      <w:pPr>
        <w:widowControl w:val="0"/>
        <w:autoSpaceDE w:val="0"/>
        <w:autoSpaceDN w:val="0"/>
        <w:adjustRightInd w:val="0"/>
        <w:ind w:right="-568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5276">
        <w:rPr>
          <w:rFonts w:eastAsia="Times New Roman" w:cstheme="minorHAnsi"/>
          <w:bCs/>
          <w:iCs/>
          <w:sz w:val="24"/>
          <w:szCs w:val="24"/>
          <w:lang w:eastAsia="it-IT"/>
        </w:rPr>
        <w:t>(Spettacoli teatrali, cinematografici e musicali; conferenze; attività e manifestazioni sportive e progetti scolastici [es. Ed. alla legalità, Ed. all’ambiente, Ed. alla lettura…], attività di orientamento, culturali, ecc.)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4640"/>
      </w:tblGrid>
      <w:tr w:rsidR="006B4A81" w:rsidRPr="00E55276" w14:paraId="3AFBF56C" w14:textId="77777777" w:rsidTr="00F97BDC">
        <w:trPr>
          <w:trHeight w:val="624"/>
        </w:trPr>
        <w:tc>
          <w:tcPr>
            <w:tcW w:w="2808" w:type="pct"/>
            <w:shd w:val="clear" w:color="auto" w:fill="EEECE1"/>
            <w:vAlign w:val="center"/>
          </w:tcPr>
          <w:p w14:paraId="462B8F99" w14:textId="77777777" w:rsidR="006B4A81" w:rsidRPr="00E55276" w:rsidRDefault="006B4A81" w:rsidP="00E552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Attività</w:t>
            </w:r>
          </w:p>
        </w:tc>
        <w:tc>
          <w:tcPr>
            <w:tcW w:w="2192" w:type="pct"/>
            <w:shd w:val="clear" w:color="auto" w:fill="EEECE1"/>
            <w:vAlign w:val="center"/>
          </w:tcPr>
          <w:p w14:paraId="1030CB82" w14:textId="77777777" w:rsidR="006B4A81" w:rsidRPr="00E55276" w:rsidRDefault="006B4A81" w:rsidP="00E552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Referente</w:t>
            </w:r>
          </w:p>
        </w:tc>
      </w:tr>
      <w:tr w:rsidR="006B4A81" w:rsidRPr="00E55276" w14:paraId="7DDDC4FF" w14:textId="77777777" w:rsidTr="00E55276">
        <w:trPr>
          <w:trHeight w:val="680"/>
        </w:trPr>
        <w:tc>
          <w:tcPr>
            <w:tcW w:w="2808" w:type="pct"/>
            <w:shd w:val="clear" w:color="auto" w:fill="auto"/>
            <w:vAlign w:val="center"/>
          </w:tcPr>
          <w:p w14:paraId="6F02F6BD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1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5FC0ADF0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6B4A81" w:rsidRPr="00E55276" w14:paraId="13728E7A" w14:textId="77777777" w:rsidTr="00E55276">
        <w:trPr>
          <w:trHeight w:val="680"/>
        </w:trPr>
        <w:tc>
          <w:tcPr>
            <w:tcW w:w="2808" w:type="pct"/>
            <w:shd w:val="clear" w:color="auto" w:fill="auto"/>
            <w:vAlign w:val="center"/>
          </w:tcPr>
          <w:p w14:paraId="3FDB71A8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2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60A42028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6B4A81" w:rsidRPr="00E55276" w14:paraId="1CB13946" w14:textId="77777777" w:rsidTr="00E55276">
        <w:trPr>
          <w:trHeight w:val="680"/>
        </w:trPr>
        <w:tc>
          <w:tcPr>
            <w:tcW w:w="2808" w:type="pct"/>
            <w:shd w:val="clear" w:color="auto" w:fill="auto"/>
            <w:vAlign w:val="center"/>
          </w:tcPr>
          <w:p w14:paraId="2CD0A009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3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5A983835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6B4A81" w:rsidRPr="00E55276" w14:paraId="26126717" w14:textId="77777777" w:rsidTr="00E55276">
        <w:trPr>
          <w:trHeight w:val="680"/>
        </w:trPr>
        <w:tc>
          <w:tcPr>
            <w:tcW w:w="2808" w:type="pct"/>
            <w:shd w:val="clear" w:color="auto" w:fill="auto"/>
            <w:vAlign w:val="center"/>
          </w:tcPr>
          <w:p w14:paraId="55EEFB1C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4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4C24425A" w14:textId="77777777" w:rsidR="006B4A81" w:rsidRPr="00E55276" w:rsidRDefault="006B4A81" w:rsidP="00E55276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</w:tbl>
    <w:p w14:paraId="43239AEC" w14:textId="47FB230E" w:rsidR="00DF12AD" w:rsidRDefault="00DF12AD" w:rsidP="006B4A81">
      <w:pPr>
        <w:widowControl w:val="0"/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it-IT"/>
        </w:rPr>
      </w:pPr>
    </w:p>
    <w:p w14:paraId="087CA954" w14:textId="3F35692C" w:rsidR="00DF12AD" w:rsidRPr="00DF12AD" w:rsidRDefault="00DF12AD" w:rsidP="00DF2131">
      <w:pPr>
        <w:pStyle w:val="Titolo5"/>
        <w:numPr>
          <w:ilvl w:val="0"/>
          <w:numId w:val="23"/>
        </w:numPr>
        <w:spacing w:before="40" w:after="40"/>
        <w:ind w:left="284" w:hanging="284"/>
        <w:jc w:val="left"/>
        <w:rPr>
          <w:rFonts w:asciiTheme="minorHAnsi" w:hAnsiTheme="minorHAnsi" w:cstheme="minorHAnsi"/>
          <w:szCs w:val="24"/>
        </w:rPr>
      </w:pPr>
      <w:r w:rsidRPr="00DF12AD">
        <w:rPr>
          <w:rFonts w:asciiTheme="minorHAnsi" w:hAnsiTheme="minorHAnsi" w:cstheme="minorHAnsi"/>
          <w:szCs w:val="24"/>
        </w:rPr>
        <w:t>PROPOSTE DI USCITE BREVI</w:t>
      </w:r>
      <w:r w:rsidR="00FC1EF3">
        <w:rPr>
          <w:rFonts w:asciiTheme="minorHAnsi" w:hAnsiTheme="minorHAnsi" w:cstheme="minorHAnsi"/>
          <w:szCs w:val="24"/>
        </w:rPr>
        <w:t xml:space="preserve"> E</w:t>
      </w:r>
      <w:r w:rsidRPr="00DF12AD">
        <w:rPr>
          <w:rFonts w:asciiTheme="minorHAnsi" w:hAnsiTheme="minorHAnsi" w:cstheme="minorHAnsi"/>
          <w:szCs w:val="24"/>
        </w:rPr>
        <w:t xml:space="preserve"> VISITE GUIDATE </w:t>
      </w:r>
      <w:r w:rsidR="00FC1EF3">
        <w:rPr>
          <w:rFonts w:asciiTheme="minorHAnsi" w:hAnsiTheme="minorHAnsi" w:cstheme="minorHAnsi"/>
          <w:szCs w:val="24"/>
        </w:rPr>
        <w:t>(PCTO, …)</w:t>
      </w:r>
    </w:p>
    <w:p w14:paraId="54F81B9E" w14:textId="77777777" w:rsidR="0047754A" w:rsidRDefault="0047754A" w:rsidP="0047754A">
      <w:pPr>
        <w:widowControl w:val="0"/>
        <w:autoSpaceDE w:val="0"/>
        <w:autoSpaceDN w:val="0"/>
        <w:adjustRightInd w:val="0"/>
        <w:ind w:right="-567"/>
        <w:contextualSpacing/>
      </w:pPr>
      <w:r>
        <w:t xml:space="preserve">“Nei territori in zona bianca sarà possibile effettuare uscite didattiche e viaggi d’istruzione, purché si rimanga in aree del medesimo colore bianco”. </w:t>
      </w:r>
    </w:p>
    <w:p w14:paraId="66BAA697" w14:textId="77777777" w:rsidR="0047754A" w:rsidRDefault="0047754A" w:rsidP="0047754A">
      <w:pPr>
        <w:widowControl w:val="0"/>
        <w:autoSpaceDE w:val="0"/>
        <w:autoSpaceDN w:val="0"/>
        <w:adjustRightInd w:val="0"/>
        <w:ind w:right="-567"/>
        <w:contextualSpacing/>
        <w:jc w:val="both"/>
      </w:pPr>
      <w:r>
        <w:t xml:space="preserve">A specificarlo è il Ministero dell’istruzione nel documento di avvio del corrente anno scolastico, Piano scuola 2021/22. </w:t>
      </w:r>
    </w:p>
    <w:p w14:paraId="55C21439" w14:textId="1700F26B" w:rsidR="0047754A" w:rsidRDefault="0047754A" w:rsidP="0047754A">
      <w:pPr>
        <w:widowControl w:val="0"/>
        <w:autoSpaceDE w:val="0"/>
        <w:autoSpaceDN w:val="0"/>
        <w:adjustRightInd w:val="0"/>
        <w:ind w:right="-567"/>
        <w:contextualSpacing/>
      </w:pPr>
      <w:r>
        <w:rPr>
          <w:rFonts w:eastAsia="Times New Roman" w:cstheme="minorHAnsi"/>
          <w:bCs/>
          <w:iCs/>
          <w:sz w:val="24"/>
          <w:szCs w:val="24"/>
          <w:lang w:eastAsia="it-IT"/>
        </w:rPr>
        <w:t>Il Consiglio di Istituto, nella riunione del 30 settembre 2021 delibera</w:t>
      </w:r>
      <w:r>
        <w:t xml:space="preserve">, </w:t>
      </w:r>
      <w:r w:rsidRPr="0047754A">
        <w:rPr>
          <w:sz w:val="24"/>
          <w:szCs w:val="24"/>
        </w:rPr>
        <w:t>pertanto, che le visite e le uscite si svolgeranno per l’anno 21/22 solo in Campania, tale definizione riguarda tutte le classi</w:t>
      </w:r>
      <w:r>
        <w:t>.</w:t>
      </w:r>
    </w:p>
    <w:p w14:paraId="7FC9A1D4" w14:textId="6A262E10" w:rsidR="00DF12AD" w:rsidRPr="00E55276" w:rsidRDefault="00DF12AD" w:rsidP="0047754A">
      <w:pPr>
        <w:widowControl w:val="0"/>
        <w:autoSpaceDE w:val="0"/>
        <w:autoSpaceDN w:val="0"/>
        <w:adjustRightInd w:val="0"/>
        <w:ind w:right="-568"/>
        <w:jc w:val="both"/>
        <w:rPr>
          <w:rFonts w:eastAsia="Times New Roman" w:cstheme="minorHAnsi"/>
          <w:sz w:val="24"/>
          <w:szCs w:val="24"/>
          <w:lang w:eastAsia="it-IT"/>
        </w:rPr>
      </w:pPr>
      <w:r w:rsidRPr="00DF12AD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Per predisporre il piano globale delle visite, delle uscite, i </w:t>
      </w:r>
      <w:proofErr w:type="spellStart"/>
      <w:r w:rsidRPr="00DF12AD">
        <w:rPr>
          <w:rFonts w:eastAsia="Times New Roman" w:cstheme="minorHAnsi"/>
          <w:bCs/>
          <w:iCs/>
          <w:sz w:val="24"/>
          <w:szCs w:val="24"/>
          <w:lang w:eastAsia="it-IT"/>
        </w:rPr>
        <w:t>C.d.C</w:t>
      </w:r>
      <w:proofErr w:type="spellEnd"/>
      <w:r w:rsidRPr="00DF12AD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. devono consegnare la </w:t>
      </w:r>
      <w:r w:rsidR="004D305B">
        <w:rPr>
          <w:rFonts w:eastAsia="Times New Roman" w:cstheme="minorHAnsi"/>
          <w:bCs/>
          <w:iCs/>
          <w:sz w:val="24"/>
          <w:szCs w:val="24"/>
          <w:lang w:eastAsia="it-IT"/>
        </w:rPr>
        <w:t>s</w:t>
      </w:r>
      <w:r w:rsidRPr="00DF12AD">
        <w:rPr>
          <w:rFonts w:eastAsia="Times New Roman" w:cstheme="minorHAnsi"/>
          <w:bCs/>
          <w:iCs/>
          <w:sz w:val="24"/>
          <w:szCs w:val="24"/>
          <w:lang w:eastAsia="it-IT"/>
        </w:rPr>
        <w:t>cheda unitamente alla Programmazione di classe.</w:t>
      </w:r>
    </w:p>
    <w:p w14:paraId="38A684AC" w14:textId="77777777" w:rsidR="006B4A81" w:rsidRPr="00E55276" w:rsidRDefault="006B4A81" w:rsidP="006B4A81">
      <w:pPr>
        <w:rPr>
          <w:rFonts w:cstheme="minorHAnsi"/>
          <w:vanish/>
        </w:rPr>
      </w:pPr>
    </w:p>
    <w:tbl>
      <w:tblPr>
        <w:tblpPr w:leftFromText="141" w:rightFromText="141" w:vertAnchor="text" w:horzAnchor="margin" w:tblpY="255"/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2836"/>
        <w:gridCol w:w="1159"/>
        <w:gridCol w:w="1191"/>
        <w:gridCol w:w="1151"/>
        <w:gridCol w:w="1441"/>
      </w:tblGrid>
      <w:tr w:rsidR="00DF12AD" w:rsidRPr="00E55276" w14:paraId="0A8B323C" w14:textId="77777777" w:rsidTr="0047754A">
        <w:trPr>
          <w:trHeight w:val="624"/>
        </w:trPr>
        <w:tc>
          <w:tcPr>
            <w:tcW w:w="1276" w:type="pct"/>
            <w:shd w:val="clear" w:color="auto" w:fill="EEECE1"/>
            <w:vAlign w:val="center"/>
          </w:tcPr>
          <w:p w14:paraId="012CCAF8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</w:pPr>
            <w:r w:rsidRPr="00E55276"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  <w:t>Attività</w:t>
            </w:r>
          </w:p>
        </w:tc>
        <w:tc>
          <w:tcPr>
            <w:tcW w:w="1358" w:type="pct"/>
            <w:shd w:val="clear" w:color="auto" w:fill="EEECE1"/>
            <w:vAlign w:val="center"/>
          </w:tcPr>
          <w:p w14:paraId="2E734BA2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</w:pPr>
            <w:r w:rsidRPr="00E55276"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  <w:t>Finalità didattico - culturali</w:t>
            </w:r>
          </w:p>
        </w:tc>
        <w:tc>
          <w:tcPr>
            <w:tcW w:w="555" w:type="pct"/>
            <w:shd w:val="clear" w:color="auto" w:fill="EEECE1"/>
            <w:vAlign w:val="center"/>
          </w:tcPr>
          <w:p w14:paraId="182960E5" w14:textId="445DF0F4" w:rsidR="006B4A81" w:rsidRPr="00E55276" w:rsidRDefault="00FC1EF3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570" w:type="pct"/>
            <w:shd w:val="clear" w:color="auto" w:fill="EEECE1"/>
            <w:vAlign w:val="center"/>
          </w:tcPr>
          <w:p w14:paraId="0676E469" w14:textId="328347ED" w:rsidR="006B4A81" w:rsidRPr="00E55276" w:rsidRDefault="00FC1EF3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  <w:t>Durata</w:t>
            </w:r>
          </w:p>
        </w:tc>
        <w:tc>
          <w:tcPr>
            <w:tcW w:w="551" w:type="pct"/>
            <w:shd w:val="clear" w:color="auto" w:fill="EEECE1"/>
            <w:vAlign w:val="center"/>
          </w:tcPr>
          <w:p w14:paraId="1A253640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</w:pPr>
            <w:r w:rsidRPr="00E55276"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  <w:t>Trasporto</w:t>
            </w:r>
          </w:p>
        </w:tc>
        <w:tc>
          <w:tcPr>
            <w:tcW w:w="690" w:type="pct"/>
            <w:shd w:val="clear" w:color="auto" w:fill="EEECE1"/>
            <w:vAlign w:val="center"/>
          </w:tcPr>
          <w:p w14:paraId="209EE385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</w:pPr>
            <w:r w:rsidRPr="00E55276">
              <w:rPr>
                <w:rFonts w:eastAsia="Times New Roman" w:cstheme="minorHAnsi"/>
                <w:b/>
                <w:iCs/>
                <w:sz w:val="24"/>
                <w:szCs w:val="24"/>
                <w:lang w:eastAsia="it-IT"/>
              </w:rPr>
              <w:t>Referente</w:t>
            </w:r>
          </w:p>
        </w:tc>
      </w:tr>
      <w:tr w:rsidR="00DF12AD" w:rsidRPr="00E55276" w14:paraId="66ADED97" w14:textId="77777777" w:rsidTr="0047754A">
        <w:trPr>
          <w:trHeight w:val="425"/>
        </w:trPr>
        <w:tc>
          <w:tcPr>
            <w:tcW w:w="1276" w:type="pct"/>
          </w:tcPr>
          <w:p w14:paraId="22146A9B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358" w:type="pct"/>
          </w:tcPr>
          <w:p w14:paraId="044A7DCD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5" w:type="pct"/>
          </w:tcPr>
          <w:p w14:paraId="38C8CB82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70" w:type="pct"/>
          </w:tcPr>
          <w:p w14:paraId="0A34103F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1" w:type="pct"/>
          </w:tcPr>
          <w:p w14:paraId="0A600872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90" w:type="pct"/>
          </w:tcPr>
          <w:p w14:paraId="2130C2CD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DF12AD" w:rsidRPr="00E55276" w14:paraId="2B2F5763" w14:textId="77777777" w:rsidTr="0047754A">
        <w:trPr>
          <w:trHeight w:val="425"/>
        </w:trPr>
        <w:tc>
          <w:tcPr>
            <w:tcW w:w="1276" w:type="pct"/>
          </w:tcPr>
          <w:p w14:paraId="39809FC2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358" w:type="pct"/>
          </w:tcPr>
          <w:p w14:paraId="167DB084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5" w:type="pct"/>
          </w:tcPr>
          <w:p w14:paraId="6EE98607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70" w:type="pct"/>
          </w:tcPr>
          <w:p w14:paraId="0FC79EBA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1" w:type="pct"/>
          </w:tcPr>
          <w:p w14:paraId="7820F380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90" w:type="pct"/>
          </w:tcPr>
          <w:p w14:paraId="232A5C9A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DF12AD" w:rsidRPr="00E55276" w14:paraId="3511F45B" w14:textId="77777777" w:rsidTr="0047754A">
        <w:trPr>
          <w:trHeight w:val="425"/>
        </w:trPr>
        <w:tc>
          <w:tcPr>
            <w:tcW w:w="1276" w:type="pct"/>
          </w:tcPr>
          <w:p w14:paraId="523849D4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358" w:type="pct"/>
          </w:tcPr>
          <w:p w14:paraId="54753430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5" w:type="pct"/>
          </w:tcPr>
          <w:p w14:paraId="2F5FFE0A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70" w:type="pct"/>
          </w:tcPr>
          <w:p w14:paraId="10A18EFE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1" w:type="pct"/>
          </w:tcPr>
          <w:p w14:paraId="20F75315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90" w:type="pct"/>
          </w:tcPr>
          <w:p w14:paraId="4B3B17EE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DF12AD" w:rsidRPr="00E55276" w14:paraId="1805111E" w14:textId="77777777" w:rsidTr="0047754A">
        <w:trPr>
          <w:trHeight w:val="425"/>
        </w:trPr>
        <w:tc>
          <w:tcPr>
            <w:tcW w:w="1276" w:type="pct"/>
          </w:tcPr>
          <w:p w14:paraId="0CD81A4F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358" w:type="pct"/>
          </w:tcPr>
          <w:p w14:paraId="5975F49B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5" w:type="pct"/>
          </w:tcPr>
          <w:p w14:paraId="1D35C915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70" w:type="pct"/>
          </w:tcPr>
          <w:p w14:paraId="336FFE40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1" w:type="pct"/>
          </w:tcPr>
          <w:p w14:paraId="6A79ABFF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90" w:type="pct"/>
          </w:tcPr>
          <w:p w14:paraId="58C8522B" w14:textId="77777777" w:rsidR="006B4A81" w:rsidRPr="00E55276" w:rsidRDefault="006B4A81" w:rsidP="00DF12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it-IT"/>
              </w:rPr>
            </w:pPr>
          </w:p>
        </w:tc>
      </w:tr>
    </w:tbl>
    <w:p w14:paraId="46FA4714" w14:textId="77777777" w:rsidR="00DF12AD" w:rsidRPr="00E55276" w:rsidRDefault="00DF12AD" w:rsidP="006B4A81">
      <w:pPr>
        <w:widowControl w:val="0"/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851"/>
      </w:tblGrid>
      <w:tr w:rsidR="00E64ED7" w:rsidRPr="00E55276" w14:paraId="69B3E562" w14:textId="77777777" w:rsidTr="00DF12AD">
        <w:trPr>
          <w:trHeight w:val="624"/>
        </w:trPr>
        <w:tc>
          <w:tcPr>
            <w:tcW w:w="10598" w:type="dxa"/>
            <w:gridSpan w:val="2"/>
            <w:shd w:val="clear" w:color="auto" w:fill="EEECE1"/>
            <w:vAlign w:val="center"/>
          </w:tcPr>
          <w:p w14:paraId="07AF4342" w14:textId="77777777" w:rsidR="00E64ED7" w:rsidRPr="00E55276" w:rsidRDefault="00E64ED7" w:rsidP="00E64ED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lastRenderedPageBreak/>
              <w:t>MODALITÀ DI RECUPERO, SOSTEGNO, POTENZIAMENTO, APPROFONDIMENTO</w:t>
            </w:r>
          </w:p>
        </w:tc>
      </w:tr>
      <w:tr w:rsidR="00E64ED7" w:rsidRPr="00E55276" w14:paraId="63859B54" w14:textId="77777777" w:rsidTr="00DF12AD">
        <w:tc>
          <w:tcPr>
            <w:tcW w:w="9747" w:type="dxa"/>
            <w:shd w:val="clear" w:color="auto" w:fill="auto"/>
            <w:vAlign w:val="center"/>
          </w:tcPr>
          <w:p w14:paraId="3573D976" w14:textId="19426C4F" w:rsidR="00E64ED7" w:rsidRPr="00E55276" w:rsidRDefault="00E64ED7" w:rsidP="00DF213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E5527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 itinere </w:t>
            </w:r>
            <w:r w:rsidR="007E1ABC" w:rsidRPr="00E55276">
              <w:rPr>
                <w:rFonts w:eastAsia="Times New Roman" w:cstheme="minorHAnsi"/>
                <w:sz w:val="24"/>
                <w:szCs w:val="24"/>
                <w:lang w:eastAsia="it-IT"/>
              </w:rPr>
              <w:t>nell’ambito della programmazione e delle ore curricolari di ogni disciplina, in cui saranno organizzate attività individualizzate (per gruppi omogenei e/o eterogenei), ove possibile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A5D2F" w14:textId="77777777" w:rsidR="00E64ED7" w:rsidRPr="00E55276" w:rsidRDefault="00E64ED7" w:rsidP="00E64ED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E64ED7" w:rsidRPr="00E55276" w14:paraId="5598BEE2" w14:textId="77777777" w:rsidTr="00DF12AD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17A4DBC1" w14:textId="77777777" w:rsidR="00E64ED7" w:rsidRPr="00E55276" w:rsidRDefault="00E64ED7" w:rsidP="00DF213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E5527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 orario pomeridiano secondo le modalità stabilite dal Collegio dei Docenti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F46B8" w14:textId="77777777" w:rsidR="00E64ED7" w:rsidRPr="00E55276" w:rsidRDefault="00E64ED7" w:rsidP="00E64ED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F66D87" w:rsidRPr="00E55276" w14:paraId="5FFD73EB" w14:textId="77777777" w:rsidTr="00DF12AD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1736BD28" w14:textId="0F13FC12" w:rsidR="00F66D87" w:rsidRPr="00E55276" w:rsidRDefault="007E1ABC" w:rsidP="00DF213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E5527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 occasione di uscite programmate dal Consiglio di Classe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369C5" w14:textId="77777777" w:rsidR="00F66D87" w:rsidRPr="00E55276" w:rsidRDefault="00F66D87" w:rsidP="00E64ED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7E1ABC" w:rsidRPr="00E55276" w14:paraId="35B576BB" w14:textId="77777777" w:rsidTr="00DF12AD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07063791" w14:textId="63334758" w:rsidR="007E1ABC" w:rsidRPr="00E55276" w:rsidRDefault="007E1ABC" w:rsidP="00DF213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E55276">
              <w:rPr>
                <w:rFonts w:eastAsia="Times New Roman" w:cstheme="minorHAnsi"/>
                <w:sz w:val="24"/>
                <w:szCs w:val="24"/>
                <w:lang w:eastAsia="it-IT"/>
              </w:rPr>
              <w:t>Nell’ambito delle attività per la valorizzazione delle eccellenze (Concorsi, progetti…).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E6495" w14:textId="77777777" w:rsidR="007E1ABC" w:rsidRPr="00E55276" w:rsidRDefault="007E1ABC" w:rsidP="00E64ED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FC1EF3" w:rsidRPr="00E55276" w14:paraId="09CC25E8" w14:textId="77777777" w:rsidTr="00DF12AD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16250B65" w14:textId="77777777" w:rsidR="00FC1EF3" w:rsidRPr="00E55276" w:rsidRDefault="00FC1EF3" w:rsidP="00DF213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32E6C7" w14:textId="77777777" w:rsidR="00FC1EF3" w:rsidRPr="00E55276" w:rsidRDefault="00FC1EF3" w:rsidP="00E64ED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FC1EF3" w:rsidRPr="00E55276" w14:paraId="21A697A3" w14:textId="77777777" w:rsidTr="00DF12AD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1C1E5798" w14:textId="77777777" w:rsidR="00FC1EF3" w:rsidRPr="00E55276" w:rsidRDefault="00FC1EF3" w:rsidP="00DF213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132CB2" w14:textId="77777777" w:rsidR="00FC1EF3" w:rsidRPr="00E55276" w:rsidRDefault="00FC1EF3" w:rsidP="00E64ED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7E1ABC" w:rsidRPr="00E55276" w14:paraId="2A9BE08D" w14:textId="77777777" w:rsidTr="00DF12AD">
        <w:trPr>
          <w:trHeight w:val="283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73193F3C" w14:textId="63D8CB4E" w:rsidR="007E1ABC" w:rsidRPr="00E55276" w:rsidRDefault="007E1ABC" w:rsidP="00E64ED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E55276">
              <w:rPr>
                <w:rFonts w:cstheme="minorHAnsi"/>
                <w:b/>
                <w:sz w:val="20"/>
                <w:szCs w:val="20"/>
              </w:rPr>
              <w:t>Indicare con una X le modalità previste</w:t>
            </w:r>
            <w:r w:rsidR="00130871" w:rsidRPr="00E55276">
              <w:rPr>
                <w:rFonts w:cstheme="minorHAnsi"/>
                <w:b/>
                <w:sz w:val="20"/>
                <w:szCs w:val="20"/>
              </w:rPr>
              <w:t xml:space="preserve"> (è possibile aggiunge altri indicatori o modificare quelli riportati)</w:t>
            </w:r>
          </w:p>
        </w:tc>
      </w:tr>
    </w:tbl>
    <w:p w14:paraId="7FB7F936" w14:textId="4FE08926" w:rsidR="009468FB" w:rsidRPr="00E55276" w:rsidRDefault="009468FB" w:rsidP="00E64ED7">
      <w:pPr>
        <w:spacing w:after="240" w:line="240" w:lineRule="auto"/>
        <w:rPr>
          <w:rFonts w:eastAsia="Times New Roman" w:cstheme="minorHAnsi"/>
          <w:b/>
          <w:sz w:val="24"/>
          <w:szCs w:val="20"/>
          <w:u w:val="single"/>
          <w:lang w:eastAsia="it-IT"/>
        </w:rPr>
      </w:pPr>
    </w:p>
    <w:p w14:paraId="5BEBF49C" w14:textId="77777777" w:rsidR="00E64ED7" w:rsidRPr="00E55276" w:rsidRDefault="00E64ED7" w:rsidP="00E64ED7">
      <w:pPr>
        <w:spacing w:after="240" w:line="240" w:lineRule="auto"/>
        <w:rPr>
          <w:rFonts w:eastAsia="Times New Roman" w:cstheme="minorHAnsi"/>
          <w:b/>
          <w:sz w:val="24"/>
          <w:szCs w:val="20"/>
          <w:u w:val="single"/>
          <w:lang w:eastAsia="it-IT"/>
        </w:rPr>
      </w:pPr>
      <w:r w:rsidRPr="00E55276">
        <w:rPr>
          <w:rFonts w:eastAsia="Times New Roman" w:cstheme="minorHAnsi"/>
          <w:b/>
          <w:sz w:val="24"/>
          <w:szCs w:val="20"/>
          <w:u w:val="single"/>
          <w:lang w:eastAsia="it-IT"/>
        </w:rPr>
        <w:t xml:space="preserve">METODI DI INSEGNAMENTO </w:t>
      </w:r>
    </w:p>
    <w:p w14:paraId="0613FC56" w14:textId="051B1CAA" w:rsidR="00E64ED7" w:rsidRPr="00E55276" w:rsidRDefault="00E64ED7" w:rsidP="00E64ED7">
      <w:pPr>
        <w:spacing w:after="240" w:line="240" w:lineRule="auto"/>
        <w:jc w:val="both"/>
        <w:rPr>
          <w:rFonts w:eastAsia="Times New Roman" w:cstheme="minorHAnsi"/>
          <w:sz w:val="24"/>
          <w:szCs w:val="20"/>
          <w:lang w:eastAsia="it-IT"/>
        </w:rPr>
      </w:pPr>
      <w:r w:rsidRPr="00E55276">
        <w:rPr>
          <w:rFonts w:eastAsia="Times New Roman" w:cstheme="minorHAnsi"/>
          <w:sz w:val="24"/>
          <w:szCs w:val="20"/>
          <w:lang w:eastAsia="it-IT"/>
        </w:rPr>
        <w:t>Per gli indicatori e descrittori relativi si rimanda alle programmazioni dei dipartimenti e/o alle programmazioni dei singoli docenti</w:t>
      </w:r>
      <w:r w:rsidR="004A2059">
        <w:rPr>
          <w:rFonts w:eastAsia="Times New Roman" w:cstheme="minorHAnsi"/>
          <w:sz w:val="24"/>
          <w:szCs w:val="20"/>
          <w:lang w:eastAsia="it-IT"/>
        </w:rPr>
        <w:t>.</w:t>
      </w:r>
    </w:p>
    <w:p w14:paraId="47C425CA" w14:textId="77777777" w:rsidR="00E64ED7" w:rsidRPr="00E55276" w:rsidRDefault="00E64ED7" w:rsidP="00E64ED7">
      <w:pPr>
        <w:spacing w:after="240" w:line="240" w:lineRule="auto"/>
        <w:rPr>
          <w:rFonts w:eastAsia="Times New Roman" w:cstheme="minorHAnsi"/>
          <w:b/>
          <w:sz w:val="24"/>
          <w:szCs w:val="20"/>
          <w:u w:val="single"/>
          <w:lang w:eastAsia="it-IT"/>
        </w:rPr>
      </w:pPr>
      <w:r w:rsidRPr="00E55276">
        <w:rPr>
          <w:rFonts w:eastAsia="Times New Roman" w:cstheme="minorHAnsi"/>
          <w:b/>
          <w:sz w:val="24"/>
          <w:szCs w:val="20"/>
          <w:u w:val="single"/>
          <w:lang w:eastAsia="it-IT"/>
        </w:rPr>
        <w:t xml:space="preserve">MATERIALI, STRUMENTI E LABORATORI UTILIZZATI </w:t>
      </w:r>
    </w:p>
    <w:p w14:paraId="4AEA9936" w14:textId="7C274753" w:rsidR="00E64ED7" w:rsidRPr="00E55276" w:rsidRDefault="00E64ED7" w:rsidP="00E64ED7">
      <w:pPr>
        <w:spacing w:after="240" w:line="240" w:lineRule="auto"/>
        <w:jc w:val="both"/>
        <w:rPr>
          <w:rFonts w:eastAsia="Times New Roman" w:cstheme="minorHAnsi"/>
          <w:sz w:val="24"/>
          <w:szCs w:val="20"/>
          <w:lang w:eastAsia="it-IT"/>
        </w:rPr>
      </w:pPr>
      <w:r w:rsidRPr="00E55276">
        <w:rPr>
          <w:rFonts w:eastAsia="Times New Roman" w:cstheme="minorHAnsi"/>
          <w:sz w:val="24"/>
          <w:szCs w:val="20"/>
          <w:lang w:eastAsia="it-IT"/>
        </w:rPr>
        <w:t>Per gli indicatori e descrittori relativi si rimanda alle programmazioni dei dipartimenti e/o alle programmazioni dei singoli docenti</w:t>
      </w:r>
      <w:r w:rsidR="004A2059">
        <w:rPr>
          <w:rFonts w:eastAsia="Times New Roman" w:cstheme="minorHAnsi"/>
          <w:sz w:val="24"/>
          <w:szCs w:val="20"/>
          <w:lang w:eastAsia="it-IT"/>
        </w:rPr>
        <w:t>.</w:t>
      </w:r>
    </w:p>
    <w:p w14:paraId="25049CDD" w14:textId="77777777" w:rsidR="00E64ED7" w:rsidRPr="00E55276" w:rsidRDefault="00E64ED7" w:rsidP="00E64ED7">
      <w:pPr>
        <w:spacing w:after="240" w:line="240" w:lineRule="auto"/>
        <w:rPr>
          <w:rFonts w:eastAsia="Times New Roman" w:cstheme="minorHAnsi"/>
          <w:b/>
          <w:i/>
          <w:sz w:val="20"/>
          <w:szCs w:val="20"/>
          <w:lang w:eastAsia="it-IT"/>
        </w:rPr>
      </w:pPr>
      <w:r w:rsidRPr="00E55276">
        <w:rPr>
          <w:rFonts w:eastAsia="Times New Roman" w:cstheme="minorHAnsi"/>
          <w:b/>
          <w:sz w:val="24"/>
          <w:szCs w:val="20"/>
          <w:u w:val="single"/>
          <w:lang w:eastAsia="it-IT"/>
        </w:rPr>
        <w:t>VERIFICA E VALUTAZIONE DELL'APPRENDIMENTO</w:t>
      </w:r>
      <w:r w:rsidRPr="00E55276">
        <w:rPr>
          <w:rFonts w:eastAsia="Times New Roman" w:cstheme="minorHAnsi"/>
          <w:b/>
          <w:i/>
          <w:sz w:val="20"/>
          <w:szCs w:val="20"/>
          <w:lang w:eastAsia="it-IT"/>
        </w:rPr>
        <w:t xml:space="preserve"> </w:t>
      </w:r>
    </w:p>
    <w:p w14:paraId="3D028182" w14:textId="48E0D92E" w:rsidR="00E64ED7" w:rsidRPr="00E55276" w:rsidRDefault="00E64ED7" w:rsidP="00E64ED7">
      <w:pPr>
        <w:spacing w:after="240" w:line="240" w:lineRule="auto"/>
        <w:jc w:val="both"/>
        <w:rPr>
          <w:rFonts w:eastAsia="Times New Roman" w:cstheme="minorHAnsi"/>
          <w:sz w:val="24"/>
          <w:szCs w:val="20"/>
          <w:lang w:eastAsia="it-IT"/>
        </w:rPr>
      </w:pPr>
      <w:r w:rsidRPr="00E55276">
        <w:rPr>
          <w:rFonts w:eastAsia="Times New Roman" w:cstheme="minorHAnsi"/>
          <w:sz w:val="24"/>
          <w:szCs w:val="20"/>
          <w:lang w:eastAsia="it-IT"/>
        </w:rPr>
        <w:t>Per gli indicatori e descrittori relativi si rimanda alle programmazioni dei dipartimenti e/o alle programmazioni dei singoli docenti</w:t>
      </w:r>
      <w:r w:rsidR="004A2059">
        <w:rPr>
          <w:rFonts w:eastAsia="Times New Roman" w:cstheme="minorHAnsi"/>
          <w:sz w:val="24"/>
          <w:szCs w:val="20"/>
          <w:lang w:eastAsia="it-IT"/>
        </w:rPr>
        <w:t>.</w:t>
      </w:r>
    </w:p>
    <w:p w14:paraId="6A1AB28B" w14:textId="347949C2" w:rsidR="00E64ED7" w:rsidRPr="00E55276" w:rsidRDefault="00E64ED7" w:rsidP="00E64ED7">
      <w:pPr>
        <w:spacing w:after="0" w:line="240" w:lineRule="auto"/>
        <w:rPr>
          <w:rFonts w:eastAsia="Times New Roman" w:cstheme="minorHAnsi"/>
          <w:b/>
          <w:i/>
          <w:sz w:val="16"/>
          <w:szCs w:val="20"/>
          <w:u w:val="single"/>
          <w:lang w:eastAsia="it-IT"/>
        </w:rPr>
      </w:pPr>
      <w:r w:rsidRPr="00E55276">
        <w:rPr>
          <w:rFonts w:eastAsia="Times New Roman" w:cstheme="minorHAnsi"/>
          <w:b/>
          <w:sz w:val="24"/>
          <w:szCs w:val="20"/>
          <w:u w:val="single"/>
          <w:lang w:eastAsia="it-IT"/>
        </w:rPr>
        <w:t xml:space="preserve">MODALITÀ E </w:t>
      </w:r>
      <w:r w:rsidRPr="004A2059">
        <w:rPr>
          <w:rFonts w:eastAsia="Times New Roman" w:cstheme="minorHAnsi"/>
          <w:b/>
          <w:sz w:val="24"/>
          <w:szCs w:val="24"/>
          <w:u w:val="single"/>
          <w:lang w:eastAsia="it-IT"/>
        </w:rPr>
        <w:t>STRUMENTI PREVISTI PER LE VERIFICHE SOMMATIVE E FORMATIVE</w:t>
      </w:r>
    </w:p>
    <w:p w14:paraId="1D408059" w14:textId="77777777" w:rsidR="00E64ED7" w:rsidRPr="00E55276" w:rsidRDefault="00E64ED7" w:rsidP="00F47BAA">
      <w:pPr>
        <w:spacing w:after="240" w:line="240" w:lineRule="auto"/>
        <w:rPr>
          <w:rFonts w:eastAsia="Times New Roman" w:cstheme="minorHAnsi"/>
          <w:b/>
          <w:i/>
          <w:sz w:val="16"/>
          <w:szCs w:val="20"/>
          <w:lang w:eastAsia="it-IT"/>
        </w:rPr>
      </w:pPr>
      <w:r w:rsidRPr="00E55276">
        <w:rPr>
          <w:rFonts w:eastAsia="Times New Roman" w:cstheme="minorHAnsi"/>
          <w:i/>
          <w:sz w:val="16"/>
          <w:szCs w:val="20"/>
          <w:lang w:eastAsia="it-IT"/>
        </w:rPr>
        <w:t>(controllo del profitto scolastico ai fini della valutazione)</w:t>
      </w:r>
    </w:p>
    <w:p w14:paraId="4E88A7DA" w14:textId="74F8A561" w:rsidR="00E64ED7" w:rsidRPr="00E55276" w:rsidRDefault="00E64ED7" w:rsidP="00E64ED7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it-IT"/>
        </w:rPr>
      </w:pPr>
      <w:r w:rsidRPr="00E55276">
        <w:rPr>
          <w:rFonts w:eastAsia="Times New Roman" w:cstheme="minorHAnsi"/>
          <w:sz w:val="24"/>
          <w:szCs w:val="20"/>
          <w:lang w:eastAsia="it-IT"/>
        </w:rPr>
        <w:t>Per gli indicatori e descrittori relativi si rimanda alle programmazioni dei dipartimenti e/o alle programmazioni dei singoli docenti</w:t>
      </w:r>
      <w:r w:rsidR="004A2059">
        <w:rPr>
          <w:rFonts w:eastAsia="Times New Roman" w:cstheme="minorHAnsi"/>
          <w:sz w:val="24"/>
          <w:szCs w:val="20"/>
          <w:lang w:eastAsia="it-IT"/>
        </w:rPr>
        <w:t>.</w:t>
      </w:r>
    </w:p>
    <w:p w14:paraId="6B9C4802" w14:textId="77777777" w:rsidR="00E64ED7" w:rsidRPr="00E55276" w:rsidRDefault="00E64ED7" w:rsidP="00E64ED7">
      <w:pPr>
        <w:spacing w:after="0" w:line="240" w:lineRule="auto"/>
        <w:rPr>
          <w:rFonts w:eastAsia="Times New Roman" w:cstheme="minorHAnsi"/>
          <w:i/>
          <w:sz w:val="16"/>
          <w:szCs w:val="20"/>
          <w:lang w:eastAsia="it-IT"/>
        </w:rPr>
      </w:pPr>
    </w:p>
    <w:p w14:paraId="4413B2FD" w14:textId="77777777" w:rsidR="00F47BAA" w:rsidRPr="00E55276" w:rsidRDefault="00F47BAA" w:rsidP="00E64ED7">
      <w:pPr>
        <w:spacing w:after="0" w:line="240" w:lineRule="auto"/>
        <w:jc w:val="both"/>
        <w:rPr>
          <w:rFonts w:eastAsia="Times New Roman" w:cstheme="minorHAnsi"/>
          <w:b/>
          <w:i/>
          <w:lang w:eastAsia="it-IT"/>
        </w:rPr>
      </w:pPr>
    </w:p>
    <w:p w14:paraId="7EA84619" w14:textId="6898AC37" w:rsidR="00E64ED7" w:rsidRPr="00E55276" w:rsidRDefault="00E64ED7" w:rsidP="00E64ED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55276">
        <w:rPr>
          <w:rFonts w:eastAsia="Times New Roman" w:cstheme="minorHAnsi"/>
          <w:b/>
          <w:i/>
          <w:lang w:eastAsia="it-IT"/>
        </w:rPr>
        <w:t>ESPLICITAZIONE DEL LIVELLO DI SUFFICIENZA</w:t>
      </w:r>
      <w:r w:rsidRPr="00E55276">
        <w:rPr>
          <w:rFonts w:eastAsia="Times New Roman" w:cstheme="minorHAnsi"/>
          <w:i/>
          <w:lang w:eastAsia="it-IT"/>
        </w:rPr>
        <w:t xml:space="preserve">: </w:t>
      </w:r>
      <w:r w:rsidRPr="00E55276">
        <w:rPr>
          <w:rFonts w:eastAsia="Times New Roman" w:cstheme="minorHAnsi"/>
          <w:lang w:eastAsia="it-IT"/>
        </w:rPr>
        <w:t>lo studente conosce i concetti fondamentali degli argomenti trattati anche se in modo non approfondito. È in grado di raggiungere gli obiettivi minimi previsti dalle singole discipline. Esegue compiti semplici senza commettere errori gravi. Possiede un'esposizione chiara, ordinata, anche se non fluente.</w:t>
      </w:r>
    </w:p>
    <w:p w14:paraId="18963468" w14:textId="77777777" w:rsidR="00E64ED7" w:rsidRPr="00E55276" w:rsidRDefault="00E64ED7" w:rsidP="00E64ED7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5652F0E" w14:textId="77777777" w:rsidR="00E64ED7" w:rsidRPr="00E55276" w:rsidRDefault="00E64ED7" w:rsidP="00E64ED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55276">
        <w:rPr>
          <w:rFonts w:eastAsia="Times New Roman" w:cstheme="minorHAnsi"/>
          <w:b/>
          <w:sz w:val="24"/>
          <w:szCs w:val="24"/>
          <w:u w:val="single"/>
          <w:lang w:eastAsia="it-IT"/>
        </w:rPr>
        <w:t>DEFINIZIONE DEI CRITERI COMUNI TRA VOTI E LIVELLI DI CONOSCENZA E ABILITÀ</w:t>
      </w:r>
    </w:p>
    <w:p w14:paraId="25CB0B8C" w14:textId="77777777" w:rsidR="00E64ED7" w:rsidRPr="004A2059" w:rsidRDefault="00E64ED7" w:rsidP="00E64E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A2059">
        <w:rPr>
          <w:rFonts w:eastAsia="Times New Roman" w:cstheme="minorHAnsi"/>
          <w:sz w:val="24"/>
          <w:szCs w:val="24"/>
          <w:lang w:eastAsia="it-IT"/>
        </w:rPr>
        <w:t>La definizione dei criteri per la corrispondenza tra voti e livelli di conoscenza-abilità sono quelli di conoscere e comprendere gli elementi essenziali di ciascuna disciplina e possedere un linguaggio specifico adeguato.</w:t>
      </w:r>
    </w:p>
    <w:p w14:paraId="7986BD11" w14:textId="77777777" w:rsidR="00E64ED7" w:rsidRPr="004A2059" w:rsidRDefault="00E64ED7" w:rsidP="00E64E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A2059">
        <w:rPr>
          <w:rFonts w:eastAsia="Times New Roman" w:cstheme="minorHAnsi"/>
          <w:sz w:val="24"/>
          <w:szCs w:val="24"/>
          <w:lang w:eastAsia="it-IT"/>
        </w:rPr>
        <w:t xml:space="preserve">Da tener presente come punto di riferimento le effettive condizioni di partenza giudicandone realisticamente i progressi ottenuti. </w:t>
      </w:r>
    </w:p>
    <w:p w14:paraId="411032C1" w14:textId="66649EB9" w:rsidR="00E64ED7" w:rsidRPr="004A2059" w:rsidRDefault="00E64ED7" w:rsidP="00E64E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A2059">
        <w:rPr>
          <w:rFonts w:eastAsia="Times New Roman" w:cstheme="minorHAnsi"/>
          <w:sz w:val="24"/>
          <w:szCs w:val="24"/>
          <w:lang w:eastAsia="it-IT"/>
        </w:rPr>
        <w:t>Ai fini della valutazione finale sommativa si terrà conto non solamente dei voti conseguiti in occasione della verifica del profitto, ma anche dei seguenti elementi: comportamento tenuto in classe, miglioramento rispetto alla situazione di ingresso accertata, continuità nello studio domestico e in classe, della</w:t>
      </w:r>
      <w:r w:rsidRPr="00E55276">
        <w:rPr>
          <w:rFonts w:eastAsia="Times New Roman" w:cstheme="minorHAnsi"/>
          <w:lang w:eastAsia="it-IT"/>
        </w:rPr>
        <w:t xml:space="preserve"> </w:t>
      </w:r>
      <w:r w:rsidRPr="004A2059">
        <w:rPr>
          <w:rFonts w:eastAsia="Times New Roman" w:cstheme="minorHAnsi"/>
          <w:sz w:val="24"/>
          <w:szCs w:val="24"/>
          <w:lang w:eastAsia="it-IT"/>
        </w:rPr>
        <w:t>partecipazione attiva alle lezioni e alle attività promosse dalla scuola, della frequenza assidua alle lezioni.</w:t>
      </w:r>
    </w:p>
    <w:p w14:paraId="3D2A0EDA" w14:textId="11888D67" w:rsidR="005F6A4B" w:rsidRPr="00E55276" w:rsidRDefault="005F6A4B" w:rsidP="00E64ED7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32145DF" w14:textId="64B1CE1B" w:rsidR="005F6A4B" w:rsidRPr="00E55276" w:rsidRDefault="009909AD" w:rsidP="009909AD">
      <w:pPr>
        <w:spacing w:before="90" w:line="266" w:lineRule="auto"/>
        <w:ind w:left="3243" w:right="-1" w:hanging="3243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C3B1A">
        <w:rPr>
          <w:b/>
          <w:sz w:val="36"/>
        </w:rPr>
        <w:lastRenderedPageBreak/>
        <w:t xml:space="preserve">CRITERI DI VALUTAZIONE </w:t>
      </w:r>
      <w:r w:rsidRPr="009909AD">
        <w:rPr>
          <w:b/>
          <w:sz w:val="36"/>
        </w:rPr>
        <w:t>DEL CONSIGLIO DI CLASSE</w:t>
      </w:r>
      <w:r w:rsidRPr="00E55276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28E0C20D" w14:textId="77777777" w:rsidR="00F8251B" w:rsidRPr="00E55276" w:rsidRDefault="00F8251B" w:rsidP="00F8251B">
      <w:pPr>
        <w:spacing w:after="0" w:line="240" w:lineRule="auto"/>
        <w:rPr>
          <w:rFonts w:eastAsia="Times New Roman" w:cstheme="minorHAnsi"/>
          <w:b/>
          <w:szCs w:val="20"/>
          <w:u w:val="single"/>
          <w:lang w:eastAsia="it-IT"/>
        </w:rPr>
      </w:pPr>
    </w:p>
    <w:tbl>
      <w:tblPr>
        <w:tblW w:w="5000" w:type="pct"/>
        <w:tblCellMar>
          <w:left w:w="113" w:type="dxa"/>
          <w:right w:w="312" w:type="dxa"/>
        </w:tblCellMar>
        <w:tblLook w:val="00A0" w:firstRow="1" w:lastRow="0" w:firstColumn="1" w:lastColumn="0" w:noHBand="0" w:noVBand="0"/>
      </w:tblPr>
      <w:tblGrid>
        <w:gridCol w:w="2107"/>
        <w:gridCol w:w="1202"/>
        <w:gridCol w:w="6754"/>
      </w:tblGrid>
      <w:tr w:rsidR="005F6A4B" w:rsidRPr="00E55276" w14:paraId="3583FD99" w14:textId="77777777" w:rsidTr="005B54BA">
        <w:trPr>
          <w:trHeight w:val="680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5680DB0" w14:textId="77777777" w:rsidR="005F6A4B" w:rsidRPr="009909AD" w:rsidRDefault="005F6A4B" w:rsidP="004770B4">
            <w:pPr>
              <w:jc w:val="center"/>
              <w:rPr>
                <w:rFonts w:cstheme="minorHAnsi"/>
                <w:b/>
                <w:bCs/>
              </w:rPr>
            </w:pPr>
            <w:r w:rsidRPr="009909AD">
              <w:rPr>
                <w:rFonts w:cstheme="minorHAnsi"/>
                <w:b/>
                <w:bCs/>
              </w:rPr>
              <w:t>LIVELLI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E1E584" w14:textId="77777777" w:rsidR="005F6A4B" w:rsidRPr="009909AD" w:rsidRDefault="005F6A4B" w:rsidP="009909A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909AD">
              <w:rPr>
                <w:rFonts w:cstheme="minorHAnsi"/>
                <w:b/>
                <w:bCs/>
              </w:rPr>
              <w:t>VOTI</w:t>
            </w:r>
          </w:p>
          <w:p w14:paraId="2C2EC4DB" w14:textId="77777777" w:rsidR="005F6A4B" w:rsidRPr="009909AD" w:rsidRDefault="005F6A4B" w:rsidP="009909A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9909AD">
              <w:rPr>
                <w:rFonts w:cstheme="minorHAnsi"/>
                <w:b/>
                <w:bCs/>
              </w:rPr>
              <w:t>in 10'</w:t>
            </w:r>
          </w:p>
        </w:tc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942DF7A" w14:textId="77777777" w:rsidR="005F6A4B" w:rsidRPr="009909AD" w:rsidRDefault="005F6A4B" w:rsidP="004770B4">
            <w:pPr>
              <w:jc w:val="center"/>
              <w:rPr>
                <w:rFonts w:cstheme="minorHAnsi"/>
                <w:b/>
                <w:bCs/>
              </w:rPr>
            </w:pPr>
            <w:r w:rsidRPr="009909AD">
              <w:rPr>
                <w:rFonts w:cstheme="minorHAnsi"/>
                <w:b/>
                <w:bCs/>
              </w:rPr>
              <w:t>GIUDIZI DEL PROFITTO (riferiti a competenze ed abilità)</w:t>
            </w:r>
          </w:p>
        </w:tc>
      </w:tr>
      <w:tr w:rsidR="005F6A4B" w:rsidRPr="00E55276" w14:paraId="3827C5F5" w14:textId="77777777" w:rsidTr="005B54BA">
        <w:trPr>
          <w:trHeight w:val="1348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4ABDA" w14:textId="77777777" w:rsidR="005F6A4B" w:rsidRPr="00E55276" w:rsidRDefault="005F6A4B" w:rsidP="004770B4">
            <w:pPr>
              <w:rPr>
                <w:rFonts w:cstheme="minorHAnsi"/>
              </w:rPr>
            </w:pPr>
            <w:r w:rsidRPr="00E55276">
              <w:rPr>
                <w:rFonts w:cstheme="minorHAnsi"/>
              </w:rPr>
              <w:t>Totalmente negativo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98CB" w14:textId="77777777" w:rsidR="005F6A4B" w:rsidRPr="00E55276" w:rsidRDefault="005F6A4B" w:rsidP="004770B4">
            <w:pPr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1-2/10</w:t>
            </w:r>
          </w:p>
        </w:tc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9257" w14:textId="77777777" w:rsidR="005F6A4B" w:rsidRPr="00E55276" w:rsidRDefault="005F6A4B" w:rsidP="00DF213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176" w:hanging="360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Totale mancanza di conoscenze e di abilità applicative</w:t>
            </w:r>
          </w:p>
          <w:p w14:paraId="620DF157" w14:textId="77777777" w:rsidR="005F6A4B" w:rsidRPr="00E55276" w:rsidRDefault="005F6A4B" w:rsidP="00DF213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176" w:hanging="360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Totale disorganizzazione nel lavoro ed in laboratorio</w:t>
            </w:r>
          </w:p>
          <w:p w14:paraId="4BF0795C" w14:textId="77777777" w:rsidR="005F6A4B" w:rsidRPr="00E55276" w:rsidRDefault="005F6A4B" w:rsidP="00DF213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176" w:hanging="360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Inesistente partecipazione ed interesse alle attività didattiche</w:t>
            </w:r>
          </w:p>
          <w:p w14:paraId="636CA7B2" w14:textId="77777777" w:rsidR="005F6A4B" w:rsidRPr="00E55276" w:rsidRDefault="005F6A4B" w:rsidP="00DF213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176" w:hanging="360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Assoluta povertà degli strumenti comunicativi</w:t>
            </w:r>
          </w:p>
          <w:p w14:paraId="5A6A395F" w14:textId="77777777" w:rsidR="005F6A4B" w:rsidRPr="00E55276" w:rsidRDefault="005F6A4B" w:rsidP="00DF213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176" w:hanging="360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Incapacità ad utilizzare gli ausili didattica</w:t>
            </w:r>
          </w:p>
        </w:tc>
      </w:tr>
      <w:tr w:rsidR="005F6A4B" w:rsidRPr="00E55276" w14:paraId="141B46CA" w14:textId="77777777" w:rsidTr="005B54BA">
        <w:trPr>
          <w:trHeight w:val="425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E216AD" w14:textId="77777777" w:rsidR="005F6A4B" w:rsidRPr="00E55276" w:rsidRDefault="005F6A4B" w:rsidP="004770B4">
            <w:pPr>
              <w:rPr>
                <w:rFonts w:cstheme="minorHAnsi"/>
              </w:rPr>
            </w:pPr>
            <w:r w:rsidRPr="00E55276">
              <w:rPr>
                <w:rFonts w:cstheme="minorHAnsi"/>
              </w:rPr>
              <w:t>Del tutto insufficiente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E069" w14:textId="77777777" w:rsidR="005F6A4B" w:rsidRPr="00E55276" w:rsidRDefault="005F6A4B" w:rsidP="004770B4">
            <w:pPr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3/10</w:t>
            </w:r>
          </w:p>
        </w:tc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F5C2" w14:textId="77777777" w:rsidR="005F6A4B" w:rsidRPr="00E55276" w:rsidRDefault="005F6A4B" w:rsidP="00DF2131">
            <w:pPr>
              <w:pStyle w:val="Paragrafoelenco"/>
              <w:numPr>
                <w:ilvl w:val="0"/>
                <w:numId w:val="13"/>
              </w:numPr>
              <w:spacing w:after="0"/>
              <w:ind w:left="176" w:hanging="360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Gravissime lacune nelle conoscenze e nelle abilità applicative</w:t>
            </w:r>
          </w:p>
          <w:p w14:paraId="26A5F69C" w14:textId="77777777" w:rsidR="005F6A4B" w:rsidRPr="00E55276" w:rsidRDefault="005F6A4B" w:rsidP="00DF2131">
            <w:pPr>
              <w:pStyle w:val="Paragrafoelenco"/>
              <w:numPr>
                <w:ilvl w:val="0"/>
                <w:numId w:val="13"/>
              </w:numPr>
              <w:spacing w:after="0"/>
              <w:ind w:left="176" w:hanging="360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Gravissima disorganizzazione nel lavoro ed in laboratorio</w:t>
            </w:r>
          </w:p>
          <w:p w14:paraId="47F27E23" w14:textId="77777777" w:rsidR="005F6A4B" w:rsidRPr="00E55276" w:rsidRDefault="005F6A4B" w:rsidP="00DF2131">
            <w:pPr>
              <w:pStyle w:val="Paragrafoelenco"/>
              <w:numPr>
                <w:ilvl w:val="0"/>
                <w:numId w:val="13"/>
              </w:numPr>
              <w:spacing w:after="0"/>
              <w:ind w:left="176" w:hanging="360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Scarsissima partecipazione ed interesse alle attività didattiche</w:t>
            </w:r>
          </w:p>
          <w:p w14:paraId="3CDDD8C9" w14:textId="77777777" w:rsidR="005F6A4B" w:rsidRPr="00E55276" w:rsidRDefault="005F6A4B" w:rsidP="00DF2131">
            <w:pPr>
              <w:pStyle w:val="Paragrafoelenco"/>
              <w:numPr>
                <w:ilvl w:val="0"/>
                <w:numId w:val="13"/>
              </w:numPr>
              <w:spacing w:after="0"/>
              <w:ind w:left="176" w:hanging="360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Gravissime lacune negli strumenti comunicativi</w:t>
            </w:r>
          </w:p>
          <w:p w14:paraId="25D26938" w14:textId="77777777" w:rsidR="005F6A4B" w:rsidRPr="00E55276" w:rsidRDefault="005F6A4B" w:rsidP="00DF2131">
            <w:pPr>
              <w:pStyle w:val="Paragrafoelenco"/>
              <w:numPr>
                <w:ilvl w:val="0"/>
                <w:numId w:val="13"/>
              </w:numPr>
              <w:spacing w:after="0"/>
              <w:ind w:left="176" w:hanging="360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Gravissima difficoltà ad utilizzare gli ausili didattici</w:t>
            </w:r>
          </w:p>
        </w:tc>
      </w:tr>
      <w:tr w:rsidR="005F6A4B" w:rsidRPr="00E55276" w14:paraId="3809F99A" w14:textId="77777777" w:rsidTr="005B54BA">
        <w:trPr>
          <w:trHeight w:val="1279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7764C2" w14:textId="77777777" w:rsidR="005F6A4B" w:rsidRPr="00E55276" w:rsidRDefault="005F6A4B" w:rsidP="004770B4">
            <w:pPr>
              <w:rPr>
                <w:rFonts w:cstheme="minorHAnsi"/>
              </w:rPr>
            </w:pPr>
            <w:r w:rsidRPr="00E55276">
              <w:rPr>
                <w:rFonts w:cstheme="minorHAnsi"/>
              </w:rPr>
              <w:t>Gravemente</w:t>
            </w:r>
          </w:p>
          <w:p w14:paraId="00615B38" w14:textId="77777777" w:rsidR="005F6A4B" w:rsidRPr="00E55276" w:rsidRDefault="005F6A4B" w:rsidP="004770B4">
            <w:pPr>
              <w:rPr>
                <w:rFonts w:cstheme="minorHAnsi"/>
              </w:rPr>
            </w:pPr>
            <w:r w:rsidRPr="00E55276">
              <w:rPr>
                <w:rFonts w:cstheme="minorHAnsi"/>
              </w:rPr>
              <w:t>insufficiente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26D2" w14:textId="77777777" w:rsidR="005F6A4B" w:rsidRPr="00E55276" w:rsidRDefault="005F6A4B" w:rsidP="004770B4">
            <w:pPr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4/10</w:t>
            </w:r>
          </w:p>
        </w:tc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17F7" w14:textId="77777777" w:rsidR="005F6A4B" w:rsidRPr="00E55276" w:rsidRDefault="005F6A4B" w:rsidP="00DF2131">
            <w:pPr>
              <w:pStyle w:val="Paragrafoelenco"/>
              <w:numPr>
                <w:ilvl w:val="0"/>
                <w:numId w:val="14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Gravi lacune nelle conoscenze e nelle abilità applicative</w:t>
            </w:r>
          </w:p>
          <w:p w14:paraId="1DA72025" w14:textId="77777777" w:rsidR="005F6A4B" w:rsidRPr="00E55276" w:rsidRDefault="005F6A4B" w:rsidP="00DF2131">
            <w:pPr>
              <w:pStyle w:val="Paragrafoelenco"/>
              <w:numPr>
                <w:ilvl w:val="0"/>
                <w:numId w:val="14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Grave disorganizzazione nel lavoro ed in laboratorio</w:t>
            </w:r>
          </w:p>
          <w:p w14:paraId="2F88F4DF" w14:textId="77777777" w:rsidR="005F6A4B" w:rsidRPr="00E55276" w:rsidRDefault="005F6A4B" w:rsidP="00DF2131">
            <w:pPr>
              <w:pStyle w:val="Paragrafoelenco"/>
              <w:numPr>
                <w:ilvl w:val="0"/>
                <w:numId w:val="14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Scarsa partecipazione ed interesse alle attività didattiche</w:t>
            </w:r>
          </w:p>
          <w:p w14:paraId="3426E927" w14:textId="77777777" w:rsidR="005F6A4B" w:rsidRPr="00E55276" w:rsidRDefault="005F6A4B" w:rsidP="00DF2131">
            <w:pPr>
              <w:pStyle w:val="Paragrafoelenco"/>
              <w:numPr>
                <w:ilvl w:val="0"/>
                <w:numId w:val="14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Gravi lacune negli strumenti comunicativi</w:t>
            </w:r>
          </w:p>
          <w:p w14:paraId="53CB4459" w14:textId="77777777" w:rsidR="005F6A4B" w:rsidRPr="00E55276" w:rsidRDefault="005F6A4B" w:rsidP="00DF2131">
            <w:pPr>
              <w:pStyle w:val="Paragrafoelenco"/>
              <w:numPr>
                <w:ilvl w:val="0"/>
                <w:numId w:val="14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Gravi difficoltà ad utilizzare gli ausili didattici</w:t>
            </w:r>
          </w:p>
        </w:tc>
      </w:tr>
      <w:tr w:rsidR="005F6A4B" w:rsidRPr="00E55276" w14:paraId="2476F2A5" w14:textId="77777777" w:rsidTr="005B54BA">
        <w:trPr>
          <w:trHeight w:val="1270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1B958AB" w14:textId="77777777" w:rsidR="005F6A4B" w:rsidRPr="00E55276" w:rsidRDefault="005F6A4B" w:rsidP="004770B4">
            <w:pPr>
              <w:rPr>
                <w:rFonts w:cstheme="minorHAnsi"/>
              </w:rPr>
            </w:pPr>
            <w:r w:rsidRPr="00E55276">
              <w:rPr>
                <w:rFonts w:cstheme="minorHAnsi"/>
              </w:rPr>
              <w:t>Insufficiente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7C26" w14:textId="77777777" w:rsidR="005F6A4B" w:rsidRPr="00E55276" w:rsidRDefault="005F6A4B" w:rsidP="004770B4">
            <w:pPr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5/10</w:t>
            </w:r>
          </w:p>
        </w:tc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AA86" w14:textId="77777777" w:rsidR="005F6A4B" w:rsidRPr="00E55276" w:rsidRDefault="005F6A4B" w:rsidP="00DF2131">
            <w:pPr>
              <w:pStyle w:val="Paragrafoelenco"/>
              <w:numPr>
                <w:ilvl w:val="0"/>
                <w:numId w:val="15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Conoscenze frammentarie ed abilità applicative modeste</w:t>
            </w:r>
          </w:p>
          <w:p w14:paraId="7E68C618" w14:textId="77777777" w:rsidR="005F6A4B" w:rsidRPr="00E55276" w:rsidRDefault="005F6A4B" w:rsidP="00DF2131">
            <w:pPr>
              <w:pStyle w:val="Paragrafoelenco"/>
              <w:numPr>
                <w:ilvl w:val="0"/>
                <w:numId w:val="15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Mediocre organizzazione nel lavoro ed in laboratorio</w:t>
            </w:r>
          </w:p>
          <w:p w14:paraId="14848AD2" w14:textId="77777777" w:rsidR="005F6A4B" w:rsidRPr="00E55276" w:rsidRDefault="005F6A4B" w:rsidP="00DF2131">
            <w:pPr>
              <w:pStyle w:val="Paragrafoelenco"/>
              <w:numPr>
                <w:ilvl w:val="0"/>
                <w:numId w:val="15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Modesta partecipazione ed interesse alle attività didattiche</w:t>
            </w:r>
          </w:p>
          <w:p w14:paraId="3BCE56C2" w14:textId="77777777" w:rsidR="005F6A4B" w:rsidRPr="00E55276" w:rsidRDefault="005F6A4B" w:rsidP="00DF2131">
            <w:pPr>
              <w:pStyle w:val="Paragrafoelenco"/>
              <w:numPr>
                <w:ilvl w:val="0"/>
                <w:numId w:val="15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Strumenti comunicativi non sempre appropriati</w:t>
            </w:r>
          </w:p>
          <w:p w14:paraId="75E31A5A" w14:textId="77777777" w:rsidR="005F6A4B" w:rsidRPr="00E55276" w:rsidRDefault="005F6A4B" w:rsidP="00DF2131">
            <w:pPr>
              <w:pStyle w:val="Paragrafoelenco"/>
              <w:numPr>
                <w:ilvl w:val="0"/>
                <w:numId w:val="15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Difficoltà nell’utilizzo degli ausili didattici</w:t>
            </w:r>
          </w:p>
        </w:tc>
      </w:tr>
      <w:tr w:rsidR="005F6A4B" w:rsidRPr="00E55276" w14:paraId="4C680F0B" w14:textId="77777777" w:rsidTr="005B54BA">
        <w:trPr>
          <w:trHeight w:val="1258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24778D7" w14:textId="77777777" w:rsidR="005F6A4B" w:rsidRPr="00E55276" w:rsidRDefault="005F6A4B" w:rsidP="004770B4">
            <w:pPr>
              <w:rPr>
                <w:rFonts w:cstheme="minorHAnsi"/>
              </w:rPr>
            </w:pPr>
            <w:r w:rsidRPr="00E55276">
              <w:rPr>
                <w:rFonts w:cstheme="minorHAnsi"/>
              </w:rPr>
              <w:t>Sufficiente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7BDE" w14:textId="77777777" w:rsidR="005F6A4B" w:rsidRPr="00E55276" w:rsidRDefault="005F6A4B" w:rsidP="004770B4">
            <w:pPr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6/10</w:t>
            </w:r>
          </w:p>
        </w:tc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AA20" w14:textId="77777777" w:rsidR="005F6A4B" w:rsidRPr="00E55276" w:rsidRDefault="005F6A4B" w:rsidP="00DF2131">
            <w:pPr>
              <w:pStyle w:val="Paragrafoelenco"/>
              <w:numPr>
                <w:ilvl w:val="0"/>
                <w:numId w:val="16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Conoscenze essenziali e sufficienti abilità applicative</w:t>
            </w:r>
          </w:p>
          <w:p w14:paraId="6E025A1D" w14:textId="77777777" w:rsidR="005F6A4B" w:rsidRPr="00E55276" w:rsidRDefault="005F6A4B" w:rsidP="00DF2131">
            <w:pPr>
              <w:pStyle w:val="Paragrafoelenco"/>
              <w:numPr>
                <w:ilvl w:val="0"/>
                <w:numId w:val="16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Sufficiente organizzazione nel lavoro ed in laboratorio</w:t>
            </w:r>
          </w:p>
          <w:p w14:paraId="6B480CE8" w14:textId="77777777" w:rsidR="005F6A4B" w:rsidRPr="00E55276" w:rsidRDefault="005F6A4B" w:rsidP="00DF2131">
            <w:pPr>
              <w:pStyle w:val="Paragrafoelenco"/>
              <w:numPr>
                <w:ilvl w:val="0"/>
                <w:numId w:val="16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Normale partecipazione ed interesse alle attività didattiche</w:t>
            </w:r>
          </w:p>
          <w:p w14:paraId="46242295" w14:textId="77777777" w:rsidR="005F6A4B" w:rsidRPr="00E55276" w:rsidRDefault="005F6A4B" w:rsidP="00DF2131">
            <w:pPr>
              <w:pStyle w:val="Paragrafoelenco"/>
              <w:numPr>
                <w:ilvl w:val="0"/>
                <w:numId w:val="16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Strumenti comunicativi accettabili</w:t>
            </w:r>
          </w:p>
          <w:p w14:paraId="734F832B" w14:textId="77777777" w:rsidR="005F6A4B" w:rsidRPr="00E55276" w:rsidRDefault="005F6A4B" w:rsidP="00DF2131">
            <w:pPr>
              <w:pStyle w:val="Paragrafoelenco"/>
              <w:numPr>
                <w:ilvl w:val="0"/>
                <w:numId w:val="16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Corretto utilizzo degli ausili didattici</w:t>
            </w:r>
          </w:p>
        </w:tc>
      </w:tr>
      <w:tr w:rsidR="005F6A4B" w:rsidRPr="00E55276" w14:paraId="5D833430" w14:textId="77777777" w:rsidTr="005B54BA">
        <w:trPr>
          <w:trHeight w:val="1135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F15EDBD" w14:textId="77777777" w:rsidR="005F6A4B" w:rsidRPr="00E55276" w:rsidRDefault="005F6A4B" w:rsidP="004770B4">
            <w:pPr>
              <w:rPr>
                <w:rFonts w:cstheme="minorHAnsi"/>
              </w:rPr>
            </w:pPr>
            <w:r w:rsidRPr="00E55276">
              <w:rPr>
                <w:rFonts w:cstheme="minorHAnsi"/>
              </w:rPr>
              <w:t>Discreto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5636" w14:textId="77777777" w:rsidR="005F6A4B" w:rsidRPr="00E55276" w:rsidRDefault="005F6A4B" w:rsidP="004770B4">
            <w:pPr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7/10</w:t>
            </w:r>
          </w:p>
        </w:tc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1455" w14:textId="77777777" w:rsidR="005F6A4B" w:rsidRPr="00E55276" w:rsidRDefault="005F6A4B" w:rsidP="00DF2131">
            <w:pPr>
              <w:pStyle w:val="Paragrafoelenco"/>
              <w:numPr>
                <w:ilvl w:val="0"/>
                <w:numId w:val="17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Conoscenze assimilate ed adeguate abilità applicative</w:t>
            </w:r>
          </w:p>
          <w:p w14:paraId="556EDBFE" w14:textId="77777777" w:rsidR="005F6A4B" w:rsidRPr="00E55276" w:rsidRDefault="005F6A4B" w:rsidP="00DF2131">
            <w:pPr>
              <w:pStyle w:val="Paragrafoelenco"/>
              <w:numPr>
                <w:ilvl w:val="0"/>
                <w:numId w:val="17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Adeguate capacità di organizzazione nel lavoro ed in laboratorio</w:t>
            </w:r>
          </w:p>
          <w:p w14:paraId="18FA7452" w14:textId="77777777" w:rsidR="005F6A4B" w:rsidRPr="00E55276" w:rsidRDefault="005F6A4B" w:rsidP="00DF2131">
            <w:pPr>
              <w:pStyle w:val="Paragrafoelenco"/>
              <w:numPr>
                <w:ilvl w:val="0"/>
                <w:numId w:val="17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Attiva partecipazione ed interesse alle attività didattiche</w:t>
            </w:r>
          </w:p>
          <w:p w14:paraId="5B4D277C" w14:textId="77777777" w:rsidR="005F6A4B" w:rsidRPr="00E55276" w:rsidRDefault="005F6A4B" w:rsidP="00DF2131">
            <w:pPr>
              <w:pStyle w:val="Paragrafoelenco"/>
              <w:numPr>
                <w:ilvl w:val="0"/>
                <w:numId w:val="17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Strumenti comunicativi appropriati</w:t>
            </w:r>
          </w:p>
          <w:p w14:paraId="39F094A4" w14:textId="77777777" w:rsidR="005F6A4B" w:rsidRPr="00E55276" w:rsidRDefault="005F6A4B" w:rsidP="00DF2131">
            <w:pPr>
              <w:pStyle w:val="Paragrafoelenco"/>
              <w:numPr>
                <w:ilvl w:val="0"/>
                <w:numId w:val="17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Autonomo utilizzo degli ausili didattici</w:t>
            </w:r>
          </w:p>
        </w:tc>
      </w:tr>
      <w:tr w:rsidR="005F6A4B" w:rsidRPr="00E55276" w14:paraId="0C6390FE" w14:textId="77777777" w:rsidTr="005B54BA">
        <w:trPr>
          <w:trHeight w:val="1423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7602C3" w14:textId="77777777" w:rsidR="005F6A4B" w:rsidRPr="00E55276" w:rsidRDefault="005F6A4B" w:rsidP="004770B4">
            <w:pPr>
              <w:rPr>
                <w:rFonts w:cstheme="minorHAnsi"/>
              </w:rPr>
            </w:pPr>
            <w:r w:rsidRPr="00E55276">
              <w:rPr>
                <w:rFonts w:cstheme="minorHAnsi"/>
              </w:rPr>
              <w:t>Buono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A6D8" w14:textId="77777777" w:rsidR="005F6A4B" w:rsidRPr="00E55276" w:rsidRDefault="005F6A4B" w:rsidP="004770B4">
            <w:pPr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8/10</w:t>
            </w:r>
          </w:p>
        </w:tc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6231" w14:textId="77777777" w:rsidR="005F6A4B" w:rsidRPr="00E55276" w:rsidRDefault="005F6A4B" w:rsidP="00DF2131">
            <w:pPr>
              <w:pStyle w:val="Paragrafoelenco"/>
              <w:numPr>
                <w:ilvl w:val="0"/>
                <w:numId w:val="18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Padronanza delle conoscenze e piena acquisizione delle abilità applicative</w:t>
            </w:r>
          </w:p>
          <w:p w14:paraId="2170D4B6" w14:textId="77777777" w:rsidR="005F6A4B" w:rsidRPr="00E55276" w:rsidRDefault="005F6A4B" w:rsidP="00DF2131">
            <w:pPr>
              <w:pStyle w:val="Paragrafoelenco"/>
              <w:numPr>
                <w:ilvl w:val="0"/>
                <w:numId w:val="18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Buona organizzazione nel lavoro ed in laboratorio</w:t>
            </w:r>
          </w:p>
          <w:p w14:paraId="009D0B9C" w14:textId="77777777" w:rsidR="005F6A4B" w:rsidRPr="00E55276" w:rsidRDefault="005F6A4B" w:rsidP="00DF2131">
            <w:pPr>
              <w:pStyle w:val="Paragrafoelenco"/>
              <w:numPr>
                <w:ilvl w:val="0"/>
                <w:numId w:val="18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Responsabile ed attiva partecipazione ed interesse alle attività didattiche</w:t>
            </w:r>
          </w:p>
          <w:p w14:paraId="23D309B5" w14:textId="77777777" w:rsidR="005F6A4B" w:rsidRPr="00E55276" w:rsidRDefault="005F6A4B" w:rsidP="00DF2131">
            <w:pPr>
              <w:pStyle w:val="Paragrafoelenco"/>
              <w:numPr>
                <w:ilvl w:val="0"/>
                <w:numId w:val="18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Buon controllo degli strumenti comunicativi</w:t>
            </w:r>
          </w:p>
          <w:p w14:paraId="72283AC5" w14:textId="77777777" w:rsidR="005F6A4B" w:rsidRPr="00E55276" w:rsidRDefault="005F6A4B" w:rsidP="00DF2131">
            <w:pPr>
              <w:pStyle w:val="Paragrafoelenco"/>
              <w:numPr>
                <w:ilvl w:val="0"/>
                <w:numId w:val="18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Buona autonomia nell’utilizzo degli ausili didattici</w:t>
            </w:r>
          </w:p>
        </w:tc>
      </w:tr>
      <w:tr w:rsidR="005F6A4B" w:rsidRPr="00E55276" w14:paraId="72F8B5FF" w14:textId="77777777" w:rsidTr="005B54BA">
        <w:trPr>
          <w:trHeight w:val="1527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2BE0E0E" w14:textId="77777777" w:rsidR="005F6A4B" w:rsidRPr="00E55276" w:rsidRDefault="005F6A4B" w:rsidP="004770B4">
            <w:pPr>
              <w:rPr>
                <w:rFonts w:cstheme="minorHAnsi"/>
              </w:rPr>
            </w:pPr>
            <w:r w:rsidRPr="00E55276">
              <w:rPr>
                <w:rFonts w:cstheme="minorHAnsi"/>
              </w:rPr>
              <w:t>Ottimo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0840" w14:textId="77777777" w:rsidR="005F6A4B" w:rsidRPr="00E55276" w:rsidRDefault="005F6A4B" w:rsidP="004770B4">
            <w:pPr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9/10</w:t>
            </w:r>
          </w:p>
        </w:tc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5EEE" w14:textId="77777777" w:rsidR="005F6A4B" w:rsidRPr="00E55276" w:rsidRDefault="005F6A4B" w:rsidP="00DF2131">
            <w:pPr>
              <w:pStyle w:val="Paragrafoelenco"/>
              <w:numPr>
                <w:ilvl w:val="0"/>
                <w:numId w:val="19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Conoscenze ampie ed approfondite, piena e creativa acquisizione delle abilità applicative</w:t>
            </w:r>
          </w:p>
          <w:p w14:paraId="0FE9CEF1" w14:textId="77777777" w:rsidR="005F6A4B" w:rsidRPr="00E55276" w:rsidRDefault="005F6A4B" w:rsidP="00DF2131">
            <w:pPr>
              <w:pStyle w:val="Paragrafoelenco"/>
              <w:numPr>
                <w:ilvl w:val="0"/>
                <w:numId w:val="19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Ottima e precisa organizzazione nel lavoro ed in laboratorio</w:t>
            </w:r>
          </w:p>
          <w:p w14:paraId="17B4BE68" w14:textId="77777777" w:rsidR="005F6A4B" w:rsidRPr="00E55276" w:rsidRDefault="005F6A4B" w:rsidP="00DF2131">
            <w:pPr>
              <w:pStyle w:val="Paragrafoelenco"/>
              <w:numPr>
                <w:ilvl w:val="0"/>
                <w:numId w:val="19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Costruttiva e responsabile partecipazione ed interesse alle abilità didattiche</w:t>
            </w:r>
          </w:p>
          <w:p w14:paraId="0BF960DE" w14:textId="77777777" w:rsidR="005F6A4B" w:rsidRPr="00E55276" w:rsidRDefault="005F6A4B" w:rsidP="00DF2131">
            <w:pPr>
              <w:pStyle w:val="Paragrafoelenco"/>
              <w:numPr>
                <w:ilvl w:val="0"/>
                <w:numId w:val="19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Ricchezza degli strumenti comunicativi</w:t>
            </w:r>
          </w:p>
          <w:p w14:paraId="7905EA41" w14:textId="77777777" w:rsidR="005F6A4B" w:rsidRPr="00E55276" w:rsidRDefault="005F6A4B" w:rsidP="00DF2131">
            <w:pPr>
              <w:pStyle w:val="Paragrafoelenco"/>
              <w:numPr>
                <w:ilvl w:val="0"/>
                <w:numId w:val="19"/>
              </w:numPr>
              <w:spacing w:after="0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Ottima padronanza nell’utilizzo degli ausili didattici</w:t>
            </w:r>
          </w:p>
        </w:tc>
      </w:tr>
      <w:tr w:rsidR="005F6A4B" w:rsidRPr="00E55276" w14:paraId="18C92060" w14:textId="77777777" w:rsidTr="005B54BA">
        <w:trPr>
          <w:trHeight w:val="2104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6AF78A" w14:textId="77777777" w:rsidR="005F6A4B" w:rsidRPr="00E55276" w:rsidRDefault="005F6A4B" w:rsidP="004770B4">
            <w:pPr>
              <w:rPr>
                <w:rFonts w:cstheme="minorHAnsi"/>
              </w:rPr>
            </w:pPr>
            <w:r w:rsidRPr="00E55276">
              <w:rPr>
                <w:rFonts w:cstheme="minorHAnsi"/>
              </w:rPr>
              <w:lastRenderedPageBreak/>
              <w:t>Eccellente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4560" w14:textId="77777777" w:rsidR="005F6A4B" w:rsidRPr="00E55276" w:rsidRDefault="005F6A4B" w:rsidP="004770B4">
            <w:pPr>
              <w:jc w:val="center"/>
              <w:rPr>
                <w:rFonts w:cstheme="minorHAnsi"/>
              </w:rPr>
            </w:pPr>
            <w:r w:rsidRPr="00E55276">
              <w:rPr>
                <w:rFonts w:cstheme="minorHAnsi"/>
              </w:rPr>
              <w:t>10/10</w:t>
            </w:r>
          </w:p>
        </w:tc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17FE" w14:textId="77777777" w:rsidR="005F6A4B" w:rsidRPr="00E55276" w:rsidRDefault="005F6A4B" w:rsidP="00DF2131">
            <w:pPr>
              <w:pStyle w:val="Paragrafoelenco"/>
              <w:numPr>
                <w:ilvl w:val="0"/>
                <w:numId w:val="20"/>
              </w:numPr>
              <w:ind w:hanging="178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Conoscenze complete, ricche ed autonome</w:t>
            </w:r>
          </w:p>
          <w:p w14:paraId="172E33E2" w14:textId="24000F63" w:rsidR="005F6A4B" w:rsidRPr="00E55276" w:rsidRDefault="005F6A4B" w:rsidP="00DF2131">
            <w:pPr>
              <w:pStyle w:val="Paragrafoelenco"/>
              <w:numPr>
                <w:ilvl w:val="0"/>
                <w:numId w:val="20"/>
              </w:numPr>
              <w:ind w:hanging="178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Acquisizione e rielaborazione critica delle abilità applicative</w:t>
            </w:r>
          </w:p>
          <w:p w14:paraId="628918F3" w14:textId="77777777" w:rsidR="005F6A4B" w:rsidRPr="00E55276" w:rsidRDefault="005F6A4B" w:rsidP="00DF2131">
            <w:pPr>
              <w:pStyle w:val="Paragrafoelenco"/>
              <w:numPr>
                <w:ilvl w:val="0"/>
                <w:numId w:val="20"/>
              </w:numPr>
              <w:ind w:hanging="178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Eccellente e pienamente autonoma organizzazione nel lavoro e nelle attività laboratoriali</w:t>
            </w:r>
          </w:p>
          <w:p w14:paraId="408F16CB" w14:textId="77777777" w:rsidR="005F6A4B" w:rsidRPr="00E55276" w:rsidRDefault="005F6A4B" w:rsidP="00DF2131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Partecipazione ed interesse di eccellente livello, con contributi ed iniziative di supporto per il gruppo classe</w:t>
            </w:r>
          </w:p>
          <w:p w14:paraId="4C6A2E88" w14:textId="77777777" w:rsidR="005F6A4B" w:rsidRPr="00E55276" w:rsidRDefault="005F6A4B" w:rsidP="00DF2131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Efficaci, originali ed eccellenti strumenti comunicativi</w:t>
            </w:r>
          </w:p>
          <w:p w14:paraId="2087E782" w14:textId="77777777" w:rsidR="005F6A4B" w:rsidRPr="00E55276" w:rsidRDefault="005F6A4B" w:rsidP="00DF2131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</w:rPr>
            </w:pPr>
            <w:r w:rsidRPr="00E55276">
              <w:rPr>
                <w:rFonts w:asciiTheme="minorHAnsi" w:hAnsiTheme="minorHAnsi" w:cstheme="minorHAnsi"/>
              </w:rPr>
              <w:t>Sicura e piena padronanza nell’utilizzo degli ausili didattici</w:t>
            </w:r>
          </w:p>
        </w:tc>
      </w:tr>
    </w:tbl>
    <w:p w14:paraId="4BE05C0B" w14:textId="1867A824" w:rsidR="00E64ED7" w:rsidRPr="00E55276" w:rsidRDefault="00E64ED7">
      <w:pPr>
        <w:rPr>
          <w:rFonts w:cstheme="minorHAnsi"/>
        </w:rPr>
      </w:pPr>
    </w:p>
    <w:p w14:paraId="546AB4E5" w14:textId="5D8F2BFB" w:rsidR="007E1ABC" w:rsidRPr="00E55276" w:rsidRDefault="005F6A4B" w:rsidP="007E1ABC">
      <w:pPr>
        <w:tabs>
          <w:tab w:val="left" w:pos="3938"/>
          <w:tab w:val="center" w:pos="5233"/>
        </w:tabs>
        <w:spacing w:after="0" w:line="240" w:lineRule="auto"/>
        <w:rPr>
          <w:rFonts w:cstheme="minorHAnsi"/>
          <w:sz w:val="24"/>
          <w:szCs w:val="24"/>
        </w:rPr>
      </w:pPr>
      <w:r w:rsidRPr="00E55276">
        <w:rPr>
          <w:rFonts w:cstheme="minorHAnsi"/>
          <w:bCs/>
          <w:sz w:val="24"/>
          <w:szCs w:val="24"/>
        </w:rPr>
        <w:t>Caserta     li</w:t>
      </w:r>
      <w:r w:rsidRPr="00E55276">
        <w:rPr>
          <w:rFonts w:cstheme="minorHAnsi"/>
          <w:b/>
          <w:bCs/>
          <w:sz w:val="24"/>
          <w:szCs w:val="24"/>
        </w:rPr>
        <w:t>______/_____/______</w:t>
      </w:r>
      <w:r w:rsidRPr="00E55276">
        <w:rPr>
          <w:rFonts w:cstheme="minorHAnsi"/>
          <w:bCs/>
          <w:sz w:val="24"/>
          <w:szCs w:val="24"/>
        </w:rPr>
        <w:tab/>
      </w:r>
      <w:r w:rsidRPr="00E55276">
        <w:rPr>
          <w:rFonts w:cstheme="minorHAnsi"/>
          <w:sz w:val="24"/>
          <w:szCs w:val="24"/>
        </w:rPr>
        <w:t xml:space="preserve">                            </w:t>
      </w:r>
    </w:p>
    <w:p w14:paraId="151F9729" w14:textId="77777777" w:rsidR="007E1ABC" w:rsidRPr="00E55276" w:rsidRDefault="007E1ABC" w:rsidP="005F6A4B">
      <w:pPr>
        <w:tabs>
          <w:tab w:val="left" w:pos="3938"/>
          <w:tab w:val="center" w:pos="5233"/>
        </w:tabs>
        <w:rPr>
          <w:rFonts w:cstheme="minorHAnsi"/>
          <w:sz w:val="24"/>
          <w:szCs w:val="24"/>
        </w:rPr>
      </w:pPr>
    </w:p>
    <w:p w14:paraId="4AD24B62" w14:textId="77777777" w:rsidR="007E1ABC" w:rsidRPr="00E55276" w:rsidRDefault="005F6A4B" w:rsidP="005F6A4B">
      <w:pPr>
        <w:tabs>
          <w:tab w:val="left" w:pos="3938"/>
          <w:tab w:val="center" w:pos="5233"/>
        </w:tabs>
        <w:rPr>
          <w:rFonts w:cstheme="minorHAnsi"/>
          <w:sz w:val="24"/>
          <w:szCs w:val="24"/>
        </w:rPr>
      </w:pPr>
      <w:r w:rsidRPr="00E55276">
        <w:rPr>
          <w:rFonts w:cstheme="minorHAnsi"/>
          <w:sz w:val="24"/>
          <w:szCs w:val="24"/>
        </w:rPr>
        <w:t xml:space="preserve"> </w:t>
      </w:r>
    </w:p>
    <w:p w14:paraId="0268CC46" w14:textId="77777777" w:rsidR="007E1ABC" w:rsidRPr="00E55276" w:rsidRDefault="007E1ABC" w:rsidP="005F6A4B">
      <w:pPr>
        <w:tabs>
          <w:tab w:val="left" w:pos="3938"/>
          <w:tab w:val="center" w:pos="5233"/>
        </w:tabs>
        <w:rPr>
          <w:rFonts w:cstheme="minorHAnsi"/>
          <w:sz w:val="24"/>
          <w:szCs w:val="24"/>
        </w:rPr>
      </w:pPr>
    </w:p>
    <w:p w14:paraId="499E163E" w14:textId="00A2D8EE" w:rsidR="005F6A4B" w:rsidRPr="00E55276" w:rsidRDefault="005F6A4B" w:rsidP="005F6A4B">
      <w:pPr>
        <w:tabs>
          <w:tab w:val="left" w:pos="3938"/>
          <w:tab w:val="center" w:pos="5233"/>
        </w:tabs>
        <w:rPr>
          <w:rFonts w:cstheme="minorHAnsi"/>
          <w:sz w:val="24"/>
          <w:szCs w:val="24"/>
        </w:rPr>
      </w:pPr>
      <w:r w:rsidRPr="00E55276">
        <w:rPr>
          <w:rFonts w:cstheme="minorHAnsi"/>
          <w:sz w:val="24"/>
          <w:szCs w:val="24"/>
        </w:rPr>
        <w:t>Il Consiglio di classe</w:t>
      </w:r>
    </w:p>
    <w:p w14:paraId="2BB25ABD" w14:textId="3331AC83" w:rsidR="005F6A4B" w:rsidRPr="00E55276" w:rsidRDefault="005F6A4B" w:rsidP="007E1ABC">
      <w:pPr>
        <w:rPr>
          <w:rFonts w:cstheme="minorHAnsi"/>
        </w:rPr>
      </w:pPr>
      <w:r w:rsidRPr="00E55276">
        <w:rPr>
          <w:rFonts w:cstheme="minorHAnsi"/>
        </w:rPr>
        <w:t>_____________________</w:t>
      </w:r>
      <w:r w:rsidRPr="00E55276">
        <w:rPr>
          <w:rFonts w:cstheme="minorHAnsi"/>
        </w:rPr>
        <w:tab/>
        <w:t>_____________________</w:t>
      </w:r>
      <w:r w:rsidRPr="00E55276">
        <w:rPr>
          <w:rFonts w:cstheme="minorHAnsi"/>
        </w:rPr>
        <w:tab/>
        <w:t xml:space="preserve">  ____________________        </w:t>
      </w:r>
    </w:p>
    <w:p w14:paraId="744FD73A" w14:textId="77777777" w:rsidR="005F6A4B" w:rsidRPr="00E55276" w:rsidRDefault="005F6A4B" w:rsidP="005F6A4B">
      <w:pPr>
        <w:ind w:left="2836"/>
        <w:jc w:val="center"/>
        <w:rPr>
          <w:rFonts w:cstheme="minorHAnsi"/>
        </w:rPr>
      </w:pPr>
    </w:p>
    <w:p w14:paraId="3600D2B8" w14:textId="6E9308F3" w:rsidR="005F6A4B" w:rsidRPr="00E55276" w:rsidRDefault="005F6A4B" w:rsidP="007E1ABC">
      <w:pPr>
        <w:rPr>
          <w:rFonts w:cstheme="minorHAnsi"/>
        </w:rPr>
      </w:pPr>
      <w:r w:rsidRPr="00E55276">
        <w:rPr>
          <w:rFonts w:cstheme="minorHAnsi"/>
        </w:rPr>
        <w:t>_____________________</w:t>
      </w:r>
      <w:r w:rsidRPr="00E55276">
        <w:rPr>
          <w:rFonts w:cstheme="minorHAnsi"/>
        </w:rPr>
        <w:tab/>
        <w:t>___________________</w:t>
      </w:r>
      <w:r w:rsidR="007E1ABC" w:rsidRPr="00E55276">
        <w:rPr>
          <w:rFonts w:cstheme="minorHAnsi"/>
        </w:rPr>
        <w:t>__</w:t>
      </w:r>
      <w:r w:rsidRPr="00E55276">
        <w:rPr>
          <w:rFonts w:cstheme="minorHAnsi"/>
        </w:rPr>
        <w:tab/>
        <w:t xml:space="preserve">  ____________________        </w:t>
      </w:r>
    </w:p>
    <w:p w14:paraId="58A0A00E" w14:textId="77777777" w:rsidR="005F6A4B" w:rsidRPr="00E55276" w:rsidRDefault="005F6A4B" w:rsidP="005F6A4B">
      <w:pPr>
        <w:ind w:left="2836"/>
        <w:jc w:val="center"/>
        <w:rPr>
          <w:rFonts w:cstheme="minorHAnsi"/>
        </w:rPr>
      </w:pPr>
    </w:p>
    <w:p w14:paraId="2529104E" w14:textId="12F9A8BB" w:rsidR="005F6A4B" w:rsidRPr="00E55276" w:rsidRDefault="005F6A4B" w:rsidP="007E1ABC">
      <w:pPr>
        <w:rPr>
          <w:rFonts w:cstheme="minorHAnsi"/>
        </w:rPr>
      </w:pPr>
      <w:r w:rsidRPr="00E55276">
        <w:rPr>
          <w:rFonts w:cstheme="minorHAnsi"/>
        </w:rPr>
        <w:t>_____________________</w:t>
      </w:r>
      <w:r w:rsidRPr="00E55276">
        <w:rPr>
          <w:rFonts w:cstheme="minorHAnsi"/>
        </w:rPr>
        <w:tab/>
        <w:t>_____________________</w:t>
      </w:r>
      <w:r w:rsidRPr="00E55276">
        <w:rPr>
          <w:rFonts w:cstheme="minorHAnsi"/>
        </w:rPr>
        <w:tab/>
        <w:t xml:space="preserve">  ____________________        </w:t>
      </w:r>
    </w:p>
    <w:p w14:paraId="3363444C" w14:textId="77777777" w:rsidR="005F6A4B" w:rsidRPr="00E55276" w:rsidRDefault="005F6A4B" w:rsidP="005F6A4B">
      <w:pPr>
        <w:jc w:val="center"/>
        <w:rPr>
          <w:rFonts w:cstheme="minorHAnsi"/>
          <w:sz w:val="24"/>
          <w:szCs w:val="24"/>
        </w:rPr>
      </w:pPr>
    </w:p>
    <w:p w14:paraId="023FE7C9" w14:textId="77777777" w:rsidR="005F6A4B" w:rsidRPr="00E55276" w:rsidRDefault="005F6A4B" w:rsidP="005F6A4B">
      <w:pPr>
        <w:rPr>
          <w:rFonts w:cstheme="minorHAnsi"/>
          <w:sz w:val="24"/>
          <w:szCs w:val="24"/>
        </w:rPr>
      </w:pPr>
      <w:r w:rsidRPr="00E5527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8ABCB21" w14:textId="77777777" w:rsidR="005F6A4B" w:rsidRPr="00E55276" w:rsidRDefault="005F6A4B" w:rsidP="005F6A4B">
      <w:pPr>
        <w:rPr>
          <w:rFonts w:cstheme="minorHAnsi"/>
          <w:sz w:val="24"/>
          <w:szCs w:val="24"/>
        </w:rPr>
      </w:pPr>
      <w:r w:rsidRPr="00E5527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il Coordinatore                                                                                                                                                 </w:t>
      </w:r>
    </w:p>
    <w:p w14:paraId="219CAB47" w14:textId="77777777" w:rsidR="005F6A4B" w:rsidRPr="00E55276" w:rsidRDefault="005F6A4B" w:rsidP="005F6A4B">
      <w:pPr>
        <w:rPr>
          <w:rFonts w:cstheme="minorHAnsi"/>
          <w:sz w:val="24"/>
          <w:szCs w:val="24"/>
        </w:rPr>
      </w:pPr>
    </w:p>
    <w:p w14:paraId="126377B2" w14:textId="77777777" w:rsidR="005F6A4B" w:rsidRPr="00E55276" w:rsidRDefault="005F6A4B" w:rsidP="005F6A4B">
      <w:pPr>
        <w:rPr>
          <w:rFonts w:cstheme="minorHAnsi"/>
        </w:rPr>
      </w:pPr>
      <w:r w:rsidRPr="00E55276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Pr="00E55276">
        <w:rPr>
          <w:rFonts w:cstheme="minorHAnsi"/>
        </w:rPr>
        <w:t>________________________________</w:t>
      </w:r>
    </w:p>
    <w:p w14:paraId="659C262C" w14:textId="1CB268E2" w:rsidR="005F6A4B" w:rsidRPr="00E55276" w:rsidRDefault="005F6A4B">
      <w:pPr>
        <w:rPr>
          <w:rFonts w:cstheme="minorHAnsi"/>
        </w:rPr>
      </w:pPr>
    </w:p>
    <w:sectPr w:rsidR="005F6A4B" w:rsidRPr="00E55276" w:rsidSect="00CF2CFD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38" type="#_x0000_t75" style="width:9pt;height:9pt" o:bullet="t">
        <v:imagedata r:id="rId1" o:title="BD10265_"/>
      </v:shape>
    </w:pict>
  </w:numPicBullet>
  <w:abstractNum w:abstractNumId="0" w15:restartNumberingAfterBreak="0">
    <w:nsid w:val="00000029"/>
    <w:multiLevelType w:val="hybridMultilevel"/>
    <w:tmpl w:val="DA988F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531906"/>
    <w:multiLevelType w:val="hybridMultilevel"/>
    <w:tmpl w:val="6DFE1D7C"/>
    <w:lvl w:ilvl="0" w:tplc="893AF958">
      <w:start w:val="1"/>
      <w:numFmt w:val="bullet"/>
      <w:lvlText w:val="-"/>
      <w:lvlJc w:val="left"/>
      <w:pPr>
        <w:ind w:left="1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41D62B5E">
      <w:start w:val="1"/>
      <w:numFmt w:val="bullet"/>
      <w:lvlText w:val="o"/>
      <w:lvlJc w:val="left"/>
      <w:pPr>
        <w:ind w:left="11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310634BA">
      <w:start w:val="1"/>
      <w:numFmt w:val="bullet"/>
      <w:lvlText w:val="▪"/>
      <w:lvlJc w:val="left"/>
      <w:pPr>
        <w:ind w:left="19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3ECFF8E">
      <w:start w:val="1"/>
      <w:numFmt w:val="bullet"/>
      <w:lvlText w:val="•"/>
      <w:lvlJc w:val="left"/>
      <w:pPr>
        <w:ind w:left="26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020B09A">
      <w:start w:val="1"/>
      <w:numFmt w:val="bullet"/>
      <w:lvlText w:val="o"/>
      <w:lvlJc w:val="left"/>
      <w:pPr>
        <w:ind w:left="33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A7607842">
      <w:start w:val="1"/>
      <w:numFmt w:val="bullet"/>
      <w:lvlText w:val="▪"/>
      <w:lvlJc w:val="left"/>
      <w:pPr>
        <w:ind w:left="40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FD80D81A">
      <w:start w:val="1"/>
      <w:numFmt w:val="bullet"/>
      <w:lvlText w:val="•"/>
      <w:lvlJc w:val="left"/>
      <w:pPr>
        <w:ind w:left="47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0F521056">
      <w:start w:val="1"/>
      <w:numFmt w:val="bullet"/>
      <w:lvlText w:val="o"/>
      <w:lvlJc w:val="left"/>
      <w:pPr>
        <w:ind w:left="55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103C2750">
      <w:start w:val="1"/>
      <w:numFmt w:val="bullet"/>
      <w:lvlText w:val="▪"/>
      <w:lvlJc w:val="left"/>
      <w:pPr>
        <w:ind w:left="6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0B2D732D"/>
    <w:multiLevelType w:val="hybridMultilevel"/>
    <w:tmpl w:val="89A030CE"/>
    <w:lvl w:ilvl="0" w:tplc="B852A5E0">
      <w:start w:val="1"/>
      <w:numFmt w:val="bullet"/>
      <w:lvlText w:val="-"/>
      <w:lvlJc w:val="left"/>
      <w:pPr>
        <w:ind w:left="1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42A9AB0">
      <w:start w:val="1"/>
      <w:numFmt w:val="bullet"/>
      <w:lvlText w:val="o"/>
      <w:lvlJc w:val="left"/>
      <w:pPr>
        <w:ind w:left="11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C7BCFCDC">
      <w:start w:val="1"/>
      <w:numFmt w:val="bullet"/>
      <w:lvlText w:val="▪"/>
      <w:lvlJc w:val="left"/>
      <w:pPr>
        <w:ind w:left="19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4C967074">
      <w:start w:val="1"/>
      <w:numFmt w:val="bullet"/>
      <w:lvlText w:val="•"/>
      <w:lvlJc w:val="left"/>
      <w:pPr>
        <w:ind w:left="26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5A461D4">
      <w:start w:val="1"/>
      <w:numFmt w:val="bullet"/>
      <w:lvlText w:val="o"/>
      <w:lvlJc w:val="left"/>
      <w:pPr>
        <w:ind w:left="33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E2E126A">
      <w:start w:val="1"/>
      <w:numFmt w:val="bullet"/>
      <w:lvlText w:val="▪"/>
      <w:lvlJc w:val="left"/>
      <w:pPr>
        <w:ind w:left="40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B4162816">
      <w:start w:val="1"/>
      <w:numFmt w:val="bullet"/>
      <w:lvlText w:val="•"/>
      <w:lvlJc w:val="left"/>
      <w:pPr>
        <w:ind w:left="47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19927B54">
      <w:start w:val="1"/>
      <w:numFmt w:val="bullet"/>
      <w:lvlText w:val="o"/>
      <w:lvlJc w:val="left"/>
      <w:pPr>
        <w:ind w:left="55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2B8F314">
      <w:start w:val="1"/>
      <w:numFmt w:val="bullet"/>
      <w:lvlText w:val="▪"/>
      <w:lvlJc w:val="left"/>
      <w:pPr>
        <w:ind w:left="6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2767580"/>
    <w:multiLevelType w:val="hybridMultilevel"/>
    <w:tmpl w:val="19DA1C42"/>
    <w:lvl w:ilvl="0" w:tplc="6E147FE2">
      <w:numFmt w:val="bullet"/>
      <w:lvlText w:val="•"/>
      <w:lvlJc w:val="left"/>
      <w:pPr>
        <w:ind w:left="174" w:hanging="114"/>
      </w:pPr>
      <w:rPr>
        <w:rFonts w:ascii="Trebuchet MS" w:eastAsia="Trebuchet MS" w:hAnsi="Trebuchet MS" w:cs="Trebuchet MS" w:hint="default"/>
        <w:color w:val="1F1F1E"/>
        <w:w w:val="104"/>
        <w:sz w:val="17"/>
        <w:szCs w:val="17"/>
        <w:lang w:val="it-IT" w:eastAsia="en-US" w:bidi="ar-SA"/>
      </w:rPr>
    </w:lvl>
    <w:lvl w:ilvl="1" w:tplc="965E3604">
      <w:numFmt w:val="bullet"/>
      <w:lvlText w:val="•"/>
      <w:lvlJc w:val="left"/>
      <w:pPr>
        <w:ind w:left="347" w:hanging="114"/>
      </w:pPr>
      <w:rPr>
        <w:rFonts w:hint="default"/>
        <w:lang w:val="it-IT" w:eastAsia="en-US" w:bidi="ar-SA"/>
      </w:rPr>
    </w:lvl>
    <w:lvl w:ilvl="2" w:tplc="7E04FE1E">
      <w:numFmt w:val="bullet"/>
      <w:lvlText w:val="•"/>
      <w:lvlJc w:val="left"/>
      <w:pPr>
        <w:ind w:left="515" w:hanging="114"/>
      </w:pPr>
      <w:rPr>
        <w:rFonts w:hint="default"/>
        <w:lang w:val="it-IT" w:eastAsia="en-US" w:bidi="ar-SA"/>
      </w:rPr>
    </w:lvl>
    <w:lvl w:ilvl="3" w:tplc="7E726C64">
      <w:numFmt w:val="bullet"/>
      <w:lvlText w:val="•"/>
      <w:lvlJc w:val="left"/>
      <w:pPr>
        <w:ind w:left="683" w:hanging="114"/>
      </w:pPr>
      <w:rPr>
        <w:rFonts w:hint="default"/>
        <w:lang w:val="it-IT" w:eastAsia="en-US" w:bidi="ar-SA"/>
      </w:rPr>
    </w:lvl>
    <w:lvl w:ilvl="4" w:tplc="9A564C5E">
      <w:numFmt w:val="bullet"/>
      <w:lvlText w:val="•"/>
      <w:lvlJc w:val="left"/>
      <w:pPr>
        <w:ind w:left="851" w:hanging="114"/>
      </w:pPr>
      <w:rPr>
        <w:rFonts w:hint="default"/>
        <w:lang w:val="it-IT" w:eastAsia="en-US" w:bidi="ar-SA"/>
      </w:rPr>
    </w:lvl>
    <w:lvl w:ilvl="5" w:tplc="1C86AE9E">
      <w:numFmt w:val="bullet"/>
      <w:lvlText w:val="•"/>
      <w:lvlJc w:val="left"/>
      <w:pPr>
        <w:ind w:left="1019" w:hanging="114"/>
      </w:pPr>
      <w:rPr>
        <w:rFonts w:hint="default"/>
        <w:lang w:val="it-IT" w:eastAsia="en-US" w:bidi="ar-SA"/>
      </w:rPr>
    </w:lvl>
    <w:lvl w:ilvl="6" w:tplc="6DAA7198">
      <w:numFmt w:val="bullet"/>
      <w:lvlText w:val="•"/>
      <w:lvlJc w:val="left"/>
      <w:pPr>
        <w:ind w:left="1186" w:hanging="114"/>
      </w:pPr>
      <w:rPr>
        <w:rFonts w:hint="default"/>
        <w:lang w:val="it-IT" w:eastAsia="en-US" w:bidi="ar-SA"/>
      </w:rPr>
    </w:lvl>
    <w:lvl w:ilvl="7" w:tplc="3E06BDE8">
      <w:numFmt w:val="bullet"/>
      <w:lvlText w:val="•"/>
      <w:lvlJc w:val="left"/>
      <w:pPr>
        <w:ind w:left="1354" w:hanging="114"/>
      </w:pPr>
      <w:rPr>
        <w:rFonts w:hint="default"/>
        <w:lang w:val="it-IT" w:eastAsia="en-US" w:bidi="ar-SA"/>
      </w:rPr>
    </w:lvl>
    <w:lvl w:ilvl="8" w:tplc="01B25C4A">
      <w:numFmt w:val="bullet"/>
      <w:lvlText w:val="•"/>
      <w:lvlJc w:val="left"/>
      <w:pPr>
        <w:ind w:left="1522" w:hanging="114"/>
      </w:pPr>
      <w:rPr>
        <w:rFonts w:hint="default"/>
        <w:lang w:val="it-IT" w:eastAsia="en-US" w:bidi="ar-SA"/>
      </w:rPr>
    </w:lvl>
  </w:abstractNum>
  <w:abstractNum w:abstractNumId="4" w15:restartNumberingAfterBreak="0">
    <w:nsid w:val="16FE3373"/>
    <w:multiLevelType w:val="hybridMultilevel"/>
    <w:tmpl w:val="24FC5790"/>
    <w:styleLink w:val="Numerato"/>
    <w:lvl w:ilvl="0" w:tplc="C1F2EE6E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AA76B0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0AC5A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BED74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12EA2A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DC6C1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D279B4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56C894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102560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953E47"/>
    <w:multiLevelType w:val="hybridMultilevel"/>
    <w:tmpl w:val="B394C99E"/>
    <w:lvl w:ilvl="0" w:tplc="25D48C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3026"/>
    <w:multiLevelType w:val="hybridMultilevel"/>
    <w:tmpl w:val="E12E3AFE"/>
    <w:lvl w:ilvl="0" w:tplc="8C2298C8">
      <w:start w:val="1"/>
      <w:numFmt w:val="bullet"/>
      <w:lvlText w:val="-"/>
      <w:lvlJc w:val="left"/>
      <w:pPr>
        <w:ind w:left="1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D312F302">
      <w:start w:val="1"/>
      <w:numFmt w:val="bullet"/>
      <w:lvlText w:val="o"/>
      <w:lvlJc w:val="left"/>
      <w:pPr>
        <w:ind w:left="11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DC495F4">
      <w:start w:val="1"/>
      <w:numFmt w:val="bullet"/>
      <w:lvlText w:val="▪"/>
      <w:lvlJc w:val="left"/>
      <w:pPr>
        <w:ind w:left="19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4361762">
      <w:start w:val="1"/>
      <w:numFmt w:val="bullet"/>
      <w:lvlText w:val="•"/>
      <w:lvlJc w:val="left"/>
      <w:pPr>
        <w:ind w:left="26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9B68F7C">
      <w:start w:val="1"/>
      <w:numFmt w:val="bullet"/>
      <w:lvlText w:val="o"/>
      <w:lvlJc w:val="left"/>
      <w:pPr>
        <w:ind w:left="33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B9662C0">
      <w:start w:val="1"/>
      <w:numFmt w:val="bullet"/>
      <w:lvlText w:val="▪"/>
      <w:lvlJc w:val="left"/>
      <w:pPr>
        <w:ind w:left="40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0D4FF28">
      <w:start w:val="1"/>
      <w:numFmt w:val="bullet"/>
      <w:lvlText w:val="•"/>
      <w:lvlJc w:val="left"/>
      <w:pPr>
        <w:ind w:left="47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2E7A4E96">
      <w:start w:val="1"/>
      <w:numFmt w:val="bullet"/>
      <w:lvlText w:val="o"/>
      <w:lvlJc w:val="left"/>
      <w:pPr>
        <w:ind w:left="55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2242A492">
      <w:start w:val="1"/>
      <w:numFmt w:val="bullet"/>
      <w:lvlText w:val="▪"/>
      <w:lvlJc w:val="left"/>
      <w:pPr>
        <w:ind w:left="6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7" w15:restartNumberingAfterBreak="0">
    <w:nsid w:val="1C0E079A"/>
    <w:multiLevelType w:val="hybridMultilevel"/>
    <w:tmpl w:val="A06A7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2023"/>
    <w:multiLevelType w:val="hybridMultilevel"/>
    <w:tmpl w:val="35AC837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E5F31"/>
    <w:multiLevelType w:val="hybridMultilevel"/>
    <w:tmpl w:val="4522A364"/>
    <w:lvl w:ilvl="0" w:tplc="A248402E">
      <w:numFmt w:val="bullet"/>
      <w:lvlText w:val="•"/>
      <w:lvlJc w:val="left"/>
      <w:pPr>
        <w:ind w:left="102" w:hanging="114"/>
      </w:pPr>
      <w:rPr>
        <w:rFonts w:ascii="Trebuchet MS" w:eastAsia="Trebuchet MS" w:hAnsi="Trebuchet MS" w:cs="Trebuchet MS" w:hint="default"/>
        <w:color w:val="1F1F1E"/>
        <w:w w:val="104"/>
        <w:sz w:val="17"/>
        <w:szCs w:val="17"/>
        <w:lang w:val="it-IT" w:eastAsia="en-US" w:bidi="ar-SA"/>
      </w:rPr>
    </w:lvl>
    <w:lvl w:ilvl="1" w:tplc="B14666C8">
      <w:numFmt w:val="bullet"/>
      <w:lvlText w:val="•"/>
      <w:lvlJc w:val="left"/>
      <w:pPr>
        <w:ind w:left="297" w:hanging="114"/>
      </w:pPr>
      <w:rPr>
        <w:rFonts w:ascii="Trebuchet MS" w:eastAsia="Trebuchet MS" w:hAnsi="Trebuchet MS" w:cs="Trebuchet MS" w:hint="default"/>
        <w:color w:val="1F1F1E"/>
        <w:w w:val="104"/>
        <w:sz w:val="17"/>
        <w:szCs w:val="17"/>
        <w:lang w:val="it-IT" w:eastAsia="en-US" w:bidi="ar-SA"/>
      </w:rPr>
    </w:lvl>
    <w:lvl w:ilvl="2" w:tplc="A420F29C">
      <w:numFmt w:val="bullet"/>
      <w:lvlText w:val="•"/>
      <w:lvlJc w:val="left"/>
      <w:pPr>
        <w:ind w:left="260" w:hanging="114"/>
      </w:pPr>
      <w:rPr>
        <w:rFonts w:hint="default"/>
        <w:lang w:val="it-IT" w:eastAsia="en-US" w:bidi="ar-SA"/>
      </w:rPr>
    </w:lvl>
    <w:lvl w:ilvl="3" w:tplc="E0FE205A">
      <w:numFmt w:val="bullet"/>
      <w:lvlText w:val="•"/>
      <w:lvlJc w:val="left"/>
      <w:pPr>
        <w:ind w:left="300" w:hanging="114"/>
      </w:pPr>
      <w:rPr>
        <w:rFonts w:hint="default"/>
        <w:lang w:val="it-IT" w:eastAsia="en-US" w:bidi="ar-SA"/>
      </w:rPr>
    </w:lvl>
    <w:lvl w:ilvl="4" w:tplc="839A0B44">
      <w:numFmt w:val="bullet"/>
      <w:lvlText w:val="•"/>
      <w:lvlJc w:val="left"/>
      <w:pPr>
        <w:ind w:left="340" w:hanging="114"/>
      </w:pPr>
      <w:rPr>
        <w:rFonts w:hint="default"/>
        <w:lang w:val="it-IT" w:eastAsia="en-US" w:bidi="ar-SA"/>
      </w:rPr>
    </w:lvl>
    <w:lvl w:ilvl="5" w:tplc="A8926892">
      <w:numFmt w:val="bullet"/>
      <w:lvlText w:val="•"/>
      <w:lvlJc w:val="left"/>
      <w:pPr>
        <w:ind w:left="480" w:hanging="114"/>
      </w:pPr>
      <w:rPr>
        <w:rFonts w:hint="default"/>
        <w:lang w:val="it-IT" w:eastAsia="en-US" w:bidi="ar-SA"/>
      </w:rPr>
    </w:lvl>
    <w:lvl w:ilvl="6" w:tplc="20BC1FBA">
      <w:numFmt w:val="bullet"/>
      <w:lvlText w:val="•"/>
      <w:lvlJc w:val="left"/>
      <w:pPr>
        <w:ind w:left="-29" w:hanging="114"/>
      </w:pPr>
      <w:rPr>
        <w:rFonts w:hint="default"/>
        <w:lang w:val="it-IT" w:eastAsia="en-US" w:bidi="ar-SA"/>
      </w:rPr>
    </w:lvl>
    <w:lvl w:ilvl="7" w:tplc="7EC00E2C">
      <w:numFmt w:val="bullet"/>
      <w:lvlText w:val="•"/>
      <w:lvlJc w:val="left"/>
      <w:pPr>
        <w:ind w:left="-538" w:hanging="114"/>
      </w:pPr>
      <w:rPr>
        <w:rFonts w:hint="default"/>
        <w:lang w:val="it-IT" w:eastAsia="en-US" w:bidi="ar-SA"/>
      </w:rPr>
    </w:lvl>
    <w:lvl w:ilvl="8" w:tplc="EF30ACD4">
      <w:numFmt w:val="bullet"/>
      <w:lvlText w:val="•"/>
      <w:lvlJc w:val="left"/>
      <w:pPr>
        <w:ind w:left="-1046" w:hanging="114"/>
      </w:pPr>
      <w:rPr>
        <w:rFonts w:hint="default"/>
        <w:lang w:val="it-IT" w:eastAsia="en-US" w:bidi="ar-SA"/>
      </w:rPr>
    </w:lvl>
  </w:abstractNum>
  <w:abstractNum w:abstractNumId="10" w15:restartNumberingAfterBreak="0">
    <w:nsid w:val="334A5B82"/>
    <w:multiLevelType w:val="hybridMultilevel"/>
    <w:tmpl w:val="9342F95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33E109D5"/>
    <w:multiLevelType w:val="hybridMultilevel"/>
    <w:tmpl w:val="0FE2CEFE"/>
    <w:lvl w:ilvl="0" w:tplc="8BB06692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4846839"/>
    <w:multiLevelType w:val="hybridMultilevel"/>
    <w:tmpl w:val="21620376"/>
    <w:lvl w:ilvl="0" w:tplc="09623B06">
      <w:numFmt w:val="bullet"/>
      <w:lvlText w:val="•"/>
      <w:lvlJc w:val="left"/>
      <w:pPr>
        <w:ind w:left="114" w:hanging="114"/>
      </w:pPr>
      <w:rPr>
        <w:rFonts w:ascii="Arial MT" w:eastAsia="Arial MT" w:hAnsi="Arial MT" w:cs="Arial MT" w:hint="default"/>
        <w:color w:val="1F1F1E"/>
        <w:w w:val="155"/>
        <w:sz w:val="17"/>
        <w:szCs w:val="17"/>
        <w:lang w:val="it-IT" w:eastAsia="en-US" w:bidi="ar-SA"/>
      </w:rPr>
    </w:lvl>
    <w:lvl w:ilvl="1" w:tplc="A51CBA80">
      <w:numFmt w:val="bullet"/>
      <w:lvlText w:val="•"/>
      <w:lvlJc w:val="left"/>
      <w:pPr>
        <w:ind w:left="335" w:hanging="114"/>
      </w:pPr>
      <w:rPr>
        <w:rFonts w:ascii="Arial MT" w:eastAsia="Arial MT" w:hAnsi="Arial MT" w:cs="Arial MT" w:hint="default"/>
        <w:color w:val="1F1F1E"/>
        <w:w w:val="155"/>
        <w:sz w:val="17"/>
        <w:szCs w:val="17"/>
        <w:lang w:val="it-IT" w:eastAsia="en-US" w:bidi="ar-SA"/>
      </w:rPr>
    </w:lvl>
    <w:lvl w:ilvl="2" w:tplc="3DA084A6">
      <w:numFmt w:val="bullet"/>
      <w:lvlText w:val="•"/>
      <w:lvlJc w:val="left"/>
      <w:pPr>
        <w:ind w:left="297" w:hanging="114"/>
      </w:pPr>
      <w:rPr>
        <w:rFonts w:hint="default"/>
        <w:lang w:val="it-IT" w:eastAsia="en-US" w:bidi="ar-SA"/>
      </w:rPr>
    </w:lvl>
    <w:lvl w:ilvl="3" w:tplc="562A2522">
      <w:numFmt w:val="bullet"/>
      <w:lvlText w:val="•"/>
      <w:lvlJc w:val="left"/>
      <w:pPr>
        <w:ind w:left="255" w:hanging="114"/>
      </w:pPr>
      <w:rPr>
        <w:rFonts w:hint="default"/>
        <w:lang w:val="it-IT" w:eastAsia="en-US" w:bidi="ar-SA"/>
      </w:rPr>
    </w:lvl>
    <w:lvl w:ilvl="4" w:tplc="E3A4B458">
      <w:numFmt w:val="bullet"/>
      <w:lvlText w:val="•"/>
      <w:lvlJc w:val="left"/>
      <w:pPr>
        <w:ind w:left="213" w:hanging="114"/>
      </w:pPr>
      <w:rPr>
        <w:rFonts w:hint="default"/>
        <w:lang w:val="it-IT" w:eastAsia="en-US" w:bidi="ar-SA"/>
      </w:rPr>
    </w:lvl>
    <w:lvl w:ilvl="5" w:tplc="1C96FAFC">
      <w:numFmt w:val="bullet"/>
      <w:lvlText w:val="•"/>
      <w:lvlJc w:val="left"/>
      <w:pPr>
        <w:ind w:left="171" w:hanging="114"/>
      </w:pPr>
      <w:rPr>
        <w:rFonts w:hint="default"/>
        <w:lang w:val="it-IT" w:eastAsia="en-US" w:bidi="ar-SA"/>
      </w:rPr>
    </w:lvl>
    <w:lvl w:ilvl="6" w:tplc="3C2853E0">
      <w:numFmt w:val="bullet"/>
      <w:lvlText w:val="•"/>
      <w:lvlJc w:val="left"/>
      <w:pPr>
        <w:ind w:left="128" w:hanging="114"/>
      </w:pPr>
      <w:rPr>
        <w:rFonts w:hint="default"/>
        <w:lang w:val="it-IT" w:eastAsia="en-US" w:bidi="ar-SA"/>
      </w:rPr>
    </w:lvl>
    <w:lvl w:ilvl="7" w:tplc="35FA02F8">
      <w:numFmt w:val="bullet"/>
      <w:lvlText w:val="•"/>
      <w:lvlJc w:val="left"/>
      <w:pPr>
        <w:ind w:left="86" w:hanging="114"/>
      </w:pPr>
      <w:rPr>
        <w:rFonts w:hint="default"/>
        <w:lang w:val="it-IT" w:eastAsia="en-US" w:bidi="ar-SA"/>
      </w:rPr>
    </w:lvl>
    <w:lvl w:ilvl="8" w:tplc="29F0596C">
      <w:numFmt w:val="bullet"/>
      <w:lvlText w:val="•"/>
      <w:lvlJc w:val="left"/>
      <w:pPr>
        <w:ind w:left="44" w:hanging="114"/>
      </w:pPr>
      <w:rPr>
        <w:rFonts w:hint="default"/>
        <w:lang w:val="it-IT" w:eastAsia="en-US" w:bidi="ar-SA"/>
      </w:rPr>
    </w:lvl>
  </w:abstractNum>
  <w:abstractNum w:abstractNumId="13" w15:restartNumberingAfterBreak="0">
    <w:nsid w:val="350D0077"/>
    <w:multiLevelType w:val="hybridMultilevel"/>
    <w:tmpl w:val="EF9237EA"/>
    <w:lvl w:ilvl="0" w:tplc="66A64534">
      <w:start w:val="1"/>
      <w:numFmt w:val="bullet"/>
      <w:lvlText w:val="-"/>
      <w:lvlJc w:val="left"/>
      <w:pPr>
        <w:ind w:left="1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9D235E0">
      <w:start w:val="1"/>
      <w:numFmt w:val="bullet"/>
      <w:lvlText w:val="o"/>
      <w:lvlJc w:val="left"/>
      <w:pPr>
        <w:ind w:left="11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C46FDDE">
      <w:start w:val="1"/>
      <w:numFmt w:val="bullet"/>
      <w:lvlText w:val="▪"/>
      <w:lvlJc w:val="left"/>
      <w:pPr>
        <w:ind w:left="19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774F414">
      <w:start w:val="1"/>
      <w:numFmt w:val="bullet"/>
      <w:lvlText w:val="•"/>
      <w:lvlJc w:val="left"/>
      <w:pPr>
        <w:ind w:left="26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2A8DF2A">
      <w:start w:val="1"/>
      <w:numFmt w:val="bullet"/>
      <w:lvlText w:val="o"/>
      <w:lvlJc w:val="left"/>
      <w:pPr>
        <w:ind w:left="33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D3E23EA">
      <w:start w:val="1"/>
      <w:numFmt w:val="bullet"/>
      <w:lvlText w:val="▪"/>
      <w:lvlJc w:val="left"/>
      <w:pPr>
        <w:ind w:left="40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08E224AE">
      <w:start w:val="1"/>
      <w:numFmt w:val="bullet"/>
      <w:lvlText w:val="•"/>
      <w:lvlJc w:val="left"/>
      <w:pPr>
        <w:ind w:left="47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E384648">
      <w:start w:val="1"/>
      <w:numFmt w:val="bullet"/>
      <w:lvlText w:val="o"/>
      <w:lvlJc w:val="left"/>
      <w:pPr>
        <w:ind w:left="55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BFA11E4">
      <w:start w:val="1"/>
      <w:numFmt w:val="bullet"/>
      <w:lvlText w:val="▪"/>
      <w:lvlJc w:val="left"/>
      <w:pPr>
        <w:ind w:left="6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35CB7AEB"/>
    <w:multiLevelType w:val="hybridMultilevel"/>
    <w:tmpl w:val="D4101C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FD33682"/>
    <w:multiLevelType w:val="hybridMultilevel"/>
    <w:tmpl w:val="C57230C2"/>
    <w:lvl w:ilvl="0" w:tplc="F2C28A88">
      <w:start w:val="1"/>
      <w:numFmt w:val="bullet"/>
      <w:lvlText w:val="-"/>
      <w:lvlJc w:val="left"/>
      <w:pPr>
        <w:ind w:left="1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7EC4C64">
      <w:start w:val="1"/>
      <w:numFmt w:val="bullet"/>
      <w:lvlText w:val="o"/>
      <w:lvlJc w:val="left"/>
      <w:pPr>
        <w:ind w:left="11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301852EE">
      <w:start w:val="1"/>
      <w:numFmt w:val="bullet"/>
      <w:lvlText w:val="▪"/>
      <w:lvlJc w:val="left"/>
      <w:pPr>
        <w:ind w:left="19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E38E6748">
      <w:start w:val="1"/>
      <w:numFmt w:val="bullet"/>
      <w:lvlText w:val="•"/>
      <w:lvlJc w:val="left"/>
      <w:pPr>
        <w:ind w:left="26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03C604E">
      <w:start w:val="1"/>
      <w:numFmt w:val="bullet"/>
      <w:lvlText w:val="o"/>
      <w:lvlJc w:val="left"/>
      <w:pPr>
        <w:ind w:left="33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EA66374">
      <w:start w:val="1"/>
      <w:numFmt w:val="bullet"/>
      <w:lvlText w:val="▪"/>
      <w:lvlJc w:val="left"/>
      <w:pPr>
        <w:ind w:left="40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F1ED242">
      <w:start w:val="1"/>
      <w:numFmt w:val="bullet"/>
      <w:lvlText w:val="•"/>
      <w:lvlJc w:val="left"/>
      <w:pPr>
        <w:ind w:left="47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948233A">
      <w:start w:val="1"/>
      <w:numFmt w:val="bullet"/>
      <w:lvlText w:val="o"/>
      <w:lvlJc w:val="left"/>
      <w:pPr>
        <w:ind w:left="55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92022EE">
      <w:start w:val="1"/>
      <w:numFmt w:val="bullet"/>
      <w:lvlText w:val="▪"/>
      <w:lvlJc w:val="left"/>
      <w:pPr>
        <w:ind w:left="6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4A457A6F"/>
    <w:multiLevelType w:val="hybridMultilevel"/>
    <w:tmpl w:val="982427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C9A048B"/>
    <w:multiLevelType w:val="hybridMultilevel"/>
    <w:tmpl w:val="F56CB962"/>
    <w:lvl w:ilvl="0" w:tplc="94DC4B08">
      <w:numFmt w:val="bullet"/>
      <w:lvlText w:val="•"/>
      <w:lvlJc w:val="left"/>
      <w:pPr>
        <w:ind w:left="72" w:hanging="114"/>
      </w:pPr>
      <w:rPr>
        <w:rFonts w:ascii="Trebuchet MS" w:eastAsia="Trebuchet MS" w:hAnsi="Trebuchet MS" w:cs="Trebuchet MS" w:hint="default"/>
        <w:color w:val="1F1F1E"/>
        <w:w w:val="104"/>
        <w:sz w:val="17"/>
        <w:szCs w:val="17"/>
        <w:lang w:val="it-IT" w:eastAsia="en-US" w:bidi="ar-SA"/>
      </w:rPr>
    </w:lvl>
    <w:lvl w:ilvl="1" w:tplc="CA5A9740">
      <w:numFmt w:val="bullet"/>
      <w:lvlText w:val="•"/>
      <w:lvlJc w:val="left"/>
      <w:pPr>
        <w:ind w:left="114" w:hanging="114"/>
      </w:pPr>
      <w:rPr>
        <w:rFonts w:ascii="Trebuchet MS" w:eastAsia="Trebuchet MS" w:hAnsi="Trebuchet MS" w:cs="Trebuchet MS" w:hint="default"/>
        <w:color w:val="1F1F1E"/>
        <w:w w:val="104"/>
        <w:sz w:val="17"/>
        <w:szCs w:val="17"/>
        <w:lang w:val="it-IT" w:eastAsia="en-US" w:bidi="ar-SA"/>
      </w:rPr>
    </w:lvl>
    <w:lvl w:ilvl="2" w:tplc="17CE87C8">
      <w:numFmt w:val="bullet"/>
      <w:lvlText w:val="•"/>
      <w:lvlJc w:val="left"/>
      <w:pPr>
        <w:ind w:left="367" w:hanging="114"/>
      </w:pPr>
      <w:rPr>
        <w:rFonts w:ascii="Trebuchet MS" w:eastAsia="Trebuchet MS" w:hAnsi="Trebuchet MS" w:cs="Trebuchet MS" w:hint="default"/>
        <w:color w:val="1F1F1E"/>
        <w:w w:val="104"/>
        <w:sz w:val="17"/>
        <w:szCs w:val="17"/>
        <w:lang w:val="it-IT" w:eastAsia="en-US" w:bidi="ar-SA"/>
      </w:rPr>
    </w:lvl>
    <w:lvl w:ilvl="3" w:tplc="88906A36">
      <w:numFmt w:val="bullet"/>
      <w:lvlText w:val="•"/>
      <w:lvlJc w:val="left"/>
      <w:pPr>
        <w:ind w:left="480" w:hanging="114"/>
      </w:pPr>
      <w:rPr>
        <w:lang w:val="it-IT" w:eastAsia="en-US" w:bidi="ar-SA"/>
      </w:rPr>
    </w:lvl>
    <w:lvl w:ilvl="4" w:tplc="1BE4407C">
      <w:numFmt w:val="bullet"/>
      <w:lvlText w:val="•"/>
      <w:lvlJc w:val="left"/>
      <w:pPr>
        <w:ind w:left="660" w:hanging="114"/>
      </w:pPr>
      <w:rPr>
        <w:lang w:val="it-IT" w:eastAsia="en-US" w:bidi="ar-SA"/>
      </w:rPr>
    </w:lvl>
    <w:lvl w:ilvl="5" w:tplc="21180DCE">
      <w:numFmt w:val="bullet"/>
      <w:lvlText w:val="•"/>
      <w:lvlJc w:val="left"/>
      <w:pPr>
        <w:ind w:left="2740" w:hanging="114"/>
      </w:pPr>
      <w:rPr>
        <w:lang w:val="it-IT" w:eastAsia="en-US" w:bidi="ar-SA"/>
      </w:rPr>
    </w:lvl>
    <w:lvl w:ilvl="6" w:tplc="D25A7A00">
      <w:numFmt w:val="bullet"/>
      <w:lvlText w:val="•"/>
      <w:lvlJc w:val="left"/>
      <w:pPr>
        <w:ind w:left="1729" w:hanging="114"/>
      </w:pPr>
      <w:rPr>
        <w:lang w:val="it-IT" w:eastAsia="en-US" w:bidi="ar-SA"/>
      </w:rPr>
    </w:lvl>
    <w:lvl w:ilvl="7" w:tplc="B6D0E9FE">
      <w:numFmt w:val="bullet"/>
      <w:lvlText w:val="•"/>
      <w:lvlJc w:val="left"/>
      <w:pPr>
        <w:ind w:left="719" w:hanging="114"/>
      </w:pPr>
      <w:rPr>
        <w:lang w:val="it-IT" w:eastAsia="en-US" w:bidi="ar-SA"/>
      </w:rPr>
    </w:lvl>
    <w:lvl w:ilvl="8" w:tplc="4AE0F980">
      <w:numFmt w:val="bullet"/>
      <w:lvlText w:val="•"/>
      <w:lvlJc w:val="left"/>
      <w:pPr>
        <w:ind w:left="-291" w:hanging="114"/>
      </w:pPr>
      <w:rPr>
        <w:lang w:val="it-IT" w:eastAsia="en-US" w:bidi="ar-SA"/>
      </w:rPr>
    </w:lvl>
  </w:abstractNum>
  <w:abstractNum w:abstractNumId="18" w15:restartNumberingAfterBreak="0">
    <w:nsid w:val="4D4C2DF6"/>
    <w:multiLevelType w:val="hybridMultilevel"/>
    <w:tmpl w:val="BFCEB368"/>
    <w:lvl w:ilvl="0" w:tplc="356A92C2">
      <w:start w:val="1"/>
      <w:numFmt w:val="bullet"/>
      <w:lvlText w:val="-"/>
      <w:lvlJc w:val="left"/>
      <w:pPr>
        <w:ind w:left="1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1D05472">
      <w:start w:val="1"/>
      <w:numFmt w:val="bullet"/>
      <w:lvlText w:val="o"/>
      <w:lvlJc w:val="left"/>
      <w:pPr>
        <w:ind w:left="11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E95C1CAE">
      <w:start w:val="1"/>
      <w:numFmt w:val="bullet"/>
      <w:lvlText w:val="▪"/>
      <w:lvlJc w:val="left"/>
      <w:pPr>
        <w:ind w:left="19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D69D9A">
      <w:start w:val="1"/>
      <w:numFmt w:val="bullet"/>
      <w:lvlText w:val="•"/>
      <w:lvlJc w:val="left"/>
      <w:pPr>
        <w:ind w:left="26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6D4D082">
      <w:start w:val="1"/>
      <w:numFmt w:val="bullet"/>
      <w:lvlText w:val="o"/>
      <w:lvlJc w:val="left"/>
      <w:pPr>
        <w:ind w:left="33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C0CA92B2">
      <w:start w:val="1"/>
      <w:numFmt w:val="bullet"/>
      <w:lvlText w:val="▪"/>
      <w:lvlJc w:val="left"/>
      <w:pPr>
        <w:ind w:left="40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62B406CA">
      <w:start w:val="1"/>
      <w:numFmt w:val="bullet"/>
      <w:lvlText w:val="•"/>
      <w:lvlJc w:val="left"/>
      <w:pPr>
        <w:ind w:left="47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B5852C2">
      <w:start w:val="1"/>
      <w:numFmt w:val="bullet"/>
      <w:lvlText w:val="o"/>
      <w:lvlJc w:val="left"/>
      <w:pPr>
        <w:ind w:left="55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7526D200">
      <w:start w:val="1"/>
      <w:numFmt w:val="bullet"/>
      <w:lvlText w:val="▪"/>
      <w:lvlJc w:val="left"/>
      <w:pPr>
        <w:ind w:left="6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9" w15:restartNumberingAfterBreak="0">
    <w:nsid w:val="4DCA13D4"/>
    <w:multiLevelType w:val="hybridMultilevel"/>
    <w:tmpl w:val="CC346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66EDF"/>
    <w:multiLevelType w:val="hybridMultilevel"/>
    <w:tmpl w:val="6D4A1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40689"/>
    <w:multiLevelType w:val="hybridMultilevel"/>
    <w:tmpl w:val="AEA446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E018A"/>
    <w:multiLevelType w:val="hybridMultilevel"/>
    <w:tmpl w:val="70E0A3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32814"/>
    <w:multiLevelType w:val="hybridMultilevel"/>
    <w:tmpl w:val="8488CA08"/>
    <w:lvl w:ilvl="0" w:tplc="07AA4CB8">
      <w:start w:val="1"/>
      <w:numFmt w:val="bullet"/>
      <w:lvlText w:val="-"/>
      <w:lvlJc w:val="left"/>
      <w:pPr>
        <w:ind w:left="1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A4E0C8BE">
      <w:start w:val="1"/>
      <w:numFmt w:val="bullet"/>
      <w:lvlText w:val="o"/>
      <w:lvlJc w:val="left"/>
      <w:pPr>
        <w:ind w:left="11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BD8C3334">
      <w:start w:val="1"/>
      <w:numFmt w:val="bullet"/>
      <w:lvlText w:val="▪"/>
      <w:lvlJc w:val="left"/>
      <w:pPr>
        <w:ind w:left="19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B2B2D826">
      <w:start w:val="1"/>
      <w:numFmt w:val="bullet"/>
      <w:lvlText w:val="•"/>
      <w:lvlJc w:val="left"/>
      <w:pPr>
        <w:ind w:left="26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6546A56">
      <w:start w:val="1"/>
      <w:numFmt w:val="bullet"/>
      <w:lvlText w:val="o"/>
      <w:lvlJc w:val="left"/>
      <w:pPr>
        <w:ind w:left="33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A58B5E0">
      <w:start w:val="1"/>
      <w:numFmt w:val="bullet"/>
      <w:lvlText w:val="▪"/>
      <w:lvlJc w:val="left"/>
      <w:pPr>
        <w:ind w:left="40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D31C6EEC">
      <w:start w:val="1"/>
      <w:numFmt w:val="bullet"/>
      <w:lvlText w:val="•"/>
      <w:lvlJc w:val="left"/>
      <w:pPr>
        <w:ind w:left="47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8B062AE">
      <w:start w:val="1"/>
      <w:numFmt w:val="bullet"/>
      <w:lvlText w:val="o"/>
      <w:lvlJc w:val="left"/>
      <w:pPr>
        <w:ind w:left="55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2F1CBC70">
      <w:start w:val="1"/>
      <w:numFmt w:val="bullet"/>
      <w:lvlText w:val="▪"/>
      <w:lvlJc w:val="left"/>
      <w:pPr>
        <w:ind w:left="6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4" w15:restartNumberingAfterBreak="0">
    <w:nsid w:val="61426852"/>
    <w:multiLevelType w:val="hybridMultilevel"/>
    <w:tmpl w:val="B47EE60C"/>
    <w:lvl w:ilvl="0" w:tplc="F0B882BA">
      <w:start w:val="1"/>
      <w:numFmt w:val="bullet"/>
      <w:lvlText w:val="-"/>
      <w:lvlJc w:val="left"/>
      <w:pPr>
        <w:ind w:left="1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B1824BB8">
      <w:start w:val="1"/>
      <w:numFmt w:val="bullet"/>
      <w:lvlText w:val="o"/>
      <w:lvlJc w:val="left"/>
      <w:pPr>
        <w:ind w:left="11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352D394">
      <w:start w:val="1"/>
      <w:numFmt w:val="bullet"/>
      <w:lvlText w:val="▪"/>
      <w:lvlJc w:val="left"/>
      <w:pPr>
        <w:ind w:left="19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DA45748">
      <w:start w:val="1"/>
      <w:numFmt w:val="bullet"/>
      <w:lvlText w:val="•"/>
      <w:lvlJc w:val="left"/>
      <w:pPr>
        <w:ind w:left="26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376F7D0">
      <w:start w:val="1"/>
      <w:numFmt w:val="bullet"/>
      <w:lvlText w:val="o"/>
      <w:lvlJc w:val="left"/>
      <w:pPr>
        <w:ind w:left="33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7FFC601C">
      <w:start w:val="1"/>
      <w:numFmt w:val="bullet"/>
      <w:lvlText w:val="▪"/>
      <w:lvlJc w:val="left"/>
      <w:pPr>
        <w:ind w:left="40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A97A19A2">
      <w:start w:val="1"/>
      <w:numFmt w:val="bullet"/>
      <w:lvlText w:val="•"/>
      <w:lvlJc w:val="left"/>
      <w:pPr>
        <w:ind w:left="47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34AAE9C">
      <w:start w:val="1"/>
      <w:numFmt w:val="bullet"/>
      <w:lvlText w:val="o"/>
      <w:lvlJc w:val="left"/>
      <w:pPr>
        <w:ind w:left="55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366C2522">
      <w:start w:val="1"/>
      <w:numFmt w:val="bullet"/>
      <w:lvlText w:val="▪"/>
      <w:lvlJc w:val="left"/>
      <w:pPr>
        <w:ind w:left="6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5" w15:restartNumberingAfterBreak="0">
    <w:nsid w:val="683B733F"/>
    <w:multiLevelType w:val="hybridMultilevel"/>
    <w:tmpl w:val="EC449C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F2B5A"/>
    <w:multiLevelType w:val="hybridMultilevel"/>
    <w:tmpl w:val="C71615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7054A"/>
    <w:multiLevelType w:val="hybridMultilevel"/>
    <w:tmpl w:val="189A4CE4"/>
    <w:lvl w:ilvl="0" w:tplc="35E288B6">
      <w:start w:val="1"/>
      <w:numFmt w:val="bullet"/>
      <w:lvlText w:val="-"/>
      <w:lvlJc w:val="left"/>
      <w:pPr>
        <w:ind w:left="1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5352E088">
      <w:start w:val="1"/>
      <w:numFmt w:val="bullet"/>
      <w:lvlText w:val="o"/>
      <w:lvlJc w:val="left"/>
      <w:pPr>
        <w:ind w:left="11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28C4B3C">
      <w:start w:val="1"/>
      <w:numFmt w:val="bullet"/>
      <w:lvlText w:val="▪"/>
      <w:lvlJc w:val="left"/>
      <w:pPr>
        <w:ind w:left="19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F0854DC">
      <w:start w:val="1"/>
      <w:numFmt w:val="bullet"/>
      <w:lvlText w:val="•"/>
      <w:lvlJc w:val="left"/>
      <w:pPr>
        <w:ind w:left="26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EBCA65FE">
      <w:start w:val="1"/>
      <w:numFmt w:val="bullet"/>
      <w:lvlText w:val="o"/>
      <w:lvlJc w:val="left"/>
      <w:pPr>
        <w:ind w:left="33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5E2E9D08">
      <w:start w:val="1"/>
      <w:numFmt w:val="bullet"/>
      <w:lvlText w:val="▪"/>
      <w:lvlJc w:val="left"/>
      <w:pPr>
        <w:ind w:left="40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A51807EC">
      <w:start w:val="1"/>
      <w:numFmt w:val="bullet"/>
      <w:lvlText w:val="•"/>
      <w:lvlJc w:val="left"/>
      <w:pPr>
        <w:ind w:left="47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684A44E8">
      <w:start w:val="1"/>
      <w:numFmt w:val="bullet"/>
      <w:lvlText w:val="o"/>
      <w:lvlJc w:val="left"/>
      <w:pPr>
        <w:ind w:left="55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622610C">
      <w:start w:val="1"/>
      <w:numFmt w:val="bullet"/>
      <w:lvlText w:val="▪"/>
      <w:lvlJc w:val="left"/>
      <w:pPr>
        <w:ind w:left="6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8" w15:restartNumberingAfterBreak="0">
    <w:nsid w:val="799F136A"/>
    <w:multiLevelType w:val="hybridMultilevel"/>
    <w:tmpl w:val="D44E3B02"/>
    <w:lvl w:ilvl="0" w:tplc="13BEAC00">
      <w:start w:val="1"/>
      <w:numFmt w:val="decimal"/>
      <w:lvlText w:val="%1."/>
      <w:lvlJc w:val="left"/>
      <w:pPr>
        <w:ind w:left="1428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AD91CEA"/>
    <w:multiLevelType w:val="hybridMultilevel"/>
    <w:tmpl w:val="CF600EFC"/>
    <w:lvl w:ilvl="0" w:tplc="D1566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53181E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606A0"/>
    <w:multiLevelType w:val="hybridMultilevel"/>
    <w:tmpl w:val="C2CEDE8A"/>
    <w:lvl w:ilvl="0" w:tplc="02B42B96">
      <w:numFmt w:val="bullet"/>
      <w:lvlText w:val="•"/>
      <w:lvlJc w:val="left"/>
      <w:pPr>
        <w:ind w:left="114" w:hanging="114"/>
      </w:pPr>
      <w:rPr>
        <w:rFonts w:ascii="Trebuchet MS" w:eastAsia="Trebuchet MS" w:hAnsi="Trebuchet MS" w:cs="Trebuchet MS" w:hint="default"/>
        <w:color w:val="1F1F1E"/>
        <w:w w:val="104"/>
        <w:sz w:val="17"/>
        <w:szCs w:val="17"/>
        <w:lang w:val="it-IT" w:eastAsia="en-US" w:bidi="ar-SA"/>
      </w:rPr>
    </w:lvl>
    <w:lvl w:ilvl="1" w:tplc="78245BDC">
      <w:numFmt w:val="bullet"/>
      <w:lvlText w:val="•"/>
      <w:lvlJc w:val="left"/>
      <w:pPr>
        <w:ind w:left="46" w:hanging="114"/>
      </w:pPr>
      <w:rPr>
        <w:rFonts w:ascii="Trebuchet MS" w:eastAsia="Trebuchet MS" w:hAnsi="Trebuchet MS" w:cs="Trebuchet MS" w:hint="default"/>
        <w:color w:val="1F1F1E"/>
        <w:w w:val="104"/>
        <w:sz w:val="17"/>
        <w:szCs w:val="17"/>
        <w:lang w:val="it-IT" w:eastAsia="en-US" w:bidi="ar-SA"/>
      </w:rPr>
    </w:lvl>
    <w:lvl w:ilvl="2" w:tplc="993AD012">
      <w:numFmt w:val="bullet"/>
      <w:lvlText w:val="•"/>
      <w:lvlJc w:val="left"/>
      <w:pPr>
        <w:ind w:left="356" w:hanging="114"/>
      </w:pPr>
      <w:rPr>
        <w:rFonts w:ascii="Trebuchet MS" w:eastAsia="Trebuchet MS" w:hAnsi="Trebuchet MS" w:cs="Trebuchet MS" w:hint="default"/>
        <w:color w:val="1F1F1E"/>
        <w:w w:val="104"/>
        <w:sz w:val="17"/>
        <w:szCs w:val="17"/>
        <w:lang w:val="it-IT" w:eastAsia="en-US" w:bidi="ar-SA"/>
      </w:rPr>
    </w:lvl>
    <w:lvl w:ilvl="3" w:tplc="D1261A92">
      <w:numFmt w:val="bullet"/>
      <w:lvlText w:val="•"/>
      <w:lvlJc w:val="left"/>
      <w:pPr>
        <w:ind w:left="365" w:hanging="114"/>
      </w:pPr>
      <w:rPr>
        <w:rFonts w:hint="default"/>
        <w:lang w:val="it-IT" w:eastAsia="en-US" w:bidi="ar-SA"/>
      </w:rPr>
    </w:lvl>
    <w:lvl w:ilvl="4" w:tplc="B8AE885A">
      <w:numFmt w:val="bullet"/>
      <w:lvlText w:val="•"/>
      <w:lvlJc w:val="left"/>
      <w:pPr>
        <w:ind w:left="257" w:hanging="114"/>
      </w:pPr>
      <w:rPr>
        <w:rFonts w:hint="default"/>
        <w:lang w:val="it-IT" w:eastAsia="en-US" w:bidi="ar-SA"/>
      </w:rPr>
    </w:lvl>
    <w:lvl w:ilvl="5" w:tplc="537293FA">
      <w:numFmt w:val="bullet"/>
      <w:lvlText w:val="•"/>
      <w:lvlJc w:val="left"/>
      <w:pPr>
        <w:ind w:left="149" w:hanging="114"/>
      </w:pPr>
      <w:rPr>
        <w:rFonts w:hint="default"/>
        <w:lang w:val="it-IT" w:eastAsia="en-US" w:bidi="ar-SA"/>
      </w:rPr>
    </w:lvl>
    <w:lvl w:ilvl="6" w:tplc="8A4AE2FC">
      <w:numFmt w:val="bullet"/>
      <w:lvlText w:val="•"/>
      <w:lvlJc w:val="left"/>
      <w:pPr>
        <w:ind w:left="42" w:hanging="114"/>
      </w:pPr>
      <w:rPr>
        <w:rFonts w:hint="default"/>
        <w:lang w:val="it-IT" w:eastAsia="en-US" w:bidi="ar-SA"/>
      </w:rPr>
    </w:lvl>
    <w:lvl w:ilvl="7" w:tplc="65FCF228">
      <w:numFmt w:val="bullet"/>
      <w:lvlText w:val="•"/>
      <w:lvlJc w:val="left"/>
      <w:pPr>
        <w:ind w:left="-66" w:hanging="114"/>
      </w:pPr>
      <w:rPr>
        <w:rFonts w:hint="default"/>
        <w:lang w:val="it-IT" w:eastAsia="en-US" w:bidi="ar-SA"/>
      </w:rPr>
    </w:lvl>
    <w:lvl w:ilvl="8" w:tplc="7422CB00">
      <w:numFmt w:val="bullet"/>
      <w:lvlText w:val="•"/>
      <w:lvlJc w:val="left"/>
      <w:pPr>
        <w:ind w:left="-173" w:hanging="114"/>
      </w:pPr>
      <w:rPr>
        <w:rFonts w:hint="default"/>
        <w:lang w:val="it-IT" w:eastAsia="en-US" w:bidi="ar-SA"/>
      </w:r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26"/>
  </w:num>
  <w:num w:numId="5">
    <w:abstractNumId w:val="25"/>
  </w:num>
  <w:num w:numId="6">
    <w:abstractNumId w:val="20"/>
  </w:num>
  <w:num w:numId="7">
    <w:abstractNumId w:val="22"/>
  </w:num>
  <w:num w:numId="8">
    <w:abstractNumId w:val="7"/>
  </w:num>
  <w:num w:numId="9">
    <w:abstractNumId w:val="14"/>
  </w:num>
  <w:num w:numId="10">
    <w:abstractNumId w:val="16"/>
  </w:num>
  <w:num w:numId="11">
    <w:abstractNumId w:val="19"/>
  </w:num>
  <w:num w:numId="12">
    <w:abstractNumId w:val="6"/>
  </w:num>
  <w:num w:numId="13">
    <w:abstractNumId w:val="2"/>
  </w:num>
  <w:num w:numId="14">
    <w:abstractNumId w:val="1"/>
  </w:num>
  <w:num w:numId="15">
    <w:abstractNumId w:val="15"/>
  </w:num>
  <w:num w:numId="16">
    <w:abstractNumId w:val="13"/>
  </w:num>
  <w:num w:numId="17">
    <w:abstractNumId w:val="23"/>
  </w:num>
  <w:num w:numId="18">
    <w:abstractNumId w:val="18"/>
  </w:num>
  <w:num w:numId="19">
    <w:abstractNumId w:val="24"/>
  </w:num>
  <w:num w:numId="20">
    <w:abstractNumId w:val="27"/>
  </w:num>
  <w:num w:numId="21">
    <w:abstractNumId w:val="21"/>
  </w:num>
  <w:num w:numId="22">
    <w:abstractNumId w:val="11"/>
  </w:num>
  <w:num w:numId="23">
    <w:abstractNumId w:val="5"/>
  </w:num>
  <w:num w:numId="24">
    <w:abstractNumId w:val="4"/>
  </w:num>
  <w:num w:numId="25">
    <w:abstractNumId w:val="30"/>
  </w:num>
  <w:num w:numId="26">
    <w:abstractNumId w:val="9"/>
  </w:num>
  <w:num w:numId="27">
    <w:abstractNumId w:val="3"/>
  </w:num>
  <w:num w:numId="28">
    <w:abstractNumId w:val="10"/>
  </w:num>
  <w:num w:numId="29">
    <w:abstractNumId w:val="12"/>
  </w:num>
  <w:num w:numId="30">
    <w:abstractNumId w:val="17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ED7"/>
    <w:rsid w:val="0002117C"/>
    <w:rsid w:val="00033BDA"/>
    <w:rsid w:val="00044FE9"/>
    <w:rsid w:val="00071853"/>
    <w:rsid w:val="00130871"/>
    <w:rsid w:val="00150E55"/>
    <w:rsid w:val="001904BF"/>
    <w:rsid w:val="001974FD"/>
    <w:rsid w:val="001B17D8"/>
    <w:rsid w:val="001D6283"/>
    <w:rsid w:val="0026741D"/>
    <w:rsid w:val="0027077F"/>
    <w:rsid w:val="002D0C81"/>
    <w:rsid w:val="002D0F64"/>
    <w:rsid w:val="003A6C58"/>
    <w:rsid w:val="003D74F6"/>
    <w:rsid w:val="00431EDC"/>
    <w:rsid w:val="00465297"/>
    <w:rsid w:val="004770B4"/>
    <w:rsid w:val="0047754A"/>
    <w:rsid w:val="004A2059"/>
    <w:rsid w:val="004B24F2"/>
    <w:rsid w:val="004B7A01"/>
    <w:rsid w:val="004D2B87"/>
    <w:rsid w:val="004D305B"/>
    <w:rsid w:val="004D6B4D"/>
    <w:rsid w:val="004E7268"/>
    <w:rsid w:val="0053292E"/>
    <w:rsid w:val="00545752"/>
    <w:rsid w:val="00552633"/>
    <w:rsid w:val="00581B03"/>
    <w:rsid w:val="005A2D8D"/>
    <w:rsid w:val="005A3BB7"/>
    <w:rsid w:val="005B54BA"/>
    <w:rsid w:val="005C573D"/>
    <w:rsid w:val="005E43B2"/>
    <w:rsid w:val="005E52C4"/>
    <w:rsid w:val="005F6A4B"/>
    <w:rsid w:val="005F6E5F"/>
    <w:rsid w:val="006422A3"/>
    <w:rsid w:val="0067054C"/>
    <w:rsid w:val="006924E7"/>
    <w:rsid w:val="006B1DDB"/>
    <w:rsid w:val="006B4A81"/>
    <w:rsid w:val="007140B7"/>
    <w:rsid w:val="00767F8C"/>
    <w:rsid w:val="0077107D"/>
    <w:rsid w:val="00790615"/>
    <w:rsid w:val="007E1ABC"/>
    <w:rsid w:val="0083372C"/>
    <w:rsid w:val="008511CC"/>
    <w:rsid w:val="00884675"/>
    <w:rsid w:val="008A5D42"/>
    <w:rsid w:val="008A768C"/>
    <w:rsid w:val="008E2D66"/>
    <w:rsid w:val="008F2663"/>
    <w:rsid w:val="0091143C"/>
    <w:rsid w:val="009468FB"/>
    <w:rsid w:val="009909AD"/>
    <w:rsid w:val="00A13A3E"/>
    <w:rsid w:val="00A27DCC"/>
    <w:rsid w:val="00A306B6"/>
    <w:rsid w:val="00AD6262"/>
    <w:rsid w:val="00AE37A7"/>
    <w:rsid w:val="00AE6E06"/>
    <w:rsid w:val="00B24677"/>
    <w:rsid w:val="00B8543B"/>
    <w:rsid w:val="00B94450"/>
    <w:rsid w:val="00BE1313"/>
    <w:rsid w:val="00C63700"/>
    <w:rsid w:val="00CB15C7"/>
    <w:rsid w:val="00CB4354"/>
    <w:rsid w:val="00CF2CFD"/>
    <w:rsid w:val="00D51208"/>
    <w:rsid w:val="00D52B76"/>
    <w:rsid w:val="00DB05EC"/>
    <w:rsid w:val="00DB11DC"/>
    <w:rsid w:val="00DF12AD"/>
    <w:rsid w:val="00DF2131"/>
    <w:rsid w:val="00DF620B"/>
    <w:rsid w:val="00E109A3"/>
    <w:rsid w:val="00E55276"/>
    <w:rsid w:val="00E64ED7"/>
    <w:rsid w:val="00EC4082"/>
    <w:rsid w:val="00EC7217"/>
    <w:rsid w:val="00EE07ED"/>
    <w:rsid w:val="00EE5EA6"/>
    <w:rsid w:val="00F10F64"/>
    <w:rsid w:val="00F47BAA"/>
    <w:rsid w:val="00F66D87"/>
    <w:rsid w:val="00F8251B"/>
    <w:rsid w:val="00F8713A"/>
    <w:rsid w:val="00F97BDC"/>
    <w:rsid w:val="00FA0466"/>
    <w:rsid w:val="00FB6049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2203"/>
  <w15:docId w15:val="{F4BE829A-6B6E-40D3-A7E8-861F968B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1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64ED7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E64ED7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F6A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5F6A4B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paragraph" w:styleId="Nessunaspaziatura">
    <w:name w:val="No Spacing"/>
    <w:qFormat/>
    <w:rsid w:val="005F6A4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F6A4B"/>
    <w:pPr>
      <w:spacing w:after="200" w:line="276" w:lineRule="auto"/>
      <w:ind w:left="720"/>
      <w:contextualSpacing/>
      <w:jc w:val="both"/>
    </w:pPr>
    <w:rPr>
      <w:rFonts w:asciiTheme="majorHAnsi" w:eastAsiaTheme="minorEastAsia" w:hAnsiTheme="majorHAnsi" w:cs="Times New Roman"/>
      <w:iCs/>
      <w:lang w:eastAsia="zh-CN" w:bidi="hi-IN"/>
    </w:rPr>
  </w:style>
  <w:style w:type="table" w:styleId="Grigliatabella">
    <w:name w:val="Table Grid"/>
    <w:basedOn w:val="Tabellanormale"/>
    <w:uiPriority w:val="39"/>
    <w:rsid w:val="0091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1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14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911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114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276"/>
    <w:rPr>
      <w:rFonts w:ascii="Tahoma" w:hAnsi="Tahoma" w:cs="Tahoma"/>
      <w:sz w:val="16"/>
      <w:szCs w:val="16"/>
    </w:rPr>
  </w:style>
  <w:style w:type="paragraph" w:customStyle="1" w:styleId="Corpo">
    <w:name w:val="Corpo"/>
    <w:rsid w:val="006422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Numerato">
    <w:name w:val="Numerato"/>
    <w:rsid w:val="006422A3"/>
    <w:pPr>
      <w:numPr>
        <w:numId w:val="24"/>
      </w:numPr>
    </w:pPr>
  </w:style>
  <w:style w:type="table" w:customStyle="1" w:styleId="TableNormal">
    <w:name w:val="Table Normal"/>
    <w:unhideWhenUsed/>
    <w:qFormat/>
    <w:rsid w:val="006422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6422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paragraph" w:customStyle="1" w:styleId="Stiletabella2">
    <w:name w:val="Stile tabella 2"/>
    <w:rsid w:val="006422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329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tigiordani.sharepoint.com/sites/msteams_93210b/Lavoro%20degli%20studenti/File%20di%20lavoro/SIMONE%20PETITO/Eneide,verifica%20analisi%20del%20testo%20_La%20profezia%20delle%20Arpie_/Verifica%20epica%20Virgilio.docx?web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9184-6E79-4BF0-A6E5-77A8CBE5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24</Pages>
  <Words>5764</Words>
  <Characters>32858</Characters>
  <Application>Microsoft Office Word</Application>
  <DocSecurity>0</DocSecurity>
  <Lines>273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puca</dc:creator>
  <cp:lastModifiedBy>margherita puca</cp:lastModifiedBy>
  <cp:revision>18</cp:revision>
  <dcterms:created xsi:type="dcterms:W3CDTF">2021-10-27T11:29:00Z</dcterms:created>
  <dcterms:modified xsi:type="dcterms:W3CDTF">2021-10-29T16:03:00Z</dcterms:modified>
</cp:coreProperties>
</file>