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9C76" w14:textId="77777777" w:rsidR="00E07555" w:rsidRDefault="00AD7715" w:rsidP="0637F3B4">
      <w:pPr>
        <w:pStyle w:val="Corpotesto"/>
        <w:ind w:left="214"/>
        <w:rPr>
          <w:rStyle w:val="Nessuno"/>
          <w:color w:val="000000" w:themeColor="text1"/>
        </w:rPr>
      </w:pPr>
      <w:r>
        <w:rPr>
          <w:rStyle w:val="Nessuno"/>
          <w:noProof/>
          <w:sz w:val="20"/>
          <w:szCs w:val="20"/>
        </w:rPr>
        <mc:AlternateContent>
          <mc:Choice Requires="wps">
            <w:drawing>
              <wp:inline distT="0" distB="0" distL="0" distR="0" wp14:anchorId="38DFDA8C" wp14:editId="07777777">
                <wp:extent cx="6263641" cy="238125"/>
                <wp:effectExtent l="0" t="0" r="0" b="0"/>
                <wp:docPr id="1073741825" name="officeArt object" descr="Patto Educativo di Corresponsabilit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1" cy="238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F5234A6" w14:textId="77777777" w:rsidR="00E07555" w:rsidRDefault="00AD7715">
                            <w:pPr>
                              <w:pStyle w:val="Normal0"/>
                              <w:spacing w:before="1"/>
                              <w:ind w:left="2850" w:right="2850"/>
                              <w:jc w:val="center"/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t>Patto Educativo di Corresponsabilità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38DF7BB5">
              <v:shape id="_x0000_s1026" style="visibility:visible;width:493.2pt;height:18.8pt;" type="#_x0000_t202">
                <v:fill type="solid" color="#BFBFBF" opacity="100.0%"/>
                <v:stroke weight="0.5pt" color="#000000" opacity="100.0%" linestyle="single" joinstyle="round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21BD624A" wp14:textId="77777777">
                      <w:pPr>
                        <w:pStyle w:val="Normal.0"/>
                        <w:spacing w:before="1"/>
                        <w:ind w:left="2850" w:right="2850" w:firstLine="0"/>
                        <w:jc w:val="center"/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Patto Educativo di Corresponsabilit</w:t>
                      </w: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à</w:t>
                      </w:r>
                    </w:p>
                  </w:txbxContent>
                </v:textbox>
              </v:shape>
            </w:pict>
          </mc:Fallback>
        </mc:AlternateContent>
      </w:r>
    </w:p>
    <w:p w14:paraId="2FC26312" w14:textId="77777777" w:rsidR="00E07555" w:rsidRDefault="00AD7715">
      <w:pPr>
        <w:pStyle w:val="Normal0"/>
        <w:spacing w:before="80"/>
        <w:ind w:left="60" w:right="75"/>
        <w:jc w:val="center"/>
        <w:rPr>
          <w:rStyle w:val="Nessuno"/>
          <w:sz w:val="20"/>
          <w:szCs w:val="20"/>
          <w:lang w:val="en-US"/>
        </w:rPr>
      </w:pPr>
      <w:r>
        <w:rPr>
          <w:rStyle w:val="Nessuno"/>
          <w:sz w:val="20"/>
          <w:szCs w:val="20"/>
          <w:lang w:val="en-US"/>
        </w:rPr>
        <w:t xml:space="preserve">(Art.3 D.P.R. 21 </w:t>
      </w:r>
      <w:proofErr w:type="spellStart"/>
      <w:r>
        <w:rPr>
          <w:rStyle w:val="Nessuno"/>
          <w:sz w:val="20"/>
          <w:szCs w:val="20"/>
          <w:lang w:val="en-US"/>
        </w:rPr>
        <w:t>novembre</w:t>
      </w:r>
      <w:proofErr w:type="spellEnd"/>
      <w:r>
        <w:rPr>
          <w:rStyle w:val="Nessuno"/>
          <w:sz w:val="20"/>
          <w:szCs w:val="20"/>
          <w:lang w:val="en-US"/>
        </w:rPr>
        <w:t xml:space="preserve"> 2007, n.235)</w:t>
      </w:r>
    </w:p>
    <w:p w14:paraId="672A6659" w14:textId="77777777" w:rsidR="00E07555" w:rsidRDefault="00E07555">
      <w:pPr>
        <w:pStyle w:val="Corpotesto"/>
        <w:ind w:left="0"/>
        <w:rPr>
          <w:rStyle w:val="Nessuno"/>
          <w:sz w:val="22"/>
          <w:szCs w:val="22"/>
          <w:lang w:val="en-US"/>
        </w:rPr>
      </w:pPr>
    </w:p>
    <w:p w14:paraId="0A37501D" w14:textId="77777777" w:rsidR="00E07555" w:rsidRDefault="00E07555">
      <w:pPr>
        <w:pStyle w:val="Corpotesto"/>
        <w:spacing w:before="10"/>
        <w:ind w:left="0"/>
        <w:rPr>
          <w:rStyle w:val="Nessuno"/>
          <w:sz w:val="21"/>
          <w:szCs w:val="21"/>
          <w:lang w:val="en-US"/>
        </w:rPr>
      </w:pPr>
    </w:p>
    <w:p w14:paraId="39813293" w14:textId="2696D9C1" w:rsidR="00E07555" w:rsidRDefault="277F9639">
      <w:pPr>
        <w:pStyle w:val="Intestazione2"/>
        <w:ind w:right="127"/>
      </w:pPr>
      <w:bookmarkStart w:id="0" w:name="I_Genitori_dellalunno.................."/>
      <w:bookmarkEnd w:id="0"/>
      <w:r w:rsidRPr="277F9639">
        <w:rPr>
          <w:rStyle w:val="Nessuno"/>
        </w:rPr>
        <w:t xml:space="preserve">I Genitori dell’alunno............................................................................. classe....... sez....... </w:t>
      </w:r>
      <w:proofErr w:type="spellStart"/>
      <w:r w:rsidRPr="277F9639">
        <w:rPr>
          <w:rStyle w:val="Nessuno"/>
        </w:rPr>
        <w:t>lic</w:t>
      </w:r>
      <w:proofErr w:type="spellEnd"/>
      <w:r w:rsidRPr="277F9639">
        <w:rPr>
          <w:rStyle w:val="Nessuno"/>
        </w:rPr>
        <w:t xml:space="preserve"> sc.......</w:t>
      </w:r>
    </w:p>
    <w:p w14:paraId="5DAB6C7B" w14:textId="77777777" w:rsidR="00E07555" w:rsidRDefault="00E07555">
      <w:pPr>
        <w:pStyle w:val="Corpotesto"/>
        <w:spacing w:before="10"/>
        <w:ind w:left="0"/>
        <w:rPr>
          <w:rStyle w:val="Nessuno"/>
          <w:b/>
          <w:bCs/>
          <w:sz w:val="23"/>
          <w:szCs w:val="23"/>
        </w:rPr>
      </w:pPr>
    </w:p>
    <w:p w14:paraId="10684F56" w14:textId="77777777" w:rsidR="00E07555" w:rsidRDefault="00AD7715">
      <w:pPr>
        <w:pStyle w:val="Normal0"/>
        <w:spacing w:before="1"/>
        <w:ind w:left="332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ed il Dirigente Scolastico dell’ </w:t>
      </w:r>
      <w:r>
        <w:rPr>
          <w:rStyle w:val="Nessuno"/>
          <w:b/>
          <w:bCs/>
          <w:sz w:val="24"/>
          <w:szCs w:val="24"/>
        </w:rPr>
        <w:t xml:space="preserve">ITI L/S “Giordani”, prof. </w:t>
      </w:r>
      <w:proofErr w:type="spellStart"/>
      <w:r>
        <w:rPr>
          <w:rStyle w:val="Nessuno"/>
          <w:b/>
          <w:bCs/>
          <w:sz w:val="24"/>
          <w:szCs w:val="24"/>
        </w:rPr>
        <w:t>ssa</w:t>
      </w:r>
      <w:proofErr w:type="spellEnd"/>
      <w:r>
        <w:rPr>
          <w:rStyle w:val="Nessuno"/>
          <w:b/>
          <w:bCs/>
          <w:sz w:val="24"/>
          <w:szCs w:val="24"/>
        </w:rPr>
        <w:t xml:space="preserve"> Antonella Serpico,</w:t>
      </w:r>
    </w:p>
    <w:p w14:paraId="02EB378F" w14:textId="77777777" w:rsidR="00E07555" w:rsidRDefault="00E07555">
      <w:pPr>
        <w:pStyle w:val="Corpotesto"/>
        <w:spacing w:before="6"/>
        <w:ind w:left="0"/>
        <w:rPr>
          <w:rStyle w:val="Nessuno"/>
          <w:b/>
          <w:bCs/>
          <w:sz w:val="23"/>
          <w:szCs w:val="23"/>
        </w:rPr>
      </w:pPr>
    </w:p>
    <w:p w14:paraId="128ECAF4" w14:textId="77777777" w:rsidR="00E07555" w:rsidRDefault="00AD7715">
      <w:pPr>
        <w:pStyle w:val="Corpotesto"/>
        <w:ind w:left="60" w:right="78"/>
        <w:jc w:val="center"/>
      </w:pPr>
      <w:r>
        <w:rPr>
          <w:rStyle w:val="Nessuno"/>
        </w:rPr>
        <w:t>premesso che</w:t>
      </w:r>
    </w:p>
    <w:p w14:paraId="6A05A809" w14:textId="77777777" w:rsidR="00E07555" w:rsidRDefault="00E07555">
      <w:pPr>
        <w:pStyle w:val="Corpotesto"/>
        <w:spacing w:before="4"/>
        <w:ind w:left="0"/>
        <w:rPr>
          <w:rStyle w:val="Nessuno"/>
          <w:sz w:val="23"/>
          <w:szCs w:val="23"/>
        </w:rPr>
      </w:pPr>
    </w:p>
    <w:p w14:paraId="44857AA7" w14:textId="77777777" w:rsidR="00E07555" w:rsidRDefault="00AD7715">
      <w:pPr>
        <w:pStyle w:val="Paragrafoelenco"/>
        <w:numPr>
          <w:ilvl w:val="0"/>
          <w:numId w:val="2"/>
        </w:numPr>
        <w:spacing w:line="261" w:lineRule="auto"/>
        <w:ind w:right="344"/>
        <w:jc w:val="both"/>
        <w:rPr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la famiglia</w:t>
      </w:r>
      <w:r>
        <w:rPr>
          <w:rStyle w:val="Nessuno"/>
          <w:sz w:val="24"/>
          <w:szCs w:val="24"/>
        </w:rPr>
        <w:t>, prima agenzia formativa, è il luogo deputato alla costruzione ed alla custodia del patrimonio di valori di cui il soggetto in formazione sarà portatore per tutta la vita, agendo i</w:t>
      </w:r>
      <w:r>
        <w:rPr>
          <w:rStyle w:val="Nessuno"/>
          <w:sz w:val="24"/>
          <w:szCs w:val="24"/>
        </w:rPr>
        <w:t>n una società giusta, equa, solidale, in cui spendere le conoscenze e le competenze acquisite durante l’iter</w:t>
      </w:r>
      <w:r>
        <w:rPr>
          <w:rStyle w:val="Nessuno"/>
          <w:spacing w:val="-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scolastico;</w:t>
      </w:r>
    </w:p>
    <w:p w14:paraId="2A5E1E2A" w14:textId="77777777" w:rsidR="00E07555" w:rsidRDefault="00AD7715">
      <w:pPr>
        <w:pStyle w:val="Paragrafoelenco"/>
        <w:numPr>
          <w:ilvl w:val="0"/>
          <w:numId w:val="2"/>
        </w:numPr>
        <w:spacing w:line="271" w:lineRule="exact"/>
        <w:jc w:val="both"/>
        <w:rPr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la</w:t>
      </w:r>
      <w:r>
        <w:rPr>
          <w:rStyle w:val="Nessuno"/>
          <w:i/>
          <w:iCs/>
          <w:spacing w:val="5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scuola</w:t>
      </w:r>
      <w:r>
        <w:rPr>
          <w:rStyle w:val="Nessuno"/>
          <w:i/>
          <w:iCs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è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il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luogo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“sapere”,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che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offre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accoglienza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tutti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gli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studenti,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promuovendo</w:t>
      </w:r>
    </w:p>
    <w:p w14:paraId="2B098C17" w14:textId="77777777" w:rsidR="00E07555" w:rsidRDefault="00AD7715">
      <w:pPr>
        <w:pStyle w:val="Corpotesto"/>
        <w:spacing w:before="24" w:line="261" w:lineRule="auto"/>
        <w:ind w:left="759" w:right="343"/>
        <w:jc w:val="both"/>
      </w:pPr>
      <w:r>
        <w:rPr>
          <w:rStyle w:val="Nessuno"/>
        </w:rPr>
        <w:t xml:space="preserve">autostima e potenziando il rispetto </w:t>
      </w:r>
      <w:r>
        <w:rPr>
          <w:rStyle w:val="Nessuno"/>
        </w:rPr>
        <w:t>reciproco, individuando, comprendendo e valorizzando gli stili cognitivi attraverso l’adozione di strategie didattiche diversificate e condivise, interagendo con le richieste formative della società ed in collegamento con il territorio;</w:t>
      </w:r>
    </w:p>
    <w:p w14:paraId="287A5383" w14:textId="77777777" w:rsidR="00E07555" w:rsidRDefault="00AD7715">
      <w:pPr>
        <w:pStyle w:val="Paragrafoelenco"/>
        <w:numPr>
          <w:ilvl w:val="0"/>
          <w:numId w:val="2"/>
        </w:numPr>
        <w:spacing w:line="274" w:lineRule="exact"/>
        <w:jc w:val="both"/>
        <w:rPr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la</w:t>
      </w:r>
      <w:r>
        <w:rPr>
          <w:rStyle w:val="Nessuno"/>
          <w:i/>
          <w:iCs/>
          <w:spacing w:val="2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comunità</w:t>
      </w:r>
      <w:r>
        <w:rPr>
          <w:rStyle w:val="Nessuno"/>
          <w:i/>
          <w:iCs/>
          <w:spacing w:val="2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scolast</w:t>
      </w:r>
      <w:r>
        <w:rPr>
          <w:rStyle w:val="Nessuno"/>
          <w:i/>
          <w:iCs/>
          <w:sz w:val="24"/>
          <w:szCs w:val="24"/>
        </w:rPr>
        <w:t>ica</w:t>
      </w:r>
      <w:r>
        <w:rPr>
          <w:rStyle w:val="Nessuno"/>
          <w:i/>
          <w:iCs/>
          <w:spacing w:val="2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vuole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solidale</w:t>
      </w:r>
      <w:r>
        <w:rPr>
          <w:rStyle w:val="Nessuno"/>
          <w:spacing w:val="2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la</w:t>
      </w:r>
      <w:r>
        <w:rPr>
          <w:rStyle w:val="Nessuno"/>
          <w:spacing w:val="2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famiglia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nel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perseguimento</w:t>
      </w:r>
      <w:r>
        <w:rPr>
          <w:rStyle w:val="Nessuno"/>
          <w:spacing w:val="2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degli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obiettivi</w:t>
      </w:r>
    </w:p>
    <w:p w14:paraId="0FE60DF2" w14:textId="77777777" w:rsidR="00E07555" w:rsidRDefault="00AD7715">
      <w:pPr>
        <w:pStyle w:val="Corpotesto"/>
        <w:spacing w:before="24" w:line="261" w:lineRule="auto"/>
        <w:ind w:left="759" w:right="343"/>
        <w:jc w:val="both"/>
      </w:pPr>
      <w:r>
        <w:rPr>
          <w:rStyle w:val="Nessuno"/>
        </w:rPr>
        <w:t xml:space="preserve">di rispetto della persona nella sua integrità, di rispetto delle cose come beni di fruizione comune e di appartenenza ad un gruppo come contesto, in cui sviluppare una socialità </w:t>
      </w:r>
      <w:r>
        <w:rPr>
          <w:rStyle w:val="Nessuno"/>
        </w:rPr>
        <w:t>rivolta alla pace e alla tolleranza,</w:t>
      </w:r>
    </w:p>
    <w:p w14:paraId="5A39BBE3" w14:textId="77777777" w:rsidR="00E07555" w:rsidRDefault="00E07555">
      <w:pPr>
        <w:pStyle w:val="Corpotesto"/>
        <w:spacing w:before="9"/>
        <w:ind w:left="0"/>
        <w:rPr>
          <w:rStyle w:val="Nessuno"/>
          <w:sz w:val="23"/>
          <w:szCs w:val="23"/>
        </w:rPr>
      </w:pPr>
    </w:p>
    <w:p w14:paraId="47131529" w14:textId="77777777" w:rsidR="00E07555" w:rsidRDefault="00AD7715">
      <w:pPr>
        <w:pStyle w:val="Normal0"/>
        <w:ind w:left="60" w:right="76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sottoscrivono il seguente patto educativo di corresponsabilità:</w:t>
      </w:r>
    </w:p>
    <w:p w14:paraId="41C8F396" w14:textId="77777777" w:rsidR="00E07555" w:rsidRDefault="00E07555">
      <w:pPr>
        <w:pStyle w:val="Normal0"/>
        <w:ind w:left="60" w:right="76"/>
        <w:jc w:val="center"/>
        <w:rPr>
          <w:rStyle w:val="Nessuno"/>
          <w:b/>
          <w:bCs/>
          <w:sz w:val="28"/>
          <w:szCs w:val="28"/>
        </w:rPr>
      </w:pPr>
    </w:p>
    <w:p w14:paraId="0BA39B68" w14:textId="77777777" w:rsidR="00E07555" w:rsidRDefault="00AD7715">
      <w:pPr>
        <w:pStyle w:val="Corpotesto"/>
        <w:numPr>
          <w:ilvl w:val="0"/>
          <w:numId w:val="4"/>
        </w:numPr>
        <w:spacing w:before="5"/>
        <w:rPr>
          <w:b/>
          <w:bCs/>
          <w:sz w:val="30"/>
          <w:szCs w:val="30"/>
        </w:rPr>
      </w:pPr>
      <w:r>
        <w:rPr>
          <w:rStyle w:val="Nessuno"/>
          <w:b/>
          <w:bCs/>
          <w:sz w:val="30"/>
          <w:szCs w:val="30"/>
        </w:rPr>
        <w:t>Rapporto scuola-alunno-famiglia</w:t>
      </w:r>
    </w:p>
    <w:p w14:paraId="72A3D3EC" w14:textId="77777777" w:rsidR="00E07555" w:rsidRDefault="00E07555">
      <w:pPr>
        <w:pStyle w:val="Corpotesto"/>
        <w:spacing w:before="5"/>
        <w:ind w:left="360"/>
        <w:rPr>
          <w:rStyle w:val="Nessuno"/>
          <w:b/>
          <w:bCs/>
          <w:sz w:val="30"/>
          <w:szCs w:val="30"/>
        </w:rPr>
      </w:pPr>
    </w:p>
    <w:p w14:paraId="4ED1B46D" w14:textId="77777777" w:rsidR="00E07555" w:rsidRDefault="00AD7715">
      <w:pPr>
        <w:pStyle w:val="Corpotesto"/>
        <w:spacing w:before="1" w:line="261" w:lineRule="auto"/>
        <w:ind w:left="332" w:right="345"/>
        <w:jc w:val="both"/>
      </w:pPr>
      <w:r>
        <w:rPr>
          <w:rStyle w:val="Nessuno"/>
          <w:i/>
          <w:iCs/>
        </w:rPr>
        <w:t>-il rapporto scuola-alunno-famiglia</w:t>
      </w:r>
      <w:r>
        <w:rPr>
          <w:rStyle w:val="Nessuno"/>
        </w:rPr>
        <w:t xml:space="preserve">, che è il fondamento su cui poggia l’azione formativa, è improntato ad un regime di </w:t>
      </w:r>
      <w:r>
        <w:rPr>
          <w:rStyle w:val="Nessuno"/>
        </w:rPr>
        <w:t>reciprocità nei diritti e nei doveri (ai sensi dei documenti fondamentali d’Istituto: Carta dei Servizi, Regolamento d’Istituto, Piano dell’ Offerta Formativa, Contratto Formativo, Progetti didattici);</w:t>
      </w:r>
    </w:p>
    <w:p w14:paraId="2A5C1030" w14:textId="77777777" w:rsidR="00E07555" w:rsidRDefault="00AD7715">
      <w:pPr>
        <w:pStyle w:val="Corpotesto"/>
        <w:spacing w:line="261" w:lineRule="auto"/>
        <w:ind w:left="332" w:right="345"/>
        <w:jc w:val="both"/>
      </w:pPr>
      <w:r>
        <w:rPr>
          <w:rStyle w:val="Nessuno"/>
          <w:i/>
          <w:iCs/>
        </w:rPr>
        <w:t>- i Genitori</w:t>
      </w:r>
      <w:r>
        <w:rPr>
          <w:rStyle w:val="Nessuno"/>
        </w:rPr>
        <w:t>, nel sottoscrivere l’istanza d’iscrizione</w:t>
      </w:r>
      <w:r>
        <w:rPr>
          <w:rStyle w:val="Nessuno"/>
        </w:rPr>
        <w:t>, si impegnano ad osservare le disposizioni contenute nei suddetti documenti ed a sollecitarne l’osservanza da parte dello studente.  Inoltre, nel</w:t>
      </w:r>
    </w:p>
    <w:p w14:paraId="07968B04" w14:textId="77777777" w:rsidR="00E07555" w:rsidRDefault="00AD7715">
      <w:pPr>
        <w:pStyle w:val="Normal0"/>
        <w:spacing w:line="274" w:lineRule="exact"/>
        <w:ind w:left="33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sottoscrivere il presente atto sono consapevoli che:</w:t>
      </w:r>
    </w:p>
    <w:p w14:paraId="1A806BBB" w14:textId="77777777" w:rsidR="00E07555" w:rsidRDefault="00AD7715">
      <w:pPr>
        <w:pStyle w:val="Paragrafoelenco"/>
        <w:numPr>
          <w:ilvl w:val="0"/>
          <w:numId w:val="6"/>
        </w:numPr>
        <w:spacing w:before="19" w:line="261" w:lineRule="auto"/>
        <w:ind w:right="344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Le infrazioni disciplinari da parte dello studente poss</w:t>
      </w:r>
      <w:r>
        <w:rPr>
          <w:rStyle w:val="Nessuno"/>
          <w:sz w:val="24"/>
          <w:szCs w:val="24"/>
        </w:rPr>
        <w:t>ono dar luogo a sanzioni disciplinari, ai sensi del Regolamento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d’Istituto;</w:t>
      </w:r>
    </w:p>
    <w:p w14:paraId="7AB60613" w14:textId="77777777" w:rsidR="00E07555" w:rsidRDefault="00AD7715">
      <w:pPr>
        <w:pStyle w:val="Paragrafoelenco"/>
        <w:numPr>
          <w:ilvl w:val="0"/>
          <w:numId w:val="6"/>
        </w:numPr>
        <w:spacing w:line="261" w:lineRule="auto"/>
        <w:ind w:right="343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Nell’eventualità di danneggiamenti o lesioni a persone, la sanzione è ispirata al principio della riparazione del danno (art.4, comma 5 del </w:t>
      </w:r>
      <w:r>
        <w:rPr>
          <w:rStyle w:val="Nessuno"/>
          <w:spacing w:val="-5"/>
          <w:sz w:val="24"/>
          <w:szCs w:val="24"/>
        </w:rPr>
        <w:t xml:space="preserve">D.P.R. </w:t>
      </w:r>
      <w:r>
        <w:rPr>
          <w:rStyle w:val="Nessuno"/>
          <w:sz w:val="24"/>
          <w:szCs w:val="24"/>
        </w:rPr>
        <w:t>249/1998, come modificato dal DPR</w:t>
      </w:r>
      <w:r>
        <w:rPr>
          <w:rStyle w:val="Nessuno"/>
          <w:sz w:val="24"/>
          <w:szCs w:val="24"/>
        </w:rPr>
        <w:t xml:space="preserve"> 235/2007).</w:t>
      </w:r>
    </w:p>
    <w:p w14:paraId="106114D7" w14:textId="77777777" w:rsidR="00E07555" w:rsidRDefault="00AD7715">
      <w:pPr>
        <w:pStyle w:val="Corpotesto"/>
        <w:spacing w:line="261" w:lineRule="auto"/>
        <w:ind w:left="0" w:right="344"/>
        <w:jc w:val="both"/>
        <w:rPr>
          <w:rStyle w:val="Nessuno"/>
          <w:sz w:val="20"/>
          <w:szCs w:val="20"/>
        </w:rPr>
      </w:pPr>
      <w:r>
        <w:rPr>
          <w:rStyle w:val="Nessuno"/>
          <w:sz w:val="26"/>
          <w:szCs w:val="26"/>
        </w:rPr>
        <w:t xml:space="preserve">  </w:t>
      </w:r>
      <w:r>
        <w:rPr>
          <w:rStyle w:val="Nessuno"/>
          <w:i/>
          <w:iCs/>
        </w:rPr>
        <w:t>-il Dirigente Scolastico</w:t>
      </w:r>
      <w:r>
        <w:rPr>
          <w:rStyle w:val="Nessuno"/>
        </w:rPr>
        <w:t>, in qualità di rappresentante legale dell’Istituzione scolastica e responsabile      gestionale, si impegna affinché i diritti degli studenti e dei genitori siano pienamente garantiti.</w:t>
      </w:r>
    </w:p>
    <w:p w14:paraId="0D0B940D" w14:textId="77777777" w:rsidR="00E07555" w:rsidRDefault="00E07555">
      <w:pPr>
        <w:pStyle w:val="Corpotesto"/>
        <w:ind w:left="0"/>
        <w:rPr>
          <w:rStyle w:val="Nessuno"/>
          <w:i/>
          <w:iCs/>
          <w:sz w:val="20"/>
          <w:szCs w:val="20"/>
        </w:rPr>
      </w:pPr>
    </w:p>
    <w:p w14:paraId="0E27B00A" w14:textId="77777777" w:rsidR="00E07555" w:rsidRDefault="00E07555">
      <w:pPr>
        <w:pStyle w:val="Corpotesto"/>
        <w:ind w:left="0"/>
        <w:rPr>
          <w:rStyle w:val="Nessuno"/>
          <w:i/>
          <w:iCs/>
          <w:sz w:val="20"/>
          <w:szCs w:val="20"/>
        </w:rPr>
      </w:pPr>
    </w:p>
    <w:p w14:paraId="60061E4C" w14:textId="77777777" w:rsidR="00E07555" w:rsidRDefault="00E07555">
      <w:pPr>
        <w:pStyle w:val="Corpotesto"/>
        <w:spacing w:before="7"/>
        <w:ind w:left="0"/>
        <w:rPr>
          <w:rStyle w:val="Nessuno"/>
          <w:i/>
          <w:iCs/>
          <w:sz w:val="18"/>
          <w:szCs w:val="18"/>
        </w:rPr>
      </w:pPr>
    </w:p>
    <w:p w14:paraId="2F1136B0" w14:textId="77777777" w:rsidR="00E07555" w:rsidRDefault="00AD7715">
      <w:pPr>
        <w:pStyle w:val="Intestazione"/>
        <w:numPr>
          <w:ilvl w:val="0"/>
          <w:numId w:val="7"/>
        </w:numPr>
        <w:spacing w:before="237"/>
        <w:rPr>
          <w:b/>
          <w:bCs/>
        </w:rPr>
      </w:pPr>
      <w:r>
        <w:rPr>
          <w:b/>
          <w:bCs/>
        </w:rPr>
        <w:t>FREQUENZA NELL</w:t>
      </w:r>
      <w:r>
        <w:rPr>
          <w:rStyle w:val="Nessuno"/>
          <w:b/>
          <w:bCs/>
          <w:sz w:val="24"/>
          <w:szCs w:val="24"/>
        </w:rPr>
        <w:t>’</w:t>
      </w:r>
      <w:r>
        <w:rPr>
          <w:b/>
          <w:bCs/>
        </w:rPr>
        <w:t>ISTITUTO</w:t>
      </w:r>
      <w:r>
        <w:rPr>
          <w:rStyle w:val="Nessuno"/>
          <w:b/>
          <w:bCs/>
        </w:rPr>
        <w:t xml:space="preserve"> </w:t>
      </w:r>
      <w:r>
        <w:rPr>
          <w:b/>
          <w:bCs/>
        </w:rPr>
        <w:t>SCOLA</w:t>
      </w:r>
      <w:r>
        <w:rPr>
          <w:b/>
          <w:bCs/>
        </w:rPr>
        <w:t>STICO</w:t>
      </w:r>
    </w:p>
    <w:p w14:paraId="0B53805E" w14:textId="77777777" w:rsidR="00E07555" w:rsidRDefault="00AD7715">
      <w:pPr>
        <w:pStyle w:val="Corpotesto"/>
        <w:spacing w:before="255" w:line="269" w:lineRule="exact"/>
        <w:ind w:left="100"/>
        <w:jc w:val="both"/>
      </w:pPr>
      <w:r>
        <w:rPr>
          <w:rStyle w:val="Nessuno"/>
        </w:rPr>
        <w:t>In particolare, il genitore (o l’esercente la responsabilità genitoriale o il tutore) dichiara:</w:t>
      </w:r>
    </w:p>
    <w:p w14:paraId="0CD5C30F" w14:textId="77777777" w:rsidR="00E07555" w:rsidRDefault="00AD7715">
      <w:pPr>
        <w:pStyle w:val="Paragrafoelenco"/>
        <w:numPr>
          <w:ilvl w:val="0"/>
          <w:numId w:val="9"/>
        </w:numPr>
        <w:spacing w:line="315" w:lineRule="exact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essere a conoscenza delle misure di contenimento del contagio vigenti alla data</w:t>
      </w:r>
      <w:r>
        <w:rPr>
          <w:rStyle w:val="Nessuno"/>
          <w:spacing w:val="-19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odierna;</w:t>
      </w:r>
    </w:p>
    <w:p w14:paraId="60C3AEA4" w14:textId="7846F320" w:rsidR="00E07555" w:rsidRDefault="00AD7715" w:rsidP="000554D6">
      <w:pPr>
        <w:pStyle w:val="Paragrafoelenco"/>
        <w:numPr>
          <w:ilvl w:val="0"/>
          <w:numId w:val="9"/>
        </w:numPr>
        <w:spacing w:before="17" w:line="244" w:lineRule="auto"/>
        <w:ind w:right="357"/>
        <w:jc w:val="both"/>
      </w:pPr>
      <w:r w:rsidRPr="000554D6">
        <w:rPr>
          <w:rStyle w:val="Nessuno"/>
          <w:position w:val="2"/>
          <w:sz w:val="24"/>
          <w:szCs w:val="24"/>
        </w:rPr>
        <w:lastRenderedPageBreak/>
        <w:t xml:space="preserve">di impegnarsi a trattenere il proprio figlio/figlia al domicilio </w:t>
      </w:r>
      <w:r w:rsidR="000554D6">
        <w:rPr>
          <w:rStyle w:val="Nessuno"/>
          <w:position w:val="2"/>
          <w:sz w:val="24"/>
          <w:szCs w:val="24"/>
        </w:rPr>
        <w:t xml:space="preserve">in presenza di </w:t>
      </w:r>
      <w:r w:rsidR="000554D6">
        <w:t>SINTOMATOLOGIA COMPATIBILE CON COVID-19</w:t>
      </w:r>
      <w:r w:rsidR="000554D6">
        <w:t xml:space="preserve"> e/o</w:t>
      </w:r>
      <w:r w:rsidR="000554D6">
        <w:t xml:space="preserve"> TEMPERATURA CORPOREA SUPERIORE A 37,5°C </w:t>
      </w:r>
      <w:r w:rsidR="000554D6">
        <w:t xml:space="preserve">e/o </w:t>
      </w:r>
      <w:r w:rsidR="000554D6">
        <w:t>TEST DIAGNOSTICO PER LA RICERCA DI SARS-COV-2 POSITIVO</w:t>
      </w:r>
      <w:r w:rsidR="000554D6" w:rsidRPr="000554D6">
        <w:rPr>
          <w:rStyle w:val="Nessuno"/>
          <w:position w:val="2"/>
          <w:sz w:val="24"/>
          <w:szCs w:val="24"/>
        </w:rPr>
        <w:t xml:space="preserve"> (</w:t>
      </w:r>
      <w:r w:rsidR="000554D6">
        <w:rPr>
          <w:rStyle w:val="Nessuno"/>
          <w:position w:val="2"/>
          <w:sz w:val="24"/>
          <w:szCs w:val="24"/>
        </w:rPr>
        <w:t xml:space="preserve">Come specificato nella </w:t>
      </w:r>
      <w:r w:rsidR="000554D6">
        <w:t xml:space="preserve">TABELLA 1 </w:t>
      </w:r>
      <w:r w:rsidR="000554D6">
        <w:t>‘</w:t>
      </w:r>
      <w:r w:rsidR="000554D6">
        <w:t>Misure di prevenzione non farmacologiche di base da applicare sin dall’inizio dell’anno scolastico</w:t>
      </w:r>
      <w:r w:rsidR="000554D6">
        <w:t>’ del Vademecum pubblicato dal MIUR il 2/9/2022.</w:t>
      </w:r>
      <w:r w:rsidR="000554D6" w:rsidRPr="000554D6">
        <w:rPr>
          <w:rStyle w:val="Nessuno"/>
          <w:position w:val="2"/>
          <w:sz w:val="24"/>
          <w:szCs w:val="24"/>
        </w:rPr>
        <w:t xml:space="preserve"> </w:t>
      </w:r>
    </w:p>
    <w:p w14:paraId="02656844" w14:textId="7ED10404" w:rsidR="00E07555" w:rsidRDefault="00847057" w:rsidP="0089545A">
      <w:pPr>
        <w:pStyle w:val="Paragrafoelenco"/>
        <w:numPr>
          <w:ilvl w:val="0"/>
          <w:numId w:val="9"/>
        </w:numPr>
        <w:spacing w:before="21"/>
        <w:ind w:right="786"/>
        <w:jc w:val="both"/>
      </w:pPr>
      <w:r>
        <w:t>in caso</w:t>
      </w:r>
      <w:r>
        <w:t xml:space="preserve"> </w:t>
      </w:r>
      <w:r w:rsidR="0089545A">
        <w:t xml:space="preserve">sospetto </w:t>
      </w:r>
      <w:r>
        <w:t xml:space="preserve">COVID-19 </w:t>
      </w:r>
      <w:r w:rsidR="0089545A">
        <w:t>l’alunno che presenta</w:t>
      </w:r>
      <w:r>
        <w:t xml:space="preserve"> sintomi indicativi di infezione da Sars-CoV-2 v</w:t>
      </w:r>
      <w:r w:rsidR="0089545A">
        <w:t>iene</w:t>
      </w:r>
      <w:r>
        <w:t xml:space="preserve"> ospitat</w:t>
      </w:r>
      <w:r w:rsidR="0089545A">
        <w:t>o</w:t>
      </w:r>
      <w:r>
        <w:t xml:space="preserve"> nella stanza dedicata o </w:t>
      </w:r>
      <w:r w:rsidR="0089545A">
        <w:t xml:space="preserve">in </w:t>
      </w:r>
      <w:r>
        <w:t xml:space="preserve">area di isolamento, appositamente predisposta </w:t>
      </w:r>
      <w:r w:rsidR="0089545A">
        <w:t>e viene tempestivamente avvisato</w:t>
      </w:r>
      <w:r>
        <w:t xml:space="preserve"> i</w:t>
      </w:r>
      <w:r w:rsidR="0089545A">
        <w:t>l genitore</w:t>
      </w:r>
      <w:r>
        <w:t>. Il soggetto interessato raggiungerà la propria abitazione e seguirà le indicazioni del MMG/PLS, opportunamente informato</w:t>
      </w:r>
      <w:r w:rsidR="0089545A">
        <w:t xml:space="preserve"> dal genitore. </w:t>
      </w:r>
    </w:p>
    <w:p w14:paraId="6EE2A1E2" w14:textId="71055979" w:rsidR="00E07555" w:rsidRDefault="0089545A" w:rsidP="0089545A">
      <w:pPr>
        <w:pStyle w:val="Paragrafoelenco"/>
        <w:numPr>
          <w:ilvl w:val="0"/>
          <w:numId w:val="9"/>
        </w:numPr>
        <w:spacing w:line="293" w:lineRule="exact"/>
        <w:jc w:val="both"/>
      </w:pPr>
      <w:r>
        <w:t xml:space="preserve">in caso di </w:t>
      </w:r>
      <w:r>
        <w:t xml:space="preserve"> COVID-19 </w:t>
      </w:r>
      <w:r>
        <w:t>confermato</w:t>
      </w:r>
      <w:r>
        <w:rPr>
          <w:rStyle w:val="Nessuno"/>
          <w:position w:val="2"/>
          <w:sz w:val="24"/>
          <w:szCs w:val="24"/>
        </w:rPr>
        <w:t xml:space="preserve"> </w:t>
      </w:r>
      <w:r>
        <w:t>si</w:t>
      </w:r>
      <w:r>
        <w:t xml:space="preserve"> applicano le regole generali previste per i contatti di casi COVID-19 confermati come indicate da ultimo dalla Circolare del Ministero della Salute n. 019680 del 30/03/2022 “Nuove modalità di gestione dei casi e dei contatti stretti di caso COVID19”</w:t>
      </w:r>
      <w:r>
        <w:rPr>
          <w:rStyle w:val="Nessuno"/>
          <w:position w:val="2"/>
          <w:sz w:val="24"/>
          <w:szCs w:val="24"/>
        </w:rPr>
        <w:t xml:space="preserve"> </w:t>
      </w:r>
    </w:p>
    <w:p w14:paraId="199F6196" w14:textId="77777777" w:rsidR="00E07555" w:rsidRDefault="00AD7715">
      <w:pPr>
        <w:pStyle w:val="Paragrafoelenco"/>
        <w:numPr>
          <w:ilvl w:val="0"/>
          <w:numId w:val="9"/>
        </w:numPr>
        <w:spacing w:before="1"/>
        <w:ind w:right="800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esser</w:t>
      </w:r>
      <w:r>
        <w:rPr>
          <w:rStyle w:val="Nessuno"/>
          <w:position w:val="2"/>
          <w:sz w:val="24"/>
          <w:szCs w:val="24"/>
        </w:rPr>
        <w:t>e consapevole che l’alunno/a, nel caso di assenza per motivi di salute per febbre e/o le</w:t>
      </w:r>
      <w:r>
        <w:rPr>
          <w:rStyle w:val="Nessuno"/>
          <w:sz w:val="24"/>
          <w:szCs w:val="24"/>
        </w:rPr>
        <w:t xml:space="preserve"> sintomatologie sopra citate, non potrà essere riammesso/a senza l’avvenuta guarigione clinica</w:t>
      </w:r>
      <w:r>
        <w:rPr>
          <w:rStyle w:val="Nessuno"/>
          <w:spacing w:val="-3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</w:p>
    <w:p w14:paraId="419F45F8" w14:textId="77777777" w:rsidR="00E07555" w:rsidRDefault="00AD7715">
      <w:pPr>
        <w:pStyle w:val="Corpotesto"/>
        <w:spacing w:before="17" w:line="261" w:lineRule="auto"/>
        <w:ind w:right="535"/>
        <w:jc w:val="both"/>
      </w:pPr>
      <w:r>
        <w:rPr>
          <w:rStyle w:val="Nessuno"/>
        </w:rPr>
        <w:t xml:space="preserve">l’attestazione da parte del PLS/MMG competente che possa riprendere la </w:t>
      </w:r>
      <w:r>
        <w:rPr>
          <w:rStyle w:val="Nessuno"/>
        </w:rPr>
        <w:t>frequenza alle lezioni in presenza;</w:t>
      </w:r>
    </w:p>
    <w:p w14:paraId="51E531C8" w14:textId="77777777" w:rsidR="00E07555" w:rsidRDefault="00AD7715">
      <w:pPr>
        <w:pStyle w:val="Paragrafoelenco"/>
        <w:numPr>
          <w:ilvl w:val="0"/>
          <w:numId w:val="9"/>
        </w:numPr>
        <w:spacing w:line="293" w:lineRule="exact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 xml:space="preserve">di essere consapevole di dover comunicare immediatamente al numero </w:t>
      </w:r>
      <w:r>
        <w:rPr>
          <w:rStyle w:val="Nessuno"/>
          <w:b/>
          <w:bCs/>
          <w:color w:val="0056D6"/>
          <w:position w:val="2"/>
          <w:sz w:val="24"/>
          <w:szCs w:val="24"/>
          <w:u w:color="0056D6"/>
        </w:rPr>
        <w:t xml:space="preserve">0823278101 </w:t>
      </w:r>
      <w:r>
        <w:rPr>
          <w:rStyle w:val="Nessuno"/>
          <w:position w:val="2"/>
          <w:sz w:val="24"/>
          <w:szCs w:val="24"/>
        </w:rPr>
        <w:t>e/o</w:t>
      </w:r>
      <w:r>
        <w:rPr>
          <w:rStyle w:val="Nessuno"/>
          <w:spacing w:val="-24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all’indirizzo</w:t>
      </w:r>
    </w:p>
    <w:p w14:paraId="4758E3F7" w14:textId="77777777" w:rsidR="00E07555" w:rsidRDefault="00AD7715">
      <w:pPr>
        <w:pStyle w:val="Corpotesto"/>
        <w:spacing w:before="5" w:line="261" w:lineRule="auto"/>
        <w:jc w:val="both"/>
      </w:pPr>
      <w:r>
        <w:rPr>
          <w:rStyle w:val="Nessuno"/>
        </w:rPr>
        <w:t xml:space="preserve">mail </w:t>
      </w:r>
      <w:hyperlink r:id="rId11" w:history="1">
        <w:r>
          <w:rPr>
            <w:rStyle w:val="Hyperlink0"/>
          </w:rPr>
          <w:t>giordanicaserta.ut@virgilio.it</w:t>
        </w:r>
        <w:r>
          <w:rPr>
            <w:rStyle w:val="Nessuno"/>
            <w:color w:val="0000FF"/>
            <w:u w:color="0000FF"/>
          </w:rPr>
          <w:t xml:space="preserve"> </w:t>
        </w:r>
      </w:hyperlink>
      <w:r>
        <w:rPr>
          <w:rStyle w:val="Nessuno"/>
        </w:rPr>
        <w:t>della scuola al D.S. e al Referente</w:t>
      </w:r>
      <w:r>
        <w:rPr>
          <w:rStyle w:val="Nessuno"/>
        </w:rPr>
        <w:t xml:space="preserve"> scolastico COVID-19 nel caso l’alunno/a risultasse contatto stretto di un caso confermato di COVID-19;</w:t>
      </w:r>
    </w:p>
    <w:p w14:paraId="475AD4AB" w14:textId="77777777" w:rsidR="00E07555" w:rsidRDefault="00AD7715">
      <w:pPr>
        <w:pStyle w:val="Paragrafoelenco"/>
        <w:numPr>
          <w:ilvl w:val="0"/>
          <w:numId w:val="9"/>
        </w:numPr>
        <w:spacing w:line="284" w:lineRule="exact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essere consapevole che il proprio figlio/a dovrà rispettare scrupolosamente le indicazioni</w:t>
      </w:r>
      <w:r>
        <w:rPr>
          <w:rStyle w:val="Nessuno"/>
          <w:spacing w:val="-28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igienico</w:t>
      </w:r>
    </w:p>
    <w:p w14:paraId="1A1DE994" w14:textId="77777777" w:rsidR="00E07555" w:rsidRDefault="00AD7715">
      <w:pPr>
        <w:pStyle w:val="Corpotesto"/>
        <w:spacing w:line="318" w:lineRule="exact"/>
        <w:jc w:val="both"/>
      </w:pPr>
      <w:r>
        <w:rPr>
          <w:rStyle w:val="Nessuno"/>
        </w:rPr>
        <w:t>sanitarie all</w:t>
      </w:r>
      <w:r>
        <w:t>’</w:t>
      </w:r>
      <w:r>
        <w:rPr>
          <w:rStyle w:val="Nessuno"/>
        </w:rPr>
        <w:t>interno dell'Istituzione scolastica</w:t>
      </w:r>
      <w:r>
        <w:rPr>
          <w:rStyle w:val="Nessuno"/>
        </w:rPr>
        <w:t>;</w:t>
      </w:r>
    </w:p>
    <w:p w14:paraId="0AC54F18" w14:textId="77777777" w:rsidR="00E07555" w:rsidRDefault="00AD7715">
      <w:pPr>
        <w:pStyle w:val="Paragrafoelenco"/>
        <w:numPr>
          <w:ilvl w:val="0"/>
          <w:numId w:val="9"/>
        </w:numPr>
        <w:spacing w:line="244" w:lineRule="auto"/>
        <w:ind w:right="568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dover far pervenire presso codesta Istituzione la delega/le deleghe per prelevare l’adolescente</w:t>
      </w:r>
      <w:r>
        <w:rPr>
          <w:rStyle w:val="Nessuno"/>
          <w:spacing w:val="-32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a</w:t>
      </w:r>
      <w:r>
        <w:rPr>
          <w:rStyle w:val="Nessuno"/>
          <w:sz w:val="24"/>
          <w:szCs w:val="24"/>
        </w:rPr>
        <w:t xml:space="preserve"> scuola al fine di prevenire eventuali impossibilità/ritardi, qualora dovesse verificarsi durante</w:t>
      </w:r>
      <w:r>
        <w:rPr>
          <w:rStyle w:val="Nessuno"/>
          <w:spacing w:val="-2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la frequentazione delle lezioni un caso di insorgenza di</w:t>
      </w:r>
      <w:r>
        <w:rPr>
          <w:rStyle w:val="Nessuno"/>
          <w:sz w:val="24"/>
          <w:szCs w:val="24"/>
        </w:rPr>
        <w:t xml:space="preserve"> febbre o di altra sintomatologia di cui sopra;</w:t>
      </w:r>
    </w:p>
    <w:p w14:paraId="57D39B14" w14:textId="77777777" w:rsidR="00E07555" w:rsidRDefault="00AD7715">
      <w:pPr>
        <w:pStyle w:val="Paragrafoelenco"/>
        <w:numPr>
          <w:ilvl w:val="0"/>
          <w:numId w:val="9"/>
        </w:numPr>
        <w:spacing w:line="293" w:lineRule="exact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dover comunicare all’Istituzione scolastica e al referente per COVID-19 l’eventuale condizione</w:t>
      </w:r>
      <w:r>
        <w:rPr>
          <w:rStyle w:val="Nessuno"/>
          <w:spacing w:val="-26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di</w:t>
      </w:r>
    </w:p>
    <w:p w14:paraId="55128654" w14:textId="5B1A01D3" w:rsidR="00E07555" w:rsidRDefault="00AD7715">
      <w:pPr>
        <w:pStyle w:val="Corpotesto"/>
        <w:spacing w:before="5" w:line="261" w:lineRule="auto"/>
        <w:ind w:right="125"/>
        <w:jc w:val="both"/>
      </w:pPr>
      <w:r>
        <w:rPr>
          <w:rStyle w:val="Nessuno"/>
        </w:rPr>
        <w:t xml:space="preserve">fragilità del proprio figlio/a al fine di concertare una sorveglianza attiva tra lo stesso referente ed il </w:t>
      </w:r>
      <w:r>
        <w:rPr>
          <w:rStyle w:val="Nessuno"/>
        </w:rPr>
        <w:t xml:space="preserve">Dipartimento di Prevenzione (di seguito </w:t>
      </w:r>
      <w:r>
        <w:t xml:space="preserve">per brevità </w:t>
      </w:r>
      <w:proofErr w:type="spellStart"/>
      <w:r>
        <w:t>D.d.P.</w:t>
      </w:r>
      <w:proofErr w:type="spellEnd"/>
      <w:r>
        <w:t>)</w:t>
      </w:r>
      <w:r>
        <w:rPr>
          <w:rStyle w:val="Nessuno"/>
        </w:rPr>
        <w:t xml:space="preserve"> presso la ASL, in accordo con il PLS/MMG; </w:t>
      </w:r>
    </w:p>
    <w:p w14:paraId="7F38A7D1" w14:textId="77777777" w:rsidR="00E07555" w:rsidRDefault="00AD7715">
      <w:pPr>
        <w:pStyle w:val="Paragrafoelenco"/>
        <w:numPr>
          <w:ilvl w:val="0"/>
          <w:numId w:val="9"/>
        </w:numPr>
        <w:spacing w:line="309" w:lineRule="exact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 xml:space="preserve">di essere stato adeguatamente informato </w:t>
      </w:r>
      <w:proofErr w:type="spellStart"/>
      <w:r>
        <w:rPr>
          <w:rStyle w:val="Nessuno"/>
          <w:position w:val="2"/>
          <w:sz w:val="24"/>
          <w:szCs w:val="24"/>
        </w:rPr>
        <w:t>dall</w:t>
      </w:r>
      <w:proofErr w:type="spellEnd"/>
      <w:r>
        <w:rPr>
          <w:rStyle w:val="Nessuno"/>
          <w:sz w:val="24"/>
          <w:szCs w:val="24"/>
        </w:rPr>
        <w:t>’</w:t>
      </w:r>
      <w:r>
        <w:rPr>
          <w:rStyle w:val="Nessuno"/>
          <w:position w:val="2"/>
          <w:sz w:val="24"/>
          <w:szCs w:val="24"/>
        </w:rPr>
        <w:t>Istituto scolastico di tutte le disposizioni organizzative</w:t>
      </w:r>
      <w:r>
        <w:rPr>
          <w:rStyle w:val="Nessuno"/>
          <w:spacing w:val="-40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e</w:t>
      </w:r>
    </w:p>
    <w:p w14:paraId="52427799" w14:textId="77777777" w:rsidR="00E07555" w:rsidRDefault="00AD7715">
      <w:pPr>
        <w:pStyle w:val="Corpotesto"/>
        <w:spacing w:before="18" w:line="261" w:lineRule="auto"/>
        <w:ind w:right="756"/>
        <w:jc w:val="both"/>
      </w:pPr>
      <w:r>
        <w:rPr>
          <w:rStyle w:val="Nessuno"/>
        </w:rPr>
        <w:t>igienico sanitarie per la sicurezza e per il contenimento del rischio di diffusione del contagio da Covid-19;</w:t>
      </w:r>
    </w:p>
    <w:p w14:paraId="638288AD" w14:textId="77777777" w:rsidR="00E07555" w:rsidRDefault="00AD7715">
      <w:pPr>
        <w:pStyle w:val="Paragrafoelenco"/>
        <w:numPr>
          <w:ilvl w:val="0"/>
          <w:numId w:val="9"/>
        </w:numPr>
        <w:spacing w:line="244" w:lineRule="auto"/>
        <w:ind w:right="167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impegnarsi a collaborare con l’Istituzione a che il proprio figlio/a sia consapevole della necessità</w:t>
      </w:r>
      <w:r>
        <w:rPr>
          <w:rStyle w:val="Nessuno"/>
          <w:spacing w:val="-32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di</w:t>
      </w:r>
      <w:r>
        <w:rPr>
          <w:rStyle w:val="Nessuno"/>
          <w:sz w:val="24"/>
          <w:szCs w:val="24"/>
        </w:rPr>
        <w:t xml:space="preserve"> adottare e rispettare scrupolosamente tutte le misure previste per il con</w:t>
      </w:r>
      <w:r>
        <w:rPr>
          <w:rStyle w:val="Nessuno"/>
          <w:sz w:val="24"/>
          <w:szCs w:val="24"/>
        </w:rPr>
        <w:t>tenimento del</w:t>
      </w:r>
      <w:r>
        <w:rPr>
          <w:rStyle w:val="Nessuno"/>
          <w:spacing w:val="-1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COVID-19;</w:t>
      </w:r>
    </w:p>
    <w:p w14:paraId="588294D3" w14:textId="77777777" w:rsidR="00E07555" w:rsidRDefault="00AD7715">
      <w:pPr>
        <w:pStyle w:val="Paragrafoelenco"/>
        <w:numPr>
          <w:ilvl w:val="0"/>
          <w:numId w:val="9"/>
        </w:numPr>
        <w:spacing w:before="9"/>
        <w:ind w:right="793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di impegnarsi ad adottare, anche nei tempi e nei luoghi della giornata che il proprio figlio/a</w:t>
      </w:r>
      <w:r>
        <w:rPr>
          <w:rStyle w:val="Nessuno"/>
          <w:spacing w:val="-28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non</w:t>
      </w:r>
      <w:r>
        <w:rPr>
          <w:rStyle w:val="Nessuno"/>
          <w:sz w:val="24"/>
          <w:szCs w:val="24"/>
        </w:rPr>
        <w:t xml:space="preserve"> trascorre a scuola, comportamenti di massima precauzione circa il rischio di</w:t>
      </w:r>
      <w:r>
        <w:rPr>
          <w:rStyle w:val="Nessuno"/>
          <w:spacing w:val="-1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contagio;</w:t>
      </w:r>
    </w:p>
    <w:p w14:paraId="488F3D24" w14:textId="77777777" w:rsidR="00E07555" w:rsidRDefault="00AD7715">
      <w:pPr>
        <w:pStyle w:val="Paragrafoelenco"/>
        <w:numPr>
          <w:ilvl w:val="0"/>
          <w:numId w:val="9"/>
        </w:numPr>
        <w:spacing w:before="16"/>
        <w:ind w:right="127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 xml:space="preserve">di essere consapevole che nelle attività di </w:t>
      </w:r>
      <w:r>
        <w:rPr>
          <w:rStyle w:val="Nessuno"/>
          <w:position w:val="2"/>
          <w:sz w:val="24"/>
          <w:szCs w:val="24"/>
        </w:rPr>
        <w:t>interazione in presenza, seppur controllate,</w:t>
      </w:r>
      <w:r>
        <w:rPr>
          <w:rStyle w:val="Nessuno"/>
          <w:spacing w:val="-35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non</w:t>
      </w:r>
      <w:r>
        <w:rPr>
          <w:rStyle w:val="Nessuno"/>
          <w:sz w:val="24"/>
          <w:szCs w:val="24"/>
        </w:rPr>
        <w:t xml:space="preserve"> è possibile azzerare il rischio di contagio, che invece va ridotto al minimo attraverso la scrupolosa</w:t>
      </w:r>
      <w:r>
        <w:rPr>
          <w:rStyle w:val="Nessuno"/>
          <w:spacing w:val="-2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</w:p>
    <w:p w14:paraId="28498830" w14:textId="77777777" w:rsidR="00E07555" w:rsidRDefault="00AD7715">
      <w:pPr>
        <w:pStyle w:val="Corpotesto"/>
        <w:spacing w:before="17" w:line="252" w:lineRule="auto"/>
        <w:ind w:right="174"/>
        <w:jc w:val="both"/>
      </w:pPr>
      <w:r>
        <w:rPr>
          <w:rStyle w:val="Nessuno"/>
        </w:rPr>
        <w:t>rigorosa osservanza delle misure di precauzione e sicurezza previste da appositi protocolli.</w:t>
      </w:r>
    </w:p>
    <w:p w14:paraId="77BE1017" w14:textId="77777777" w:rsidR="00E07555" w:rsidRDefault="00AD7715">
      <w:pPr>
        <w:pStyle w:val="Corpotesto"/>
        <w:spacing w:before="272" w:line="327" w:lineRule="exact"/>
        <w:ind w:left="100"/>
        <w:jc w:val="both"/>
      </w:pPr>
      <w:r>
        <w:rPr>
          <w:rStyle w:val="Nessuno"/>
        </w:rPr>
        <w:t>In partico</w:t>
      </w:r>
      <w:r>
        <w:rPr>
          <w:rStyle w:val="Nessuno"/>
        </w:rPr>
        <w:t>lare, l</w:t>
      </w:r>
      <w:r>
        <w:t>’</w:t>
      </w:r>
      <w:r>
        <w:rPr>
          <w:rStyle w:val="Nessuno"/>
        </w:rPr>
        <w:t>Istituzione scolastica durante il periodo di frequenza a scuola:</w:t>
      </w:r>
    </w:p>
    <w:p w14:paraId="3A718BC1" w14:textId="77777777" w:rsidR="00E07555" w:rsidRDefault="00AD7715">
      <w:pPr>
        <w:pStyle w:val="Paragrafoelenco"/>
        <w:numPr>
          <w:ilvl w:val="0"/>
          <w:numId w:val="9"/>
        </w:numPr>
        <w:spacing w:line="305" w:lineRule="exact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si impegna a comunicare eventuali modifiche o integrazioni delle</w:t>
      </w:r>
      <w:r>
        <w:rPr>
          <w:rStyle w:val="Nessuno"/>
          <w:spacing w:val="-10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disposizioni;</w:t>
      </w:r>
    </w:p>
    <w:p w14:paraId="78CD4E25" w14:textId="77777777" w:rsidR="00E07555" w:rsidRDefault="00AD7715">
      <w:pPr>
        <w:pStyle w:val="Paragrafoelenco"/>
        <w:numPr>
          <w:ilvl w:val="0"/>
          <w:numId w:val="9"/>
        </w:numPr>
        <w:spacing w:before="21"/>
        <w:ind w:right="573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si avvale di personale adeguatamente formato su tutti gli aspetti riferibili alle vigenti normative</w:t>
      </w:r>
      <w:r>
        <w:rPr>
          <w:rStyle w:val="Nessuno"/>
          <w:spacing w:val="-31"/>
          <w:position w:val="2"/>
          <w:sz w:val="24"/>
          <w:szCs w:val="24"/>
        </w:rPr>
        <w:t xml:space="preserve"> </w:t>
      </w:r>
      <w:r>
        <w:rPr>
          <w:rStyle w:val="Nessuno"/>
          <w:position w:val="2"/>
          <w:sz w:val="24"/>
          <w:szCs w:val="24"/>
        </w:rPr>
        <w:t>in</w:t>
      </w:r>
      <w:r>
        <w:rPr>
          <w:rStyle w:val="Nessuno"/>
          <w:sz w:val="24"/>
          <w:szCs w:val="24"/>
        </w:rPr>
        <w:t xml:space="preserve"> m</w:t>
      </w:r>
      <w:r>
        <w:rPr>
          <w:rStyle w:val="Nessuno"/>
          <w:sz w:val="24"/>
          <w:szCs w:val="24"/>
        </w:rPr>
        <w:t>ateria di organizzazione di servizi scolastici, in particolare sulle procedure igienico sanitarie</w:t>
      </w:r>
      <w:r>
        <w:rPr>
          <w:rStyle w:val="Nessuno"/>
          <w:spacing w:val="-3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</w:p>
    <w:p w14:paraId="7A45B840" w14:textId="77777777" w:rsidR="00E07555" w:rsidRDefault="00AD7715">
      <w:pPr>
        <w:pStyle w:val="Corpotesto"/>
        <w:spacing w:before="17"/>
        <w:jc w:val="both"/>
      </w:pPr>
      <w:r>
        <w:rPr>
          <w:rStyle w:val="Nessuno"/>
        </w:rPr>
        <w:t>contrasto alla diffusione del contagio.</w:t>
      </w:r>
    </w:p>
    <w:p w14:paraId="44EAFD9C" w14:textId="77777777" w:rsidR="00E07555" w:rsidRDefault="00E07555">
      <w:pPr>
        <w:pStyle w:val="Corpotesto"/>
        <w:spacing w:before="2"/>
        <w:ind w:left="0"/>
        <w:jc w:val="both"/>
        <w:rPr>
          <w:rStyle w:val="Nessuno"/>
          <w:sz w:val="28"/>
          <w:szCs w:val="28"/>
        </w:rPr>
      </w:pPr>
    </w:p>
    <w:p w14:paraId="67EACFE4" w14:textId="77777777" w:rsidR="00E07555" w:rsidRDefault="00AD7715">
      <w:pPr>
        <w:pStyle w:val="Corpotesto"/>
        <w:spacing w:line="269" w:lineRule="exact"/>
        <w:ind w:left="100"/>
        <w:jc w:val="both"/>
      </w:pPr>
      <w:r>
        <w:rPr>
          <w:rStyle w:val="Nessuno"/>
        </w:rPr>
        <w:t>Il personale stesso</w:t>
      </w:r>
    </w:p>
    <w:p w14:paraId="75DACAF3" w14:textId="33D33E80" w:rsidR="00E07555" w:rsidRDefault="00AD7715">
      <w:pPr>
        <w:pStyle w:val="Paragrafoelenco"/>
        <w:numPr>
          <w:ilvl w:val="0"/>
          <w:numId w:val="9"/>
        </w:numPr>
        <w:spacing w:line="244" w:lineRule="auto"/>
        <w:ind w:right="118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 xml:space="preserve">si impegna ad osservare scrupolosamente ogni prescrizione igienico sanitaria e a recarsi al </w:t>
      </w:r>
      <w:r>
        <w:rPr>
          <w:rStyle w:val="Nessuno"/>
          <w:position w:val="2"/>
          <w:sz w:val="24"/>
          <w:szCs w:val="24"/>
        </w:rPr>
        <w:t>lavoro solo</w:t>
      </w:r>
      <w:r>
        <w:rPr>
          <w:rStyle w:val="Nessuno"/>
          <w:sz w:val="24"/>
          <w:szCs w:val="24"/>
        </w:rPr>
        <w:t xml:space="preserve"> in assenza di ogni sintomatologia riferibile al</w:t>
      </w:r>
      <w:r>
        <w:rPr>
          <w:rStyle w:val="Nessuno"/>
          <w:spacing w:val="-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Covid-19, </w:t>
      </w:r>
    </w:p>
    <w:p w14:paraId="303E1A75" w14:textId="77777777" w:rsidR="00E07555" w:rsidRDefault="00AD7715">
      <w:pPr>
        <w:pStyle w:val="Paragrafoelenco"/>
        <w:numPr>
          <w:ilvl w:val="0"/>
          <w:numId w:val="9"/>
        </w:numPr>
        <w:spacing w:before="8"/>
        <w:ind w:right="119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lastRenderedPageBreak/>
        <w:t>si impegna ad adottare tutte le prescrizioni igienico sanitarie previste dalla normativa vigente, tra cui</w:t>
      </w:r>
      <w:r>
        <w:rPr>
          <w:rStyle w:val="Nessuno"/>
          <w:sz w:val="24"/>
          <w:szCs w:val="24"/>
        </w:rPr>
        <w:t xml:space="preserve"> le disposizioni circa il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distanziamento;</w:t>
      </w:r>
    </w:p>
    <w:p w14:paraId="24CDBBC7" w14:textId="77777777" w:rsidR="00E07555" w:rsidRDefault="00AD7715">
      <w:pPr>
        <w:pStyle w:val="Paragrafoelenco"/>
        <w:numPr>
          <w:ilvl w:val="0"/>
          <w:numId w:val="9"/>
        </w:numPr>
        <w:spacing w:before="16"/>
        <w:ind w:right="118"/>
        <w:jc w:val="both"/>
        <w:rPr>
          <w:sz w:val="24"/>
          <w:szCs w:val="24"/>
        </w:rPr>
      </w:pPr>
      <w:r>
        <w:rPr>
          <w:rStyle w:val="Nessuno"/>
          <w:position w:val="2"/>
          <w:sz w:val="24"/>
          <w:szCs w:val="24"/>
        </w:rPr>
        <w:t>si impegna ad attenersi rigorosamente e scrupolosamente, nell’eventualità di casi confermati Covid-19</w:t>
      </w:r>
      <w:r>
        <w:rPr>
          <w:rStyle w:val="Nessuno"/>
          <w:sz w:val="24"/>
          <w:szCs w:val="24"/>
        </w:rPr>
        <w:t xml:space="preserve"> da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parte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un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adolescente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o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adulto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frequentante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l'Istituzione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scolastica,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ogni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disposizione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</w:t>
      </w:r>
      <w:r>
        <w:rPr>
          <w:rStyle w:val="Nessuno"/>
          <w:spacing w:val="5"/>
          <w:sz w:val="24"/>
          <w:szCs w:val="24"/>
        </w:rPr>
        <w:t xml:space="preserve"> </w:t>
      </w:r>
      <w:proofErr w:type="spellStart"/>
      <w:r>
        <w:rPr>
          <w:rStyle w:val="Nessuno"/>
          <w:spacing w:val="-5"/>
          <w:sz w:val="24"/>
          <w:szCs w:val="24"/>
        </w:rPr>
        <w:t>D.d.P.</w:t>
      </w:r>
      <w:proofErr w:type="spellEnd"/>
    </w:p>
    <w:p w14:paraId="2AC848D0" w14:textId="7D6AE768" w:rsidR="00E07555" w:rsidRDefault="00AD7715">
      <w:pPr>
        <w:pStyle w:val="Normal0"/>
        <w:spacing w:line="256" w:lineRule="auto"/>
        <w:ind w:left="362" w:right="118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e/o dell</w:t>
      </w:r>
      <w:r>
        <w:rPr>
          <w:rStyle w:val="Nessuno"/>
          <w:rFonts w:ascii="Avenir Next Regular" w:hAnsi="Avenir Next Regular"/>
          <w:sz w:val="24"/>
          <w:szCs w:val="24"/>
        </w:rPr>
        <w:t>’</w:t>
      </w:r>
      <w:r>
        <w:rPr>
          <w:rStyle w:val="Nessuno"/>
          <w:sz w:val="24"/>
          <w:szCs w:val="24"/>
        </w:rPr>
        <w:t xml:space="preserve">autorità sanitaria locale competente. </w:t>
      </w:r>
      <w:r>
        <w:rPr>
          <w:rStyle w:val="Nessuno"/>
          <w:sz w:val="24"/>
          <w:szCs w:val="24"/>
        </w:rPr>
        <w:t>(</w:t>
      </w:r>
      <w:r w:rsidR="002A7C64">
        <w:t>Vademecum pubblicato dal MIUR il 2/9/2022</w:t>
      </w:r>
      <w:r>
        <w:rPr>
          <w:rStyle w:val="Nessuno"/>
          <w:sz w:val="24"/>
          <w:szCs w:val="24"/>
        </w:rPr>
        <w:t>).</w:t>
      </w:r>
    </w:p>
    <w:p w14:paraId="4B94D5A5" w14:textId="77777777" w:rsidR="00E07555" w:rsidRDefault="00E07555">
      <w:pPr>
        <w:pStyle w:val="Corpotesto"/>
        <w:ind w:left="0"/>
        <w:jc w:val="both"/>
        <w:rPr>
          <w:rStyle w:val="Nessuno"/>
          <w:sz w:val="26"/>
          <w:szCs w:val="26"/>
        </w:rPr>
      </w:pPr>
    </w:p>
    <w:p w14:paraId="3DEEC669" w14:textId="77777777" w:rsidR="00E07555" w:rsidRDefault="00E07555">
      <w:pPr>
        <w:pStyle w:val="Corpotesto"/>
        <w:spacing w:before="11"/>
        <w:ind w:left="0"/>
        <w:rPr>
          <w:rStyle w:val="Nessuno"/>
          <w:sz w:val="26"/>
          <w:szCs w:val="26"/>
        </w:rPr>
      </w:pPr>
    </w:p>
    <w:p w14:paraId="0745BBF3" w14:textId="55B20452" w:rsidR="00E07555" w:rsidRDefault="7FFE6926">
      <w:pPr>
        <w:pStyle w:val="Corpotesto"/>
        <w:numPr>
          <w:ilvl w:val="0"/>
          <w:numId w:val="10"/>
        </w:numPr>
        <w:spacing w:before="11"/>
        <w:rPr>
          <w:sz w:val="26"/>
          <w:szCs w:val="26"/>
        </w:rPr>
      </w:pPr>
      <w:r w:rsidRPr="7FFE6926">
        <w:rPr>
          <w:rStyle w:val="Nessuno"/>
          <w:sz w:val="26"/>
          <w:szCs w:val="26"/>
        </w:rPr>
        <w:t>DIDATTICA A DISTANZA</w:t>
      </w:r>
    </w:p>
    <w:p w14:paraId="3656B9AB" w14:textId="77777777" w:rsidR="00E07555" w:rsidRDefault="00E07555">
      <w:pPr>
        <w:pStyle w:val="Corpotesto"/>
        <w:spacing w:before="11"/>
        <w:rPr>
          <w:rStyle w:val="Nessuno"/>
          <w:sz w:val="26"/>
          <w:szCs w:val="26"/>
        </w:rPr>
      </w:pPr>
    </w:p>
    <w:p w14:paraId="1F6B679E" w14:textId="76F93E61" w:rsidR="00E07555" w:rsidRDefault="7FFE6926">
      <w:pPr>
        <w:pStyle w:val="Corpotesto"/>
        <w:spacing w:before="11"/>
      </w:pPr>
      <w:r w:rsidRPr="7FFE6926">
        <w:rPr>
          <w:rStyle w:val="Nessuno"/>
          <w:sz w:val="26"/>
          <w:szCs w:val="26"/>
        </w:rPr>
        <w:t>La DAD viene considerata un’opzione di riserva in quanto la priorità viene data alla scuola in presenza (</w:t>
      </w:r>
      <w:r w:rsidR="00CF042F">
        <w:t xml:space="preserve">Verbale n. 65 </w:t>
      </w:r>
      <w:r w:rsidR="00CF042F">
        <w:t>CTS del</w:t>
      </w:r>
      <w:bookmarkStart w:id="1" w:name="_GoBack"/>
      <w:bookmarkEnd w:id="1"/>
      <w:r w:rsidR="00CF042F">
        <w:t xml:space="preserve"> 30 marzo 2022</w:t>
      </w:r>
      <w:r w:rsidRPr="7FFE6926">
        <w:rPr>
          <w:rStyle w:val="Nessuno"/>
          <w:sz w:val="26"/>
          <w:szCs w:val="26"/>
        </w:rPr>
        <w:t>).</w:t>
      </w:r>
    </w:p>
    <w:p w14:paraId="45FB0818" w14:textId="77777777" w:rsidR="00E07555" w:rsidRDefault="00E07555">
      <w:pPr>
        <w:pStyle w:val="Corpotesto"/>
        <w:spacing w:before="237"/>
        <w:ind w:left="100"/>
      </w:pPr>
    </w:p>
    <w:p w14:paraId="4CABA955" w14:textId="77777777" w:rsidR="00E07555" w:rsidRDefault="00AD7715">
      <w:pPr>
        <w:pStyle w:val="Corpotesto"/>
        <w:spacing w:before="237"/>
        <w:ind w:left="100"/>
      </w:pPr>
      <w:r>
        <w:rPr>
          <w:rStyle w:val="Nessuno"/>
        </w:rPr>
        <w:t>La firma del presente patto impegna le parti a rispettarlo in buona fede.</w:t>
      </w:r>
    </w:p>
    <w:p w14:paraId="049F31CB" w14:textId="77777777" w:rsidR="00E07555" w:rsidRDefault="00E07555">
      <w:pPr>
        <w:pStyle w:val="Corpotesto"/>
        <w:spacing w:before="237"/>
        <w:ind w:left="100"/>
      </w:pPr>
    </w:p>
    <w:p w14:paraId="53128261" w14:textId="77777777" w:rsidR="00E07555" w:rsidRDefault="00E07555">
      <w:pPr>
        <w:pStyle w:val="Corpotesto"/>
        <w:ind w:left="0"/>
        <w:rPr>
          <w:rStyle w:val="Nessuno"/>
          <w:sz w:val="26"/>
          <w:szCs w:val="26"/>
        </w:rPr>
      </w:pPr>
    </w:p>
    <w:p w14:paraId="62486C05" w14:textId="77777777" w:rsidR="00E07555" w:rsidRDefault="00E07555">
      <w:pPr>
        <w:pStyle w:val="Corpotesto"/>
        <w:spacing w:before="3"/>
        <w:ind w:left="0"/>
        <w:rPr>
          <w:rStyle w:val="Nessuno"/>
          <w:sz w:val="28"/>
          <w:szCs w:val="28"/>
        </w:rPr>
      </w:pPr>
    </w:p>
    <w:p w14:paraId="45983355" w14:textId="68E51661" w:rsidR="00E07555" w:rsidRDefault="277F9639">
      <w:pPr>
        <w:pStyle w:val="Corpotesto"/>
        <w:tabs>
          <w:tab w:val="left" w:pos="2559"/>
        </w:tabs>
        <w:ind w:left="100"/>
        <w:rPr>
          <w:rStyle w:val="Nessuno"/>
          <w:u w:val="single"/>
        </w:rPr>
      </w:pPr>
      <w:r w:rsidRPr="277F9639">
        <w:rPr>
          <w:rStyle w:val="Nessuno"/>
        </w:rPr>
        <w:t>Caserta,</w:t>
      </w:r>
      <w:r w:rsidRPr="277F9639">
        <w:rPr>
          <w:rStyle w:val="Nessuno"/>
          <w:u w:val="single"/>
        </w:rPr>
        <w:t>__________</w:t>
      </w:r>
      <w:r w:rsidR="00AD7715">
        <w:tab/>
      </w:r>
      <w:r>
        <w:t xml:space="preserve">                                                             </w:t>
      </w:r>
      <w:r w:rsidRPr="277F9639">
        <w:rPr>
          <w:rStyle w:val="Nessuno"/>
          <w:u w:val="single"/>
        </w:rPr>
        <w:t>La Dirigente Scolastica</w:t>
      </w:r>
    </w:p>
    <w:p w14:paraId="4101652C" w14:textId="77777777" w:rsidR="00E07555" w:rsidRDefault="00E07555">
      <w:pPr>
        <w:pStyle w:val="Corpotesto"/>
        <w:tabs>
          <w:tab w:val="left" w:pos="2559"/>
        </w:tabs>
        <w:ind w:left="100"/>
        <w:rPr>
          <w:rStyle w:val="Nessuno"/>
          <w:u w:val="single"/>
        </w:rPr>
      </w:pPr>
    </w:p>
    <w:p w14:paraId="52135EA7" w14:textId="77777777" w:rsidR="00E07555" w:rsidRDefault="00AD7715">
      <w:pPr>
        <w:pStyle w:val="Corpotesto"/>
        <w:tabs>
          <w:tab w:val="left" w:pos="2559"/>
        </w:tabs>
        <w:ind w:left="100"/>
      </w:pPr>
      <w:r>
        <w:t xml:space="preserve">                                                                                                               </w:t>
      </w:r>
      <w:r>
        <w:rPr>
          <w:rStyle w:val="Nessuno"/>
          <w:u w:val="single"/>
        </w:rPr>
        <w:t>F.to Prof.ssa Antonella Serpico</w:t>
      </w:r>
    </w:p>
    <w:p w14:paraId="4B99056E" w14:textId="77777777" w:rsidR="00E07555" w:rsidRDefault="00E07555">
      <w:pPr>
        <w:pStyle w:val="Corpotesto"/>
        <w:ind w:left="0"/>
        <w:rPr>
          <w:rStyle w:val="Nessuno"/>
          <w:sz w:val="20"/>
          <w:szCs w:val="20"/>
        </w:rPr>
      </w:pPr>
    </w:p>
    <w:p w14:paraId="1299C43A" w14:textId="77777777" w:rsidR="00E07555" w:rsidRDefault="00E07555">
      <w:pPr>
        <w:pStyle w:val="Corpotesto"/>
        <w:ind w:left="0"/>
        <w:rPr>
          <w:rStyle w:val="Nessuno"/>
          <w:sz w:val="20"/>
          <w:szCs w:val="20"/>
        </w:rPr>
      </w:pPr>
    </w:p>
    <w:p w14:paraId="4DDBEF00" w14:textId="77777777" w:rsidR="00E07555" w:rsidRDefault="00E07555">
      <w:pPr>
        <w:pStyle w:val="Corpotesto"/>
        <w:spacing w:before="9"/>
        <w:ind w:left="0"/>
        <w:rPr>
          <w:rStyle w:val="Nessuno"/>
          <w:sz w:val="21"/>
          <w:szCs w:val="21"/>
        </w:rPr>
      </w:pPr>
    </w:p>
    <w:p w14:paraId="56953301" w14:textId="77777777" w:rsidR="00E07555" w:rsidRDefault="277F9639" w:rsidP="277F9639">
      <w:pPr>
        <w:pStyle w:val="Normal0"/>
        <w:ind w:left="3600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I GENITORI/TUTORI/GLI ESERCENTI LA RESPONSABILITÀ  GENITORIALE</w:t>
      </w:r>
    </w:p>
    <w:p w14:paraId="37A34138" w14:textId="77777777" w:rsidR="00E07555" w:rsidRDefault="00AD7715">
      <w:pPr>
        <w:pStyle w:val="Corpotesto"/>
        <w:ind w:left="0"/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3A0778" wp14:editId="07777777">
                <wp:simplePos x="0" y="0"/>
                <wp:positionH relativeFrom="page">
                  <wp:posOffset>5312409</wp:posOffset>
                </wp:positionH>
                <wp:positionV relativeFrom="line">
                  <wp:posOffset>156844</wp:posOffset>
                </wp:positionV>
                <wp:extent cx="1676400" cy="0"/>
                <wp:effectExtent l="0" t="0" r="0" b="0"/>
                <wp:wrapTopAndBottom distT="0" distB="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69D5327">
              <v:line id="_x0000_s1027" style="visibility:visible;position:absolute;margin-left:418.3pt;margin-top:12.3pt;width:132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weight="0.6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960734" wp14:editId="07777777">
                <wp:simplePos x="0" y="0"/>
                <wp:positionH relativeFrom="page">
                  <wp:posOffset>5312409</wp:posOffset>
                </wp:positionH>
                <wp:positionV relativeFrom="line">
                  <wp:posOffset>334645</wp:posOffset>
                </wp:positionV>
                <wp:extent cx="1676400" cy="0"/>
                <wp:effectExtent l="0" t="0" r="0" b="0"/>
                <wp:wrapTopAndBottom distT="0" distB="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91F72F5">
              <v:line id="_x0000_s1028" style="visibility:visible;position:absolute;margin-left:418.3pt;margin-top:26.4pt;width:132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weight="0.6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 w:rsidR="00E07555">
      <w:headerReference w:type="default" r:id="rId12"/>
      <w:footerReference w:type="default" r:id="rId13"/>
      <w:pgSz w:w="11900" w:h="16840"/>
      <w:pgMar w:top="142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47269" w14:textId="77777777" w:rsidR="00AD7715" w:rsidRDefault="00AD7715">
      <w:r>
        <w:separator/>
      </w:r>
    </w:p>
  </w:endnote>
  <w:endnote w:type="continuationSeparator" w:id="0">
    <w:p w14:paraId="35E6E21F" w14:textId="77777777" w:rsidR="00AD7715" w:rsidRDefault="00AD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E07555" w:rsidRDefault="00E0755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F054B" w14:textId="77777777" w:rsidR="00AD7715" w:rsidRDefault="00AD7715">
      <w:r>
        <w:separator/>
      </w:r>
    </w:p>
  </w:footnote>
  <w:footnote w:type="continuationSeparator" w:id="0">
    <w:p w14:paraId="239F66B3" w14:textId="77777777" w:rsidR="00AD7715" w:rsidRDefault="00AD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D8B6" w14:textId="77777777" w:rsidR="00E07555" w:rsidRDefault="00E0755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E7C"/>
    <w:multiLevelType w:val="hybridMultilevel"/>
    <w:tmpl w:val="1FD0EB64"/>
    <w:numStyleLink w:val="Stileimportato2"/>
  </w:abstractNum>
  <w:abstractNum w:abstractNumId="1">
    <w:nsid w:val="25F018F2"/>
    <w:multiLevelType w:val="hybridMultilevel"/>
    <w:tmpl w:val="822C409C"/>
    <w:styleLink w:val="Stileimportato1"/>
    <w:lvl w:ilvl="0" w:tplc="F80C86DE">
      <w:start w:val="1"/>
      <w:numFmt w:val="bullet"/>
      <w:lvlText w:val="·"/>
      <w:lvlJc w:val="left"/>
      <w:pPr>
        <w:ind w:left="759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CAF8C">
      <w:start w:val="1"/>
      <w:numFmt w:val="bullet"/>
      <w:lvlText w:val="·"/>
      <w:lvlJc w:val="left"/>
      <w:pPr>
        <w:tabs>
          <w:tab w:val="left" w:pos="759"/>
        </w:tabs>
        <w:ind w:left="1716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0D4EE">
      <w:start w:val="1"/>
      <w:numFmt w:val="bullet"/>
      <w:lvlText w:val="·"/>
      <w:lvlJc w:val="left"/>
      <w:pPr>
        <w:tabs>
          <w:tab w:val="left" w:pos="759"/>
        </w:tabs>
        <w:ind w:left="2672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0AFC2">
      <w:start w:val="1"/>
      <w:numFmt w:val="bullet"/>
      <w:lvlText w:val="·"/>
      <w:lvlJc w:val="left"/>
      <w:pPr>
        <w:tabs>
          <w:tab w:val="left" w:pos="759"/>
        </w:tabs>
        <w:ind w:left="3628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E770C">
      <w:start w:val="1"/>
      <w:numFmt w:val="bullet"/>
      <w:lvlText w:val="·"/>
      <w:lvlJc w:val="left"/>
      <w:pPr>
        <w:tabs>
          <w:tab w:val="left" w:pos="759"/>
        </w:tabs>
        <w:ind w:left="4584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CE9B0">
      <w:start w:val="1"/>
      <w:numFmt w:val="bullet"/>
      <w:lvlText w:val="·"/>
      <w:lvlJc w:val="left"/>
      <w:pPr>
        <w:tabs>
          <w:tab w:val="left" w:pos="759"/>
        </w:tabs>
        <w:ind w:left="5540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0924">
      <w:start w:val="1"/>
      <w:numFmt w:val="bullet"/>
      <w:lvlText w:val="·"/>
      <w:lvlJc w:val="left"/>
      <w:pPr>
        <w:tabs>
          <w:tab w:val="left" w:pos="759"/>
        </w:tabs>
        <w:ind w:left="6496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C5E6A">
      <w:start w:val="1"/>
      <w:numFmt w:val="bullet"/>
      <w:lvlText w:val="·"/>
      <w:lvlJc w:val="left"/>
      <w:pPr>
        <w:tabs>
          <w:tab w:val="left" w:pos="759"/>
        </w:tabs>
        <w:ind w:left="7452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CE8184">
      <w:start w:val="1"/>
      <w:numFmt w:val="bullet"/>
      <w:lvlText w:val="·"/>
      <w:lvlJc w:val="left"/>
      <w:pPr>
        <w:tabs>
          <w:tab w:val="left" w:pos="759"/>
        </w:tabs>
        <w:ind w:left="8408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924DB5"/>
    <w:multiLevelType w:val="hybridMultilevel"/>
    <w:tmpl w:val="9C12F600"/>
    <w:numStyleLink w:val="Stileimportato4"/>
  </w:abstractNum>
  <w:abstractNum w:abstractNumId="3">
    <w:nsid w:val="3F515747"/>
    <w:multiLevelType w:val="hybridMultilevel"/>
    <w:tmpl w:val="1FD0EB64"/>
    <w:styleLink w:val="Stileimportato2"/>
    <w:lvl w:ilvl="0" w:tplc="F10E5AD8">
      <w:start w:val="1"/>
      <w:numFmt w:val="upperLetter"/>
      <w:lvlText w:val="%1)"/>
      <w:lvlJc w:val="left"/>
      <w:pPr>
        <w:ind w:left="73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B296B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E257A">
      <w:start w:val="1"/>
      <w:numFmt w:val="lowerRoman"/>
      <w:lvlText w:val="%3."/>
      <w:lvlJc w:val="left"/>
      <w:pPr>
        <w:ind w:left="216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A038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E3A9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6952E">
      <w:start w:val="1"/>
      <w:numFmt w:val="lowerRoman"/>
      <w:lvlText w:val="%6."/>
      <w:lvlJc w:val="left"/>
      <w:pPr>
        <w:ind w:left="432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ED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88861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8957E">
      <w:start w:val="1"/>
      <w:numFmt w:val="lowerRoman"/>
      <w:lvlText w:val="%9."/>
      <w:lvlJc w:val="left"/>
      <w:pPr>
        <w:ind w:left="648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418209A"/>
    <w:multiLevelType w:val="hybridMultilevel"/>
    <w:tmpl w:val="822C409C"/>
    <w:numStyleLink w:val="Stileimportato1"/>
  </w:abstractNum>
  <w:abstractNum w:abstractNumId="5">
    <w:nsid w:val="46894582"/>
    <w:multiLevelType w:val="hybridMultilevel"/>
    <w:tmpl w:val="9C12F600"/>
    <w:styleLink w:val="Stileimportato4"/>
    <w:lvl w:ilvl="0" w:tplc="21CE3432">
      <w:start w:val="1"/>
      <w:numFmt w:val="bullet"/>
      <w:lvlText w:val="-"/>
      <w:lvlJc w:val="left"/>
      <w:pPr>
        <w:tabs>
          <w:tab w:val="left" w:pos="36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AA2756E">
      <w:start w:val="1"/>
      <w:numFmt w:val="bullet"/>
      <w:lvlText w:val="•"/>
      <w:lvlJc w:val="left"/>
      <w:pPr>
        <w:tabs>
          <w:tab w:val="left" w:pos="362"/>
        </w:tabs>
        <w:ind w:left="135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EA248C">
      <w:start w:val="1"/>
      <w:numFmt w:val="bullet"/>
      <w:lvlText w:val="•"/>
      <w:lvlJc w:val="left"/>
      <w:pPr>
        <w:tabs>
          <w:tab w:val="left" w:pos="362"/>
        </w:tabs>
        <w:ind w:left="235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76EA48">
      <w:start w:val="1"/>
      <w:numFmt w:val="bullet"/>
      <w:lvlText w:val="•"/>
      <w:lvlJc w:val="left"/>
      <w:pPr>
        <w:tabs>
          <w:tab w:val="left" w:pos="362"/>
        </w:tabs>
        <w:ind w:left="3348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23D26">
      <w:start w:val="1"/>
      <w:numFmt w:val="bullet"/>
      <w:lvlText w:val="•"/>
      <w:lvlJc w:val="left"/>
      <w:pPr>
        <w:tabs>
          <w:tab w:val="left" w:pos="362"/>
        </w:tabs>
        <w:ind w:left="4344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4B440">
      <w:start w:val="1"/>
      <w:numFmt w:val="bullet"/>
      <w:lvlText w:val="•"/>
      <w:lvlJc w:val="left"/>
      <w:pPr>
        <w:tabs>
          <w:tab w:val="left" w:pos="362"/>
        </w:tabs>
        <w:ind w:left="5340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CFDEE">
      <w:start w:val="1"/>
      <w:numFmt w:val="bullet"/>
      <w:lvlText w:val="•"/>
      <w:lvlJc w:val="left"/>
      <w:pPr>
        <w:tabs>
          <w:tab w:val="left" w:pos="362"/>
        </w:tabs>
        <w:ind w:left="633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4B744">
      <w:start w:val="1"/>
      <w:numFmt w:val="bullet"/>
      <w:lvlText w:val="•"/>
      <w:lvlJc w:val="left"/>
      <w:pPr>
        <w:tabs>
          <w:tab w:val="left" w:pos="362"/>
        </w:tabs>
        <w:ind w:left="733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0B640">
      <w:start w:val="1"/>
      <w:numFmt w:val="bullet"/>
      <w:lvlText w:val="•"/>
      <w:lvlJc w:val="left"/>
      <w:pPr>
        <w:tabs>
          <w:tab w:val="left" w:pos="362"/>
        </w:tabs>
        <w:ind w:left="8328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B46107A"/>
    <w:multiLevelType w:val="hybridMultilevel"/>
    <w:tmpl w:val="9FE253D4"/>
    <w:styleLink w:val="Stileimportato3"/>
    <w:lvl w:ilvl="0" w:tplc="526A21D4">
      <w:start w:val="1"/>
      <w:numFmt w:val="lowerLetter"/>
      <w:lvlText w:val="%1."/>
      <w:lvlJc w:val="left"/>
      <w:pPr>
        <w:ind w:left="759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326FA6">
      <w:start w:val="1"/>
      <w:numFmt w:val="lowerLetter"/>
      <w:lvlText w:val="%2."/>
      <w:lvlJc w:val="left"/>
      <w:pPr>
        <w:tabs>
          <w:tab w:val="left" w:pos="759"/>
        </w:tabs>
        <w:ind w:left="100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32A2FA">
      <w:start w:val="1"/>
      <w:numFmt w:val="lowerLetter"/>
      <w:lvlText w:val="%3."/>
      <w:lvlJc w:val="left"/>
      <w:pPr>
        <w:tabs>
          <w:tab w:val="left" w:pos="759"/>
        </w:tabs>
        <w:ind w:left="172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20390">
      <w:start w:val="1"/>
      <w:numFmt w:val="lowerLetter"/>
      <w:lvlText w:val="%4."/>
      <w:lvlJc w:val="left"/>
      <w:pPr>
        <w:tabs>
          <w:tab w:val="left" w:pos="759"/>
        </w:tabs>
        <w:ind w:left="244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A2858">
      <w:start w:val="1"/>
      <w:numFmt w:val="lowerLetter"/>
      <w:lvlText w:val="%5."/>
      <w:lvlJc w:val="left"/>
      <w:pPr>
        <w:tabs>
          <w:tab w:val="left" w:pos="759"/>
        </w:tabs>
        <w:ind w:left="316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E9086">
      <w:start w:val="1"/>
      <w:numFmt w:val="lowerLetter"/>
      <w:lvlText w:val="%6."/>
      <w:lvlJc w:val="left"/>
      <w:pPr>
        <w:tabs>
          <w:tab w:val="left" w:pos="759"/>
        </w:tabs>
        <w:ind w:left="388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2DC80">
      <w:start w:val="1"/>
      <w:numFmt w:val="lowerLetter"/>
      <w:lvlText w:val="%7."/>
      <w:lvlJc w:val="left"/>
      <w:pPr>
        <w:tabs>
          <w:tab w:val="left" w:pos="759"/>
        </w:tabs>
        <w:ind w:left="460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268E4">
      <w:start w:val="1"/>
      <w:numFmt w:val="lowerLetter"/>
      <w:lvlText w:val="%8."/>
      <w:lvlJc w:val="left"/>
      <w:pPr>
        <w:tabs>
          <w:tab w:val="left" w:pos="759"/>
        </w:tabs>
        <w:ind w:left="532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84E90">
      <w:start w:val="1"/>
      <w:numFmt w:val="lowerLetter"/>
      <w:lvlText w:val="%9."/>
      <w:lvlJc w:val="left"/>
      <w:pPr>
        <w:tabs>
          <w:tab w:val="left" w:pos="759"/>
        </w:tabs>
        <w:ind w:left="604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5DB6F79"/>
    <w:multiLevelType w:val="hybridMultilevel"/>
    <w:tmpl w:val="9FE253D4"/>
    <w:numStyleLink w:val="Stileimportato3"/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0"/>
    <w:lvlOverride w:ilvl="0">
      <w:startOverride w:val="2"/>
      <w:lvl w:ilvl="0" w:tplc="FEB2A78C">
        <w:start w:val="2"/>
        <w:numFmt w:val="upperLetter"/>
        <w:lvlText w:val="%1)"/>
        <w:lvlJc w:val="left"/>
        <w:pPr>
          <w:tabs>
            <w:tab w:val="left" w:pos="388"/>
          </w:tabs>
          <w:ind w:left="735" w:hanging="3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C437A6">
        <w:start w:val="1"/>
        <w:numFmt w:val="lowerLetter"/>
        <w:lvlText w:val="%2."/>
        <w:lvlJc w:val="left"/>
        <w:pPr>
          <w:tabs>
            <w:tab w:val="left" w:pos="388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00BE96">
        <w:start w:val="1"/>
        <w:numFmt w:val="lowerRoman"/>
        <w:lvlText w:val="%3."/>
        <w:lvlJc w:val="left"/>
        <w:pPr>
          <w:tabs>
            <w:tab w:val="left" w:pos="388"/>
          </w:tabs>
          <w:ind w:left="21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340326">
        <w:start w:val="1"/>
        <w:numFmt w:val="decimal"/>
        <w:lvlText w:val="%4."/>
        <w:lvlJc w:val="left"/>
        <w:pPr>
          <w:tabs>
            <w:tab w:val="left" w:pos="388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BA03B6">
        <w:start w:val="1"/>
        <w:numFmt w:val="lowerLetter"/>
        <w:lvlText w:val="%5."/>
        <w:lvlJc w:val="left"/>
        <w:pPr>
          <w:tabs>
            <w:tab w:val="left" w:pos="388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3EB7C4">
        <w:start w:val="1"/>
        <w:numFmt w:val="lowerRoman"/>
        <w:lvlText w:val="%6."/>
        <w:lvlJc w:val="left"/>
        <w:pPr>
          <w:tabs>
            <w:tab w:val="left" w:pos="388"/>
          </w:tabs>
          <w:ind w:left="43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B2CE94">
        <w:start w:val="1"/>
        <w:numFmt w:val="decimal"/>
        <w:lvlText w:val="%7."/>
        <w:lvlJc w:val="left"/>
        <w:pPr>
          <w:tabs>
            <w:tab w:val="left" w:pos="388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1C5E7A">
        <w:start w:val="1"/>
        <w:numFmt w:val="lowerLetter"/>
        <w:lvlText w:val="%8."/>
        <w:lvlJc w:val="left"/>
        <w:pPr>
          <w:tabs>
            <w:tab w:val="left" w:pos="388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E62ED8">
        <w:start w:val="1"/>
        <w:numFmt w:val="lowerRoman"/>
        <w:lvlText w:val="%9."/>
        <w:lvlJc w:val="left"/>
        <w:pPr>
          <w:tabs>
            <w:tab w:val="left" w:pos="388"/>
          </w:tabs>
          <w:ind w:left="648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2"/>
  </w:num>
  <w:num w:numId="10">
    <w:abstractNumId w:val="0"/>
    <w:lvlOverride w:ilvl="0">
      <w:startOverride w:val="3"/>
      <w:lvl w:ilvl="0" w:tplc="FEB2A78C">
        <w:start w:val="3"/>
        <w:numFmt w:val="upperLetter"/>
        <w:lvlText w:val="%1)"/>
        <w:lvlJc w:val="left"/>
        <w:pPr>
          <w:ind w:left="67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22C437A6">
        <w:start w:val="1"/>
        <w:numFmt w:val="lowerLetter"/>
        <w:lvlText w:val="%2."/>
        <w:lvlJc w:val="left"/>
        <w:pPr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4E00BE96">
        <w:start w:val="1"/>
        <w:numFmt w:val="lowerRoman"/>
        <w:lvlText w:val="%3."/>
        <w:lvlJc w:val="left"/>
        <w:pPr>
          <w:ind w:left="2115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FC340326">
        <w:start w:val="1"/>
        <w:numFmt w:val="decimal"/>
        <w:lvlText w:val="%4."/>
        <w:lvlJc w:val="left"/>
        <w:pPr>
          <w:ind w:left="28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18BA03B6">
        <w:start w:val="1"/>
        <w:numFmt w:val="lowerLetter"/>
        <w:lvlText w:val="%5."/>
        <w:lvlJc w:val="left"/>
        <w:pPr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B83EB7C4">
        <w:start w:val="1"/>
        <w:numFmt w:val="lowerRoman"/>
        <w:lvlText w:val="%6."/>
        <w:lvlJc w:val="left"/>
        <w:pPr>
          <w:ind w:left="4275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86B2CE94">
        <w:start w:val="1"/>
        <w:numFmt w:val="decimal"/>
        <w:lvlText w:val="%7."/>
        <w:lvlJc w:val="left"/>
        <w:pPr>
          <w:ind w:left="4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AC1C5E7A">
        <w:start w:val="1"/>
        <w:numFmt w:val="lowerLetter"/>
        <w:lvlText w:val="%8."/>
        <w:lvlJc w:val="left"/>
        <w:pPr>
          <w:ind w:left="57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C1E62ED8">
        <w:start w:val="1"/>
        <w:numFmt w:val="lowerRoman"/>
        <w:lvlText w:val="%9."/>
        <w:lvlJc w:val="left"/>
        <w:pPr>
          <w:ind w:left="6435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7FFE6926"/>
    <w:rsid w:val="000554D6"/>
    <w:rsid w:val="002015B8"/>
    <w:rsid w:val="002A7C64"/>
    <w:rsid w:val="00847057"/>
    <w:rsid w:val="0089545A"/>
    <w:rsid w:val="00AD7715"/>
    <w:rsid w:val="00CF042F"/>
    <w:rsid w:val="00E07555"/>
    <w:rsid w:val="00F24DF9"/>
    <w:rsid w:val="0637F3B4"/>
    <w:rsid w:val="193CBD8E"/>
    <w:rsid w:val="277F9639"/>
    <w:rsid w:val="59A07038"/>
    <w:rsid w:val="77D09D10"/>
    <w:rsid w:val="77DCCAB3"/>
    <w:rsid w:val="7F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362"/>
    </w:pPr>
    <w:rPr>
      <w:rFonts w:cs="Arial Unicode MS"/>
      <w:color w:val="000000"/>
      <w:sz w:val="24"/>
      <w:szCs w:val="24"/>
      <w:u w:color="000000"/>
    </w:rPr>
  </w:style>
  <w:style w:type="paragraph" w:customStyle="1" w:styleId="Normal0">
    <w:name w:val="Normal0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  <w:rPr>
      <w:lang w:val="it-IT"/>
    </w:rPr>
  </w:style>
  <w:style w:type="paragraph" w:customStyle="1" w:styleId="Intestazione2">
    <w:name w:val="Intestazione 2"/>
    <w:pPr>
      <w:widowControl w:val="0"/>
      <w:ind w:left="60"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spacing w:line="292" w:lineRule="exact"/>
      <w:ind w:left="362" w:hanging="262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Intestazione">
    <w:name w:val="header"/>
    <w:pPr>
      <w:widowControl w:val="0"/>
      <w:spacing w:before="1"/>
      <w:ind w:left="387" w:hanging="288"/>
      <w:outlineLvl w:val="0"/>
    </w:pPr>
    <w:rPr>
      <w:rFonts w:cs="Arial Unicode MS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4">
    <w:name w:val="Stile importato 4"/>
    <w:pPr>
      <w:numPr>
        <w:numId w:val="8"/>
      </w:numPr>
    </w:pPr>
  </w:style>
  <w:style w:type="character" w:customStyle="1" w:styleId="Hyperlink0">
    <w:name w:val="Hyperlink.0"/>
    <w:basedOn w:val="Nessuno"/>
    <w:rPr>
      <w:outline w:val="0"/>
      <w:color w:val="0000FF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362"/>
    </w:pPr>
    <w:rPr>
      <w:rFonts w:cs="Arial Unicode MS"/>
      <w:color w:val="000000"/>
      <w:sz w:val="24"/>
      <w:szCs w:val="24"/>
      <w:u w:color="000000"/>
    </w:rPr>
  </w:style>
  <w:style w:type="paragraph" w:customStyle="1" w:styleId="Normal0">
    <w:name w:val="Normal0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  <w:rPr>
      <w:lang w:val="it-IT"/>
    </w:rPr>
  </w:style>
  <w:style w:type="paragraph" w:customStyle="1" w:styleId="Intestazione2">
    <w:name w:val="Intestazione 2"/>
    <w:pPr>
      <w:widowControl w:val="0"/>
      <w:ind w:left="60"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spacing w:line="292" w:lineRule="exact"/>
      <w:ind w:left="362" w:hanging="262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Intestazione">
    <w:name w:val="header"/>
    <w:pPr>
      <w:widowControl w:val="0"/>
      <w:spacing w:before="1"/>
      <w:ind w:left="387" w:hanging="288"/>
      <w:outlineLvl w:val="0"/>
    </w:pPr>
    <w:rPr>
      <w:rFonts w:cs="Arial Unicode MS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4">
    <w:name w:val="Stile importato 4"/>
    <w:pPr>
      <w:numPr>
        <w:numId w:val="8"/>
      </w:numPr>
    </w:pPr>
  </w:style>
  <w:style w:type="character" w:customStyle="1" w:styleId="Hyperlink0">
    <w:name w:val="Hyperlink.0"/>
    <w:basedOn w:val="Nessuno"/>
    <w:rPr>
      <w:outline w:val="0"/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giordanicaserta.ut@virgili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A0499971392348918CE4C9CEF16F94" ma:contentTypeVersion="4" ma:contentTypeDescription="Creare un nuovo documento." ma:contentTypeScope="" ma:versionID="7e9b1cf36be59cf19227a774d0c85744">
  <xsd:schema xmlns:xsd="http://www.w3.org/2001/XMLSchema" xmlns:xs="http://www.w3.org/2001/XMLSchema" xmlns:p="http://schemas.microsoft.com/office/2006/metadata/properties" xmlns:ns2="622f6838-e129-4b1d-bc1c-69a79f7dacf3" targetNamespace="http://schemas.microsoft.com/office/2006/metadata/properties" ma:root="true" ma:fieldsID="9c8236150d53889ec893d8d182ed5715" ns2:_="">
    <xsd:import namespace="622f6838-e129-4b1d-bc1c-69a79f7da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6838-e129-4b1d-bc1c-69a79f7da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CDD73-3D31-409E-903B-3D3976B5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6838-e129-4b1d-bc1c-69a79f7da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AD7A-AF2D-4470-B18B-4D6AFABFF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3885C-DC0E-4F20-B135-42C71170D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2022-09-02T19:37:00Z</dcterms:created>
  <dcterms:modified xsi:type="dcterms:W3CDTF">2022-09-02T19:37:00Z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0x0101006FA0499971392348918CE4C9CEF16F94</vt:lpwstr>
  </property>
</Properties>
</file>