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E03" w:rsidRDefault="00B24E03" w:rsidP="00E435A0">
      <w:pPr>
        <w:pStyle w:val="Sottotitolofrontespizio"/>
        <w:ind w:right="-123"/>
        <w:jc w:val="right"/>
      </w:pPr>
      <w:r w:rsidRPr="008A0193">
        <w:rPr>
          <w:b/>
          <w:sz w:val="72"/>
          <w:szCs w:val="72"/>
        </w:rPr>
        <w:t>I</w:t>
      </w:r>
      <w:r>
        <w:t xml:space="preserve">stituti </w:t>
      </w:r>
      <w:r w:rsidRPr="008A0193">
        <w:rPr>
          <w:b/>
          <w:sz w:val="72"/>
          <w:szCs w:val="72"/>
        </w:rPr>
        <w:t>T</w:t>
      </w:r>
      <w:r>
        <w:t xml:space="preserve">ecnico </w:t>
      </w:r>
      <w:r w:rsidRPr="008A0193">
        <w:rPr>
          <w:b/>
          <w:sz w:val="72"/>
          <w:szCs w:val="72"/>
        </w:rPr>
        <w:t>I</w:t>
      </w:r>
      <w:r>
        <w:t xml:space="preserve">ndustriale </w:t>
      </w:r>
      <w:r w:rsidRPr="008A0193">
        <w:rPr>
          <w:b/>
          <w:sz w:val="72"/>
          <w:szCs w:val="72"/>
        </w:rPr>
        <w:t>S</w:t>
      </w:r>
      <w:r>
        <w:t>tatale</w:t>
      </w:r>
    </w:p>
    <w:p w:rsidR="00B24E03" w:rsidRPr="00B24E03" w:rsidRDefault="00B24E03" w:rsidP="00B24E03">
      <w:pPr>
        <w:pStyle w:val="Corpodeltesto"/>
        <w:jc w:val="center"/>
        <w:rPr>
          <w:spacing w:val="-30"/>
          <w:kern w:val="28"/>
          <w:sz w:val="48"/>
        </w:rPr>
      </w:pPr>
      <w:r w:rsidRPr="00B24E03">
        <w:rPr>
          <w:spacing w:val="-30"/>
          <w:kern w:val="28"/>
          <w:sz w:val="48"/>
        </w:rPr>
        <w:t>“Francesco Giordani”</w:t>
      </w:r>
    </w:p>
    <w:p w:rsidR="00B24E03" w:rsidRPr="00B24E03" w:rsidRDefault="00B24E03" w:rsidP="00B24E03">
      <w:pPr>
        <w:pStyle w:val="Corpodeltesto"/>
        <w:jc w:val="center"/>
        <w:rPr>
          <w:spacing w:val="-30"/>
          <w:kern w:val="28"/>
          <w:sz w:val="48"/>
        </w:rPr>
      </w:pPr>
      <w:r w:rsidRPr="00B24E03">
        <w:rPr>
          <w:spacing w:val="-30"/>
          <w:kern w:val="28"/>
          <w:sz w:val="48"/>
        </w:rPr>
        <w:t xml:space="preserve">Via Laviano – 81100 </w:t>
      </w:r>
      <w:r>
        <w:rPr>
          <w:spacing w:val="-30"/>
          <w:kern w:val="28"/>
          <w:sz w:val="48"/>
        </w:rPr>
        <w:t>C</w:t>
      </w:r>
      <w:r w:rsidRPr="00B24E03">
        <w:rPr>
          <w:spacing w:val="-30"/>
          <w:kern w:val="28"/>
          <w:sz w:val="48"/>
        </w:rPr>
        <w:t>aserta</w:t>
      </w:r>
    </w:p>
    <w:p w:rsidR="00567926" w:rsidRPr="000C3E4F" w:rsidRDefault="00AB2826" w:rsidP="00981BB8">
      <w:pPr>
        <w:pStyle w:val="Sottotitolofrontespizio"/>
        <w:jc w:val="center"/>
        <w:rPr>
          <w:b/>
        </w:rPr>
      </w:pPr>
      <w:r>
        <w:t xml:space="preserve">Classe </w:t>
      </w:r>
      <w:r w:rsidR="00B24E03" w:rsidRPr="00B24E03">
        <w:rPr>
          <w:b/>
        </w:rPr>
        <w:t>1</w:t>
      </w:r>
      <w:r w:rsidR="00981BB8">
        <w:rPr>
          <w:b/>
        </w:rPr>
        <w:t xml:space="preserve">  -  </w:t>
      </w:r>
      <w:r>
        <w:t xml:space="preserve">Sezione </w:t>
      </w:r>
    </w:p>
    <w:p w:rsidR="00567926" w:rsidRDefault="00567926">
      <w:pPr>
        <w:ind w:left="0"/>
      </w:pPr>
    </w:p>
    <w:p w:rsidR="005A0F48" w:rsidRPr="00977FC6" w:rsidRDefault="00977FC6" w:rsidP="00977FC6">
      <w:pPr>
        <w:ind w:left="0"/>
        <w:jc w:val="center"/>
        <w:rPr>
          <w:spacing w:val="-30"/>
          <w:kern w:val="28"/>
          <w:sz w:val="48"/>
        </w:rPr>
      </w:pPr>
      <w:r w:rsidRPr="00977FC6">
        <w:rPr>
          <w:b/>
          <w:sz w:val="24"/>
          <w:szCs w:val="24"/>
        </w:rPr>
        <w:t>Spec</w:t>
      </w:r>
      <w:r w:rsidRPr="00E85FB8">
        <w:rPr>
          <w:highlight w:val="yellow"/>
        </w:rPr>
        <w:t xml:space="preserve">. </w:t>
      </w:r>
      <w:r w:rsidRPr="00E85FB8">
        <w:rPr>
          <w:spacing w:val="-30"/>
          <w:kern w:val="28"/>
          <w:sz w:val="48"/>
          <w:highlight w:val="yellow"/>
        </w:rPr>
        <w:t>INFORMATICA</w:t>
      </w:r>
    </w:p>
    <w:p w:rsidR="005A0F48" w:rsidRDefault="005A0F48">
      <w:pPr>
        <w:ind w:left="0"/>
      </w:pPr>
    </w:p>
    <w:p w:rsidR="005A0F48" w:rsidRDefault="005A0F48">
      <w:pPr>
        <w:ind w:left="0"/>
      </w:pPr>
    </w:p>
    <w:p w:rsidR="00981BB8" w:rsidRDefault="00981BB8">
      <w:pPr>
        <w:ind w:left="0"/>
      </w:pPr>
    </w:p>
    <w:p w:rsidR="005A0F48" w:rsidRDefault="005A0F48">
      <w:pPr>
        <w:ind w:left="0"/>
      </w:pPr>
    </w:p>
    <w:p w:rsidR="005A0F48" w:rsidRDefault="005A0F48">
      <w:pPr>
        <w:ind w:left="0"/>
      </w:pPr>
    </w:p>
    <w:p w:rsidR="00E435A0" w:rsidRDefault="00E435A0">
      <w:pPr>
        <w:ind w:left="0"/>
      </w:pPr>
    </w:p>
    <w:p w:rsidR="00981BB8" w:rsidRDefault="00981BB8">
      <w:pPr>
        <w:ind w:left="0"/>
      </w:pPr>
    </w:p>
    <w:p w:rsidR="00E435A0" w:rsidRDefault="00E435A0">
      <w:pPr>
        <w:ind w:left="0"/>
      </w:pPr>
    </w:p>
    <w:p w:rsidR="00E435A0" w:rsidRPr="00981BB8" w:rsidRDefault="00981BB8" w:rsidP="00981BB8">
      <w:pPr>
        <w:ind w:left="0"/>
        <w:jc w:val="center"/>
        <w:rPr>
          <w:rFonts w:ascii="Book Antiqua" w:hAnsi="Book Antiqua"/>
          <w:b/>
          <w:i/>
          <w:shadow/>
          <w:sz w:val="52"/>
          <w:szCs w:val="52"/>
        </w:rPr>
      </w:pPr>
      <w:r w:rsidRPr="00981BB8">
        <w:rPr>
          <w:rFonts w:ascii="Book Antiqua" w:hAnsi="Book Antiqua"/>
          <w:b/>
          <w:i/>
          <w:shadow/>
          <w:sz w:val="52"/>
          <w:szCs w:val="52"/>
        </w:rPr>
        <w:t>Tecnologie informatiche</w:t>
      </w:r>
    </w:p>
    <w:p w:rsidR="005A0F48" w:rsidRDefault="005A0F48">
      <w:pPr>
        <w:ind w:left="0"/>
      </w:pPr>
    </w:p>
    <w:p w:rsidR="00B24E03" w:rsidRDefault="00B24E03">
      <w:pPr>
        <w:ind w:left="0"/>
      </w:pPr>
    </w:p>
    <w:p w:rsidR="00B24E03" w:rsidRDefault="00B24E03">
      <w:pPr>
        <w:ind w:left="0"/>
      </w:pPr>
    </w:p>
    <w:p w:rsidR="00B24E03" w:rsidRDefault="00B24E03">
      <w:pPr>
        <w:ind w:left="0"/>
      </w:pPr>
    </w:p>
    <w:p w:rsidR="00B24E03" w:rsidRDefault="00B24E03">
      <w:pPr>
        <w:ind w:left="0"/>
      </w:pPr>
    </w:p>
    <w:p w:rsidR="005A0F48" w:rsidRDefault="005A0F48">
      <w:pPr>
        <w:ind w:left="0"/>
      </w:pPr>
    </w:p>
    <w:p w:rsidR="005A0F48" w:rsidRDefault="005A0F48">
      <w:pPr>
        <w:ind w:left="0"/>
      </w:pPr>
    </w:p>
    <w:p w:rsidR="009C3CB3" w:rsidRPr="00981BB8" w:rsidRDefault="009C3CB3" w:rsidP="00E435A0">
      <w:pPr>
        <w:pStyle w:val="Sottotitolofrontespizio"/>
        <w:ind w:right="-510"/>
        <w:rPr>
          <w:b/>
          <w:sz w:val="40"/>
          <w:szCs w:val="40"/>
        </w:rPr>
      </w:pPr>
      <w:r w:rsidRPr="00981BB8">
        <w:rPr>
          <w:sz w:val="40"/>
          <w:szCs w:val="40"/>
        </w:rPr>
        <w:t>PIANO di LAVORO a.s. 20</w:t>
      </w:r>
      <w:r w:rsidR="00B24E03" w:rsidRPr="00981BB8">
        <w:rPr>
          <w:sz w:val="40"/>
          <w:szCs w:val="40"/>
        </w:rPr>
        <w:t>1</w:t>
      </w:r>
      <w:r w:rsidR="00D3092B">
        <w:rPr>
          <w:sz w:val="40"/>
          <w:szCs w:val="40"/>
        </w:rPr>
        <w:t>4</w:t>
      </w:r>
      <w:r w:rsidR="008B0ED1" w:rsidRPr="00981BB8">
        <w:rPr>
          <w:sz w:val="40"/>
          <w:szCs w:val="40"/>
        </w:rPr>
        <w:t>/201</w:t>
      </w:r>
      <w:r w:rsidR="00D3092B">
        <w:rPr>
          <w:sz w:val="40"/>
          <w:szCs w:val="40"/>
        </w:rPr>
        <w:t>5</w:t>
      </w: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p w:rsidR="005A0F48" w:rsidRDefault="005A0F48">
      <w:pPr>
        <w:ind w:left="0"/>
      </w:pPr>
    </w:p>
    <w:tbl>
      <w:tblPr>
        <w:tblW w:w="909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3685"/>
        <w:gridCol w:w="3268"/>
      </w:tblGrid>
      <w:tr w:rsidR="00E435A0" w:rsidTr="0002456F">
        <w:trPr>
          <w:trHeight w:val="561"/>
        </w:trPr>
        <w:tc>
          <w:tcPr>
            <w:tcW w:w="2142" w:type="dxa"/>
            <w:vAlign w:val="center"/>
          </w:tcPr>
          <w:p w:rsidR="00E435A0" w:rsidRPr="0002456F" w:rsidRDefault="00E435A0" w:rsidP="0002456F">
            <w:pPr>
              <w:ind w:left="0"/>
              <w:rPr>
                <w:sz w:val="32"/>
                <w:szCs w:val="32"/>
              </w:rPr>
            </w:pPr>
            <w:r w:rsidRPr="0002456F">
              <w:rPr>
                <w:sz w:val="32"/>
                <w:szCs w:val="32"/>
              </w:rPr>
              <w:t>Docente</w:t>
            </w:r>
          </w:p>
        </w:tc>
        <w:tc>
          <w:tcPr>
            <w:tcW w:w="3685" w:type="dxa"/>
            <w:vAlign w:val="center"/>
          </w:tcPr>
          <w:p w:rsidR="00E435A0" w:rsidRPr="0002456F" w:rsidRDefault="00E435A0" w:rsidP="0002456F">
            <w:pPr>
              <w:ind w:left="0"/>
              <w:rPr>
                <w:sz w:val="32"/>
                <w:szCs w:val="32"/>
              </w:rPr>
            </w:pPr>
          </w:p>
        </w:tc>
        <w:tc>
          <w:tcPr>
            <w:tcW w:w="3268" w:type="dxa"/>
          </w:tcPr>
          <w:p w:rsidR="00E435A0" w:rsidRPr="0002456F" w:rsidRDefault="00E435A0" w:rsidP="0002456F">
            <w:pPr>
              <w:ind w:left="0"/>
              <w:jc w:val="center"/>
              <w:rPr>
                <w:sz w:val="32"/>
                <w:szCs w:val="32"/>
              </w:rPr>
            </w:pPr>
          </w:p>
        </w:tc>
      </w:tr>
      <w:tr w:rsidR="00E435A0" w:rsidTr="0002456F">
        <w:trPr>
          <w:trHeight w:val="561"/>
        </w:trPr>
        <w:tc>
          <w:tcPr>
            <w:tcW w:w="2142" w:type="dxa"/>
            <w:vAlign w:val="center"/>
          </w:tcPr>
          <w:p w:rsidR="00E435A0" w:rsidRPr="0002456F" w:rsidRDefault="00E435A0" w:rsidP="0002456F">
            <w:pPr>
              <w:ind w:left="0"/>
              <w:rPr>
                <w:sz w:val="32"/>
                <w:szCs w:val="32"/>
              </w:rPr>
            </w:pPr>
            <w:r w:rsidRPr="0002456F">
              <w:rPr>
                <w:sz w:val="32"/>
                <w:szCs w:val="32"/>
              </w:rPr>
              <w:t>Codocente</w:t>
            </w:r>
          </w:p>
        </w:tc>
        <w:tc>
          <w:tcPr>
            <w:tcW w:w="3685" w:type="dxa"/>
            <w:vAlign w:val="center"/>
          </w:tcPr>
          <w:p w:rsidR="00E435A0" w:rsidRPr="0002456F" w:rsidRDefault="00E435A0" w:rsidP="0002456F">
            <w:pPr>
              <w:ind w:left="0"/>
              <w:rPr>
                <w:sz w:val="32"/>
                <w:szCs w:val="32"/>
              </w:rPr>
            </w:pPr>
          </w:p>
        </w:tc>
        <w:tc>
          <w:tcPr>
            <w:tcW w:w="3268" w:type="dxa"/>
          </w:tcPr>
          <w:p w:rsidR="00E435A0" w:rsidRPr="0002456F" w:rsidRDefault="00E435A0" w:rsidP="0002456F">
            <w:pPr>
              <w:ind w:left="0"/>
              <w:jc w:val="center"/>
              <w:rPr>
                <w:sz w:val="32"/>
                <w:szCs w:val="32"/>
              </w:rPr>
            </w:pPr>
          </w:p>
        </w:tc>
      </w:tr>
    </w:tbl>
    <w:p w:rsidR="005A0F48" w:rsidRDefault="005A0F48">
      <w:pPr>
        <w:ind w:left="0"/>
      </w:pPr>
    </w:p>
    <w:p w:rsidR="0046319B" w:rsidRDefault="0046319B">
      <w:pPr>
        <w:ind w:left="0"/>
      </w:pPr>
    </w:p>
    <w:p w:rsidR="00B24E03" w:rsidRDefault="00B24E03" w:rsidP="00DE746F">
      <w:pPr>
        <w:autoSpaceDE w:val="0"/>
        <w:autoSpaceDN w:val="0"/>
        <w:adjustRightInd w:val="0"/>
        <w:ind w:left="0"/>
        <w:rPr>
          <w:rFonts w:ascii="Helvetica-Narrow-BoldOblique" w:hAnsi="Helvetica-Narrow-BoldOblique" w:cs="Helvetica-Narrow-BoldOblique"/>
          <w:b/>
          <w:bCs/>
          <w:i/>
          <w:iCs/>
        </w:rPr>
      </w:pPr>
    </w:p>
    <w:p w:rsidR="00B24E03" w:rsidRDefault="00B24E03" w:rsidP="00DE746F">
      <w:pPr>
        <w:autoSpaceDE w:val="0"/>
        <w:autoSpaceDN w:val="0"/>
        <w:adjustRightInd w:val="0"/>
        <w:ind w:left="0"/>
        <w:rPr>
          <w:rFonts w:ascii="Helvetica-Narrow" w:hAnsi="Helvetica-Narrow" w:cs="Helvetica-Narrow"/>
        </w:rPr>
      </w:pPr>
      <w:r>
        <w:rPr>
          <w:rFonts w:ascii="Helvetica-Narrow-BoldOblique" w:hAnsi="Helvetica-Narrow-BoldOblique" w:cs="Helvetica-Narrow-BoldOblique"/>
          <w:b/>
          <w:bCs/>
          <w:i/>
          <w:iCs/>
        </w:rPr>
        <w:t>Conoscenze</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Sistemi informatici</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Informazioni, dati e loro codifica</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Architettura e componenti di un computer</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Comunicazione uomo-macchina</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Struttura e funzioni di un sistema operativo</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Software di utilità e software gestionali ;</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Fasi risolutive di un problema, algoritmi e loro rappresentazione</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Organizzazione logica dei dati</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Fondamenti di programmazione e sviluppo di semplici programmi in un linguaggio di tipo strutturato</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Struttura di una rete</w:t>
      </w:r>
    </w:p>
    <w:p w:rsidR="00B24E03" w:rsidRPr="00B24E03" w:rsidRDefault="00B24E03" w:rsidP="00DC36E3">
      <w:pPr>
        <w:numPr>
          <w:ilvl w:val="0"/>
          <w:numId w:val="3"/>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Funzioni e caratteristiche della rete Internet e della posta elettronica</w:t>
      </w:r>
    </w:p>
    <w:p w:rsidR="00B24E03" w:rsidRDefault="00B24E03" w:rsidP="00DC36E3">
      <w:pPr>
        <w:numPr>
          <w:ilvl w:val="0"/>
          <w:numId w:val="3"/>
        </w:numPr>
        <w:tabs>
          <w:tab w:val="clear" w:pos="1800"/>
        </w:tabs>
        <w:ind w:left="0"/>
        <w:rPr>
          <w:rFonts w:ascii="Times New Roman" w:hAnsi="Times New Roman" w:cs="Courier New"/>
          <w:sz w:val="24"/>
        </w:rPr>
      </w:pPr>
      <w:r w:rsidRPr="00B24E03">
        <w:rPr>
          <w:rFonts w:ascii="Times New Roman" w:hAnsi="Times New Roman" w:cs="Courier New"/>
          <w:sz w:val="24"/>
        </w:rPr>
        <w:t>Normativa sulla privacy e sul diritto d’autore</w:t>
      </w:r>
    </w:p>
    <w:p w:rsidR="00B24E03" w:rsidRDefault="00B24E03" w:rsidP="00DE746F">
      <w:pPr>
        <w:ind w:left="0"/>
        <w:rPr>
          <w:rFonts w:ascii="Times New Roman" w:hAnsi="Times New Roman" w:cs="Courier New"/>
          <w:sz w:val="24"/>
        </w:rPr>
      </w:pPr>
    </w:p>
    <w:p w:rsidR="00B24E03" w:rsidRDefault="00B24E03" w:rsidP="00DE746F">
      <w:pPr>
        <w:autoSpaceDE w:val="0"/>
        <w:autoSpaceDN w:val="0"/>
        <w:adjustRightInd w:val="0"/>
        <w:ind w:left="0"/>
        <w:rPr>
          <w:rFonts w:ascii="Helvetica-Narrow-BoldOblique" w:hAnsi="Helvetica-Narrow-BoldOblique" w:cs="Helvetica-Narrow-BoldOblique"/>
          <w:b/>
          <w:bCs/>
          <w:i/>
          <w:iCs/>
        </w:rPr>
      </w:pPr>
      <w:r>
        <w:rPr>
          <w:rFonts w:ascii="Helvetica-Narrow-BoldOblique" w:hAnsi="Helvetica-Narrow-BoldOblique" w:cs="Helvetica-Narrow-BoldOblique"/>
          <w:b/>
          <w:bCs/>
          <w:i/>
          <w:iCs/>
        </w:rPr>
        <w:t>Abilità</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Riconoscere le caratteristiche funzionali di un computer (calcolo, elaborazione, comunicazione)</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Riconoscere e utilizzare le funzioni di base di un sistema operativo</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Utilizzare applicazioni elementari di scrittura, calcolo e grafica</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Raccogliere, organizzare e rappresentare informazioni</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Impostare e risolvere problemi con un linguaggio di programmazione</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Utilizzare la rete Internet per ricercare dati e fonti</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Utilizzare le rete per attività di comunicazione interpersonale</w:t>
      </w:r>
    </w:p>
    <w:p w:rsidR="00B24E03" w:rsidRPr="00B24E03" w:rsidRDefault="00B24E03" w:rsidP="00DC36E3">
      <w:pPr>
        <w:numPr>
          <w:ilvl w:val="0"/>
          <w:numId w:val="4"/>
        </w:numPr>
        <w:tabs>
          <w:tab w:val="clear" w:pos="1800"/>
        </w:tabs>
        <w:autoSpaceDE w:val="0"/>
        <w:autoSpaceDN w:val="0"/>
        <w:adjustRightInd w:val="0"/>
        <w:ind w:left="0"/>
        <w:rPr>
          <w:rFonts w:ascii="Times New Roman" w:hAnsi="Times New Roman" w:cs="Courier New"/>
          <w:sz w:val="24"/>
        </w:rPr>
      </w:pPr>
      <w:r w:rsidRPr="00B24E03">
        <w:rPr>
          <w:rFonts w:ascii="Times New Roman" w:hAnsi="Times New Roman" w:cs="Courier New"/>
          <w:sz w:val="24"/>
        </w:rPr>
        <w:t>Riconoscere i limiti e i rischi dell’uso della rete</w:t>
      </w:r>
    </w:p>
    <w:p w:rsidR="00B24E03" w:rsidRDefault="00B24E03" w:rsidP="00DE746F">
      <w:pPr>
        <w:ind w:left="0"/>
        <w:rPr>
          <w:rFonts w:ascii="Times New Roman" w:hAnsi="Times New Roman" w:cs="Courier New"/>
          <w:sz w:val="24"/>
        </w:rPr>
      </w:pPr>
    </w:p>
    <w:p w:rsidR="002B340C" w:rsidRPr="00B24E03" w:rsidRDefault="002B340C" w:rsidP="00DE746F">
      <w:pPr>
        <w:ind w:left="0"/>
        <w:jc w:val="both"/>
        <w:rPr>
          <w:rFonts w:ascii="Times New Roman" w:hAnsi="Times New Roman" w:cs="Courier New"/>
          <w:sz w:val="24"/>
        </w:rPr>
      </w:pPr>
      <w:r>
        <w:rPr>
          <w:rFonts w:ascii="Times New Roman" w:hAnsi="Times New Roman" w:cs="Courier New"/>
          <w:sz w:val="24"/>
        </w:rPr>
        <w:t>Tali conoscenze ed abilità sono quelle previste nel corso del primo biennio, pertanto  nel paragrafo dei contenuti si riporteranno quelli che si intende far conseguire agli allievi nel corso del primo anno. Ovviamente alcuni argomenti saranno introdotti nel primo anno di corso ed approfonditi nel secondo anno mentre altri saranno trattati in modo completo già nel corso del primo anno.</w:t>
      </w:r>
    </w:p>
    <w:p w:rsidR="00981BB8" w:rsidRDefault="003F3C88" w:rsidP="00DE746F">
      <w:pPr>
        <w:pStyle w:val="Testonormale"/>
        <w:ind w:left="0"/>
        <w:jc w:val="both"/>
        <w:rPr>
          <w:rFonts w:ascii="Times New Roman" w:hAnsi="Times New Roman"/>
          <w:b/>
          <w:smallCaps/>
          <w:sz w:val="24"/>
        </w:rPr>
      </w:pPr>
      <w:r>
        <w:rPr>
          <w:rFonts w:ascii="Times New Roman" w:hAnsi="Times New Roman"/>
          <w:sz w:val="24"/>
        </w:rPr>
        <w:br w:type="page"/>
      </w:r>
    </w:p>
    <w:p w:rsidR="00641CD5" w:rsidRPr="00775D85" w:rsidRDefault="00641CD5" w:rsidP="00DE746F">
      <w:pPr>
        <w:pStyle w:val="Testonormale"/>
        <w:ind w:left="0"/>
        <w:jc w:val="both"/>
        <w:rPr>
          <w:rFonts w:ascii="Times New Roman" w:hAnsi="Times New Roman"/>
          <w:b/>
          <w:smallCaps/>
          <w:sz w:val="24"/>
        </w:rPr>
      </w:pPr>
      <w:r w:rsidRPr="00775D85">
        <w:rPr>
          <w:rFonts w:ascii="Times New Roman" w:hAnsi="Times New Roman"/>
          <w:b/>
          <w:smallCaps/>
          <w:sz w:val="24"/>
        </w:rPr>
        <w:t>Contenuti</w:t>
      </w:r>
    </w:p>
    <w:p w:rsidR="00641CD5" w:rsidRPr="00775D85" w:rsidRDefault="00641CD5" w:rsidP="00DE746F">
      <w:pPr>
        <w:pStyle w:val="Testonormale"/>
        <w:ind w:left="0"/>
        <w:jc w:val="both"/>
        <w:rPr>
          <w:rFonts w:ascii="Times New Roman" w:hAnsi="Times New Roman"/>
          <w:sz w:val="24"/>
        </w:rPr>
      </w:pPr>
      <w:r w:rsidRPr="00775D85">
        <w:rPr>
          <w:rFonts w:ascii="Times New Roman" w:hAnsi="Times New Roman"/>
          <w:sz w:val="24"/>
        </w:rPr>
        <w:t xml:space="preserve">In allegato si riporta un elenco degli argomenti indicante per ciascun argomento il periodo di svolgimento, il tempo utilizzato o previsto in ore, i sussidi didattici di riferimento, le attività. di laboratorio connesse, il tempo loro assegnato, i materiali necessari, i raccordi con altre discipline e i tipi di verifica previsti. </w:t>
      </w:r>
    </w:p>
    <w:p w:rsidR="00641CD5" w:rsidRPr="00775D85" w:rsidRDefault="00641CD5" w:rsidP="00DE746F">
      <w:pPr>
        <w:pStyle w:val="Testonormale"/>
        <w:ind w:left="0"/>
        <w:rPr>
          <w:rFonts w:ascii="Times New Roman" w:hAnsi="Times New Roman"/>
          <w:sz w:val="24"/>
        </w:rPr>
      </w:pPr>
    </w:p>
    <w:p w:rsidR="00641CD5" w:rsidRPr="00775D85" w:rsidRDefault="00641CD5" w:rsidP="00DE746F">
      <w:pPr>
        <w:pStyle w:val="Testonormale"/>
        <w:ind w:left="0"/>
        <w:rPr>
          <w:rFonts w:ascii="Times New Roman" w:hAnsi="Times New Roman"/>
          <w:b/>
          <w:smallCaps/>
          <w:sz w:val="24"/>
        </w:rPr>
      </w:pPr>
      <w:r w:rsidRPr="00775D85">
        <w:rPr>
          <w:rFonts w:ascii="Times New Roman" w:hAnsi="Times New Roman"/>
          <w:b/>
          <w:smallCaps/>
          <w:sz w:val="24"/>
        </w:rPr>
        <w:t>Metodologia</w:t>
      </w:r>
    </w:p>
    <w:p w:rsidR="002B340C" w:rsidRDefault="002B340C" w:rsidP="00DE746F">
      <w:pPr>
        <w:pStyle w:val="Testonormale"/>
        <w:ind w:left="0"/>
        <w:jc w:val="both"/>
        <w:rPr>
          <w:rFonts w:ascii="Times New Roman" w:hAnsi="Times New Roman"/>
          <w:sz w:val="24"/>
        </w:rPr>
      </w:pPr>
      <w:r>
        <w:rPr>
          <w:rFonts w:ascii="Times New Roman" w:hAnsi="Times New Roman"/>
          <w:sz w:val="24"/>
        </w:rPr>
        <w:t>Anche per questo argomento il Ministero ha definito le linee guide che si riportano integralmente in seguito.</w:t>
      </w:r>
    </w:p>
    <w:p w:rsidR="002B340C" w:rsidRPr="002B340C" w:rsidRDefault="002B340C" w:rsidP="00DE746F">
      <w:pPr>
        <w:autoSpaceDE w:val="0"/>
        <w:autoSpaceDN w:val="0"/>
        <w:adjustRightInd w:val="0"/>
        <w:ind w:left="0"/>
        <w:jc w:val="both"/>
        <w:rPr>
          <w:rFonts w:ascii="Times New Roman" w:hAnsi="Times New Roman" w:cs="Courier New"/>
          <w:i/>
          <w:sz w:val="24"/>
        </w:rPr>
      </w:pPr>
      <w:r w:rsidRPr="002B340C">
        <w:rPr>
          <w:rFonts w:ascii="Times New Roman" w:hAnsi="Times New Roman" w:cs="Courier New"/>
          <w:i/>
          <w:sz w:val="24"/>
        </w:rPr>
        <w:t>La disciplina “Tecnologie informatiche”, come ogni altra disciplina di snodo, implementa il raccordo tra saperi, metodo scientifico e</w:t>
      </w:r>
      <w:r>
        <w:rPr>
          <w:rFonts w:ascii="Times New Roman" w:hAnsi="Times New Roman" w:cs="Courier New"/>
          <w:i/>
          <w:sz w:val="24"/>
        </w:rPr>
        <w:t xml:space="preserve"> </w:t>
      </w:r>
      <w:r w:rsidRPr="002B340C">
        <w:rPr>
          <w:rFonts w:ascii="Times New Roman" w:hAnsi="Times New Roman" w:cs="Courier New"/>
          <w:i/>
          <w:sz w:val="24"/>
        </w:rPr>
        <w:t>tecnologia. Attraverso la didattica laboratoriale le abilità e le conoscenze già possedute vengono approfondite, integrate e</w:t>
      </w:r>
      <w:r>
        <w:rPr>
          <w:rFonts w:ascii="Times New Roman" w:hAnsi="Times New Roman" w:cs="Courier New"/>
          <w:i/>
          <w:sz w:val="24"/>
        </w:rPr>
        <w:t xml:space="preserve"> </w:t>
      </w:r>
      <w:r w:rsidRPr="002B340C">
        <w:rPr>
          <w:rFonts w:ascii="Times New Roman" w:hAnsi="Times New Roman" w:cs="Courier New"/>
          <w:i/>
          <w:sz w:val="24"/>
        </w:rPr>
        <w:t>sistematizzate.</w:t>
      </w:r>
    </w:p>
    <w:p w:rsidR="002B340C" w:rsidRPr="002B340C" w:rsidRDefault="002B340C" w:rsidP="00DE746F">
      <w:pPr>
        <w:autoSpaceDE w:val="0"/>
        <w:autoSpaceDN w:val="0"/>
        <w:adjustRightInd w:val="0"/>
        <w:ind w:left="0"/>
        <w:jc w:val="both"/>
        <w:rPr>
          <w:rFonts w:ascii="Times New Roman" w:hAnsi="Times New Roman" w:cs="Courier New"/>
          <w:i/>
          <w:sz w:val="24"/>
        </w:rPr>
      </w:pPr>
      <w:r w:rsidRPr="002B340C">
        <w:rPr>
          <w:rFonts w:ascii="Times New Roman" w:hAnsi="Times New Roman" w:cs="Courier New"/>
          <w:i/>
          <w:sz w:val="24"/>
        </w:rPr>
        <w:t>La combinazione e la complementarità di “Scienze integrate”, “Tecnologie informatiche” e “Scienze e tecnologie applicate”</w:t>
      </w:r>
      <w:r>
        <w:rPr>
          <w:rFonts w:ascii="Times New Roman" w:hAnsi="Times New Roman" w:cs="Courier New"/>
          <w:i/>
          <w:sz w:val="24"/>
        </w:rPr>
        <w:t xml:space="preserve"> </w:t>
      </w:r>
      <w:r w:rsidRPr="002B340C">
        <w:rPr>
          <w:rFonts w:ascii="Times New Roman" w:hAnsi="Times New Roman" w:cs="Courier New"/>
          <w:i/>
          <w:sz w:val="24"/>
        </w:rPr>
        <w:t>costituiscono il contesto metodologico fondato sull’impianto formale costruito con la matematica e la fisica nel quale</w:t>
      </w:r>
      <w:r>
        <w:rPr>
          <w:rFonts w:ascii="Times New Roman" w:hAnsi="Times New Roman" w:cs="Courier New"/>
          <w:i/>
          <w:sz w:val="24"/>
        </w:rPr>
        <w:t xml:space="preserve"> </w:t>
      </w:r>
      <w:r w:rsidRPr="002B340C">
        <w:rPr>
          <w:rFonts w:ascii="Times New Roman" w:hAnsi="Times New Roman" w:cs="Courier New"/>
          <w:i/>
          <w:sz w:val="24"/>
        </w:rPr>
        <w:t>l’apprendimento incontra i riferimenti concettuali interpretati in uno scenario di esperienze reali.</w:t>
      </w:r>
    </w:p>
    <w:p w:rsidR="002B340C" w:rsidRPr="002B340C" w:rsidRDefault="002B340C" w:rsidP="00DE746F">
      <w:pPr>
        <w:autoSpaceDE w:val="0"/>
        <w:autoSpaceDN w:val="0"/>
        <w:adjustRightInd w:val="0"/>
        <w:ind w:left="0"/>
        <w:jc w:val="both"/>
        <w:rPr>
          <w:rFonts w:ascii="Times New Roman" w:hAnsi="Times New Roman" w:cs="Courier New"/>
          <w:i/>
          <w:sz w:val="24"/>
        </w:rPr>
      </w:pPr>
      <w:r w:rsidRPr="002B340C">
        <w:rPr>
          <w:rFonts w:ascii="Times New Roman" w:hAnsi="Times New Roman" w:cs="Courier New"/>
          <w:i/>
          <w:sz w:val="24"/>
        </w:rPr>
        <w:t>La didattica di laboratorio, fondata sui principi del “problem-solving” permette di focalizzare l’attenzione degli allievi sul problema,sollecitando lo sviluppo di metodologie finalizzate all’approccio integrato del sapere scientifico e tecnico promosso in un contesto</w:t>
      </w:r>
      <w:r>
        <w:rPr>
          <w:rFonts w:ascii="Times New Roman" w:hAnsi="Times New Roman" w:cs="Courier New"/>
          <w:i/>
          <w:sz w:val="24"/>
        </w:rPr>
        <w:t xml:space="preserve"> </w:t>
      </w:r>
      <w:r w:rsidRPr="002B340C">
        <w:rPr>
          <w:rFonts w:ascii="Times New Roman" w:hAnsi="Times New Roman" w:cs="Courier New"/>
          <w:i/>
          <w:sz w:val="24"/>
        </w:rPr>
        <w:t>partecipativo ove ciascun soggetto, docente o discente, ricopra indistintamente il ruolo di produttore e consumatore di conoscenze</w:t>
      </w:r>
      <w:r>
        <w:rPr>
          <w:rFonts w:ascii="Times New Roman" w:hAnsi="Times New Roman" w:cs="Courier New"/>
          <w:i/>
          <w:sz w:val="24"/>
        </w:rPr>
        <w:t xml:space="preserve"> </w:t>
      </w:r>
      <w:r w:rsidRPr="002B340C">
        <w:rPr>
          <w:rFonts w:ascii="Times New Roman" w:hAnsi="Times New Roman" w:cs="Courier New"/>
          <w:i/>
          <w:sz w:val="24"/>
        </w:rPr>
        <w:t>ed esperienze. A tal fine, può risultare utile contestualizzare il processo di apprendimento in uno specifico dominio applicativo</w:t>
      </w:r>
      <w:r>
        <w:rPr>
          <w:rFonts w:ascii="Times New Roman" w:hAnsi="Times New Roman" w:cs="Courier New"/>
          <w:i/>
          <w:sz w:val="24"/>
        </w:rPr>
        <w:t xml:space="preserve"> </w:t>
      </w:r>
      <w:r w:rsidRPr="002B340C">
        <w:rPr>
          <w:rFonts w:ascii="Times New Roman" w:hAnsi="Times New Roman" w:cs="Courier New"/>
          <w:i/>
          <w:sz w:val="24"/>
        </w:rPr>
        <w:t>come, ad esempio l’energia, l’informazione, l’ambiente e la salute, eventualmente impiegando sistemi automatici di semplice</w:t>
      </w:r>
      <w:r>
        <w:rPr>
          <w:rFonts w:ascii="Times New Roman" w:hAnsi="Times New Roman" w:cs="Courier New"/>
          <w:i/>
          <w:sz w:val="24"/>
        </w:rPr>
        <w:t xml:space="preserve"> </w:t>
      </w:r>
      <w:r w:rsidRPr="002B340C">
        <w:rPr>
          <w:rFonts w:ascii="Times New Roman" w:hAnsi="Times New Roman" w:cs="Courier New"/>
          <w:i/>
          <w:sz w:val="24"/>
        </w:rPr>
        <w:t>assemblaggio per attività di monitoraggio e controllo.</w:t>
      </w:r>
    </w:p>
    <w:p w:rsidR="0051505A" w:rsidRDefault="0051505A" w:rsidP="00641CD5">
      <w:pPr>
        <w:pStyle w:val="Testonormale"/>
        <w:rPr>
          <w:rFonts w:ascii="Times New Roman" w:hAnsi="Times New Roman"/>
          <w:b/>
          <w:smallCaps/>
          <w:sz w:val="24"/>
        </w:rPr>
      </w:pPr>
    </w:p>
    <w:p w:rsidR="0051505A" w:rsidRDefault="0051505A" w:rsidP="00641CD5">
      <w:pPr>
        <w:pStyle w:val="Testonormale"/>
        <w:rPr>
          <w:rFonts w:ascii="Times New Roman" w:hAnsi="Times New Roman"/>
          <w:b/>
          <w:smallCaps/>
          <w:sz w:val="24"/>
        </w:rPr>
      </w:pPr>
    </w:p>
    <w:p w:rsidR="00641CD5" w:rsidRPr="00775D85" w:rsidRDefault="00641CD5" w:rsidP="00DE746F">
      <w:pPr>
        <w:pStyle w:val="Testonormale"/>
        <w:ind w:left="0"/>
        <w:jc w:val="both"/>
        <w:rPr>
          <w:rFonts w:ascii="Times New Roman" w:hAnsi="Times New Roman"/>
          <w:b/>
          <w:smallCaps/>
          <w:sz w:val="24"/>
        </w:rPr>
      </w:pPr>
      <w:r w:rsidRPr="00775D85">
        <w:rPr>
          <w:rFonts w:ascii="Times New Roman" w:hAnsi="Times New Roman"/>
          <w:b/>
          <w:smallCaps/>
          <w:sz w:val="24"/>
        </w:rPr>
        <w:t>Verifiche e Valutazione</w:t>
      </w:r>
    </w:p>
    <w:p w:rsidR="00641CD5" w:rsidRPr="00775D85" w:rsidRDefault="00641CD5" w:rsidP="00DE746F">
      <w:pPr>
        <w:pStyle w:val="Testonormale"/>
        <w:ind w:left="0"/>
        <w:jc w:val="both"/>
        <w:rPr>
          <w:rFonts w:ascii="Times New Roman" w:hAnsi="Times New Roman"/>
          <w:sz w:val="24"/>
        </w:rPr>
      </w:pPr>
      <w:r w:rsidRPr="00775D85">
        <w:rPr>
          <w:rFonts w:ascii="Times New Roman" w:hAnsi="Times New Roman"/>
          <w:sz w:val="24"/>
        </w:rPr>
        <w:t xml:space="preserve">Le verifiche, oltre ad essere rivolte alla misurazione dell'apprendimento al termine di una o più unita didattiche significative del processo, avranno anche il compito di rilevare in maniera continua e diversificata i dati sul processo stesso, permettendo di guidarlo ed eventualmente correggerlo. Gli strumenti adottati saranno di volta in volta quelli più adatti all'obiettivo didattico da verificare. Si utilizzeranno, quindi, test oggettivi, questionari e serie di esercizi, problemi adatti alla rilevazione di capacita di analisi, sintesi e valutazione, prove pratiche di laboratorio con produzione di relativa documentazione tecnica, nonché colloqui per rilevare le capacita di orientarsi e di argomentare. </w:t>
      </w:r>
    </w:p>
    <w:p w:rsidR="00693A75" w:rsidRDefault="00693A75" w:rsidP="005C4F40">
      <w:pPr>
        <w:pStyle w:val="Corpodeltesto"/>
      </w:pPr>
    </w:p>
    <w:p w:rsidR="00641CD5" w:rsidRDefault="00641CD5" w:rsidP="005C4F40">
      <w:pPr>
        <w:pStyle w:val="Corpodeltesto"/>
      </w:pPr>
    </w:p>
    <w:p w:rsidR="00641CD5" w:rsidRDefault="00641CD5" w:rsidP="005C4F40">
      <w:pPr>
        <w:pStyle w:val="Corpodeltesto"/>
      </w:pPr>
    </w:p>
    <w:p w:rsidR="00641CD5" w:rsidRDefault="00641CD5" w:rsidP="005C4F40">
      <w:pPr>
        <w:pStyle w:val="Corpodeltesto"/>
      </w:pPr>
    </w:p>
    <w:p w:rsidR="00641CD5" w:rsidRDefault="00641CD5" w:rsidP="005C4F40">
      <w:pPr>
        <w:pStyle w:val="Corpodeltesto"/>
      </w:pPr>
    </w:p>
    <w:p w:rsidR="00770790" w:rsidRDefault="002D6DBA" w:rsidP="00806A37">
      <w:pPr>
        <w:pStyle w:val="Titolo1"/>
        <w:shd w:val="pct5" w:color="auto" w:fill="auto"/>
        <w:rPr>
          <w:rFonts w:ascii="Times New Roman" w:hAnsi="Times New Roman"/>
          <w:b/>
          <w:color w:val="auto"/>
          <w:szCs w:val="24"/>
        </w:rPr>
      </w:pPr>
      <w:r w:rsidRPr="00591FD6">
        <w:rPr>
          <w:rFonts w:ascii="Times New Roman" w:hAnsi="Times New Roman"/>
          <w:b/>
          <w:color w:val="auto"/>
          <w:szCs w:val="24"/>
        </w:rPr>
        <w:lastRenderedPageBreak/>
        <w:t>Attività di aula</w:t>
      </w:r>
    </w:p>
    <w:p w:rsidR="00036B32" w:rsidRDefault="00036B32" w:rsidP="0098555C">
      <w:pPr>
        <w:numPr>
          <w:ilvl w:val="0"/>
          <w:numId w:val="19"/>
        </w:numPr>
        <w:autoSpaceDE w:val="0"/>
        <w:autoSpaceDN w:val="0"/>
        <w:adjustRightInd w:val="0"/>
        <w:rPr>
          <w:rFonts w:ascii="Times New Roman" w:hAnsi="Times New Roman" w:cs="Courier New"/>
          <w:b/>
          <w:sz w:val="28"/>
          <w:szCs w:val="28"/>
        </w:rPr>
      </w:pPr>
      <w:r w:rsidRPr="00BB0767">
        <w:rPr>
          <w:rFonts w:ascii="Times New Roman" w:hAnsi="Times New Roman" w:cs="Courier New"/>
          <w:b/>
          <w:sz w:val="28"/>
          <w:szCs w:val="28"/>
        </w:rPr>
        <w:t>Funzioni e caratteristiche della rete Internet e della posta elettronica</w:t>
      </w:r>
    </w:p>
    <w:p w:rsidR="00036B32" w:rsidRDefault="00036B32" w:rsidP="00036B32">
      <w:pPr>
        <w:autoSpaceDE w:val="0"/>
        <w:autoSpaceDN w:val="0"/>
        <w:adjustRightInd w:val="0"/>
        <w:ind w:left="-360"/>
        <w:rPr>
          <w:rFonts w:ascii="Times New Roman" w:hAnsi="Times New Roman" w:cs="Courier New"/>
          <w:b/>
          <w:sz w:val="28"/>
          <w:szCs w:val="28"/>
        </w:rPr>
      </w:pP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le origini</w:t>
      </w: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Principi di funzionamento</w:t>
      </w: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connessione alla rete</w:t>
      </w: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Word Wide Web</w:t>
      </w: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Principali motori di ricerca</w:t>
      </w:r>
    </w:p>
    <w:p w:rsidR="00036B32" w:rsidRPr="00172078" w:rsidRDefault="00036B32" w:rsidP="00036B32">
      <w:pPr>
        <w:pStyle w:val="Numeroelenco"/>
        <w:numPr>
          <w:ilvl w:val="0"/>
          <w:numId w:val="16"/>
        </w:numPr>
        <w:rPr>
          <w:rFonts w:ascii="Times New Roman" w:hAnsi="Times New Roman"/>
          <w:sz w:val="24"/>
          <w:szCs w:val="24"/>
        </w:rPr>
      </w:pPr>
      <w:r w:rsidRPr="00172078">
        <w:rPr>
          <w:rFonts w:ascii="Times New Roman" w:hAnsi="Times New Roman"/>
          <w:sz w:val="24"/>
          <w:szCs w:val="24"/>
        </w:rPr>
        <w:t>Internet: Gestione della posta elettronica</w:t>
      </w:r>
    </w:p>
    <w:p w:rsidR="00036B32" w:rsidRPr="00BB0767" w:rsidRDefault="00036B32" w:rsidP="00036B32">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036B32" w:rsidRDefault="00036B32" w:rsidP="00036B32">
      <w:pPr>
        <w:autoSpaceDE w:val="0"/>
        <w:autoSpaceDN w:val="0"/>
        <w:adjustRightInd w:val="0"/>
        <w:ind w:left="-360"/>
        <w:jc w:val="both"/>
        <w:rPr>
          <w:b/>
        </w:rPr>
      </w:pPr>
      <w:r w:rsidRPr="003F3C88">
        <w:rPr>
          <w:b/>
        </w:rPr>
        <w:t>Utilizzo dei pc collegati alla rete internet; uso consapevole di un browser.</w:t>
      </w:r>
    </w:p>
    <w:p w:rsidR="00036B32" w:rsidRPr="003F3C88" w:rsidRDefault="00036B32" w:rsidP="00036B32">
      <w:pPr>
        <w:autoSpaceDE w:val="0"/>
        <w:autoSpaceDN w:val="0"/>
        <w:adjustRightInd w:val="0"/>
        <w:ind w:left="-360"/>
        <w:jc w:val="both"/>
        <w:rPr>
          <w:b/>
        </w:rPr>
      </w:pPr>
      <w:r w:rsidRPr="003F3C88">
        <w:rPr>
          <w:b/>
        </w:rPr>
        <w:t>Tecniche d’uso di uno o più motori di ricerca, con selezione dei risultati proposti.</w:t>
      </w:r>
    </w:p>
    <w:p w:rsidR="00036B32" w:rsidRDefault="00036B32" w:rsidP="00036B32">
      <w:pPr>
        <w:autoSpaceDE w:val="0"/>
        <w:autoSpaceDN w:val="0"/>
        <w:adjustRightInd w:val="0"/>
        <w:ind w:left="-360"/>
        <w:jc w:val="both"/>
        <w:rPr>
          <w:b/>
        </w:rPr>
      </w:pPr>
      <w:r w:rsidRPr="003F3C88">
        <w:rPr>
          <w:b/>
        </w:rPr>
        <w:t>Creazione, modifica, gestione di un account di posta elettronica – spedizione e ricezione di messaggi ed propri allegati.</w:t>
      </w:r>
    </w:p>
    <w:p w:rsidR="00036B32" w:rsidRDefault="00036B32" w:rsidP="00036B32">
      <w:pPr>
        <w:autoSpaceDE w:val="0"/>
        <w:autoSpaceDN w:val="0"/>
        <w:adjustRightInd w:val="0"/>
        <w:ind w:left="-360"/>
        <w:jc w:val="both"/>
        <w:rPr>
          <w:b/>
        </w:rPr>
      </w:pPr>
    </w:p>
    <w:p w:rsidR="00036B32" w:rsidRDefault="00036B32" w:rsidP="0098555C">
      <w:pPr>
        <w:numPr>
          <w:ilvl w:val="0"/>
          <w:numId w:val="19"/>
        </w:numPr>
        <w:autoSpaceDE w:val="0"/>
        <w:autoSpaceDN w:val="0"/>
        <w:adjustRightInd w:val="0"/>
        <w:rPr>
          <w:rFonts w:ascii="Times New Roman" w:hAnsi="Times New Roman" w:cs="Courier New"/>
          <w:b/>
          <w:sz w:val="28"/>
          <w:szCs w:val="28"/>
        </w:rPr>
      </w:pPr>
      <w:r w:rsidRPr="00BB0767">
        <w:rPr>
          <w:rFonts w:ascii="Times New Roman" w:hAnsi="Times New Roman" w:cs="Courier New"/>
          <w:b/>
          <w:sz w:val="28"/>
          <w:szCs w:val="28"/>
        </w:rPr>
        <w:t>Struttura di una rete</w:t>
      </w:r>
    </w:p>
    <w:p w:rsidR="00036B32" w:rsidRDefault="00036B32" w:rsidP="00036B32">
      <w:pPr>
        <w:autoSpaceDE w:val="0"/>
        <w:autoSpaceDN w:val="0"/>
        <w:adjustRightInd w:val="0"/>
        <w:ind w:left="-360"/>
        <w:rPr>
          <w:rFonts w:ascii="Times New Roman" w:hAnsi="Times New Roman" w:cs="Courier New"/>
          <w:b/>
          <w:sz w:val="28"/>
          <w:szCs w:val="28"/>
        </w:rPr>
      </w:pPr>
    </w:p>
    <w:p w:rsidR="00036B32" w:rsidRDefault="00036B32" w:rsidP="00036B32">
      <w:pPr>
        <w:pStyle w:val="Numeroelenco"/>
        <w:numPr>
          <w:ilvl w:val="0"/>
          <w:numId w:val="15"/>
        </w:numPr>
        <w:rPr>
          <w:rFonts w:ascii="Times New Roman" w:hAnsi="Times New Roman"/>
          <w:sz w:val="24"/>
          <w:szCs w:val="24"/>
        </w:rPr>
      </w:pPr>
      <w:r w:rsidRPr="00172078">
        <w:rPr>
          <w:rFonts w:ascii="Times New Roman" w:hAnsi="Times New Roman"/>
          <w:sz w:val="24"/>
          <w:szCs w:val="24"/>
        </w:rPr>
        <w:t>Telematica e reti di computer</w:t>
      </w:r>
    </w:p>
    <w:p w:rsidR="00036B32" w:rsidRDefault="00036B32" w:rsidP="00036B32">
      <w:pPr>
        <w:pStyle w:val="Numeroelenco"/>
        <w:numPr>
          <w:ilvl w:val="0"/>
          <w:numId w:val="15"/>
        </w:numPr>
        <w:rPr>
          <w:rFonts w:ascii="Times New Roman" w:hAnsi="Times New Roman"/>
          <w:sz w:val="24"/>
          <w:szCs w:val="24"/>
        </w:rPr>
      </w:pPr>
      <w:r>
        <w:rPr>
          <w:rFonts w:ascii="Times New Roman" w:hAnsi="Times New Roman"/>
          <w:sz w:val="24"/>
          <w:szCs w:val="24"/>
        </w:rPr>
        <w:t>Definizione di : router, switch, hub.</w:t>
      </w:r>
    </w:p>
    <w:p w:rsidR="00036B32" w:rsidRPr="00172078" w:rsidRDefault="00036B32" w:rsidP="00036B32">
      <w:pPr>
        <w:pStyle w:val="Numeroelenco"/>
        <w:numPr>
          <w:ilvl w:val="0"/>
          <w:numId w:val="15"/>
        </w:numPr>
        <w:rPr>
          <w:rFonts w:ascii="Times New Roman" w:hAnsi="Times New Roman"/>
          <w:sz w:val="24"/>
          <w:szCs w:val="24"/>
        </w:rPr>
      </w:pPr>
      <w:r w:rsidRPr="00172078">
        <w:rPr>
          <w:rFonts w:ascii="Times New Roman" w:hAnsi="Times New Roman"/>
          <w:sz w:val="24"/>
          <w:szCs w:val="24"/>
        </w:rPr>
        <w:t>Tipi di reti</w:t>
      </w:r>
    </w:p>
    <w:p w:rsidR="00036B32" w:rsidRDefault="00036B32" w:rsidP="00036B32">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036B32" w:rsidRPr="003F3C88" w:rsidRDefault="00036B32" w:rsidP="00036B32">
      <w:pPr>
        <w:autoSpaceDE w:val="0"/>
        <w:autoSpaceDN w:val="0"/>
        <w:adjustRightInd w:val="0"/>
        <w:ind w:left="-360"/>
        <w:rPr>
          <w:b/>
        </w:rPr>
      </w:pPr>
      <w:r w:rsidRPr="003F3C88">
        <w:rPr>
          <w:b/>
        </w:rPr>
        <w:t>Gli alunni impareranno a riconoscere la rete esistente nel laboratorio ed a capirne il funzionamento</w:t>
      </w:r>
    </w:p>
    <w:p w:rsidR="00036B32" w:rsidRDefault="00036B32" w:rsidP="00036B32">
      <w:pPr>
        <w:autoSpaceDE w:val="0"/>
        <w:autoSpaceDN w:val="0"/>
        <w:adjustRightInd w:val="0"/>
        <w:ind w:left="-360"/>
        <w:jc w:val="both"/>
        <w:rPr>
          <w:b/>
        </w:rPr>
      </w:pPr>
    </w:p>
    <w:p w:rsidR="00036B32" w:rsidRPr="003F3C88" w:rsidRDefault="00036B32" w:rsidP="00036B32">
      <w:pPr>
        <w:autoSpaceDE w:val="0"/>
        <w:autoSpaceDN w:val="0"/>
        <w:adjustRightInd w:val="0"/>
        <w:ind w:left="-360"/>
        <w:jc w:val="both"/>
        <w:rPr>
          <w:b/>
        </w:rPr>
      </w:pPr>
    </w:p>
    <w:p w:rsidR="00036B32" w:rsidRDefault="00036B32" w:rsidP="0098555C">
      <w:pPr>
        <w:numPr>
          <w:ilvl w:val="0"/>
          <w:numId w:val="19"/>
        </w:numPr>
        <w:rPr>
          <w:rFonts w:ascii="Times New Roman" w:hAnsi="Times New Roman" w:cs="Courier New"/>
          <w:b/>
          <w:sz w:val="28"/>
          <w:szCs w:val="28"/>
        </w:rPr>
      </w:pPr>
      <w:r w:rsidRPr="00BB0767">
        <w:rPr>
          <w:rFonts w:ascii="Times New Roman" w:hAnsi="Times New Roman" w:cs="Courier New"/>
          <w:b/>
          <w:sz w:val="28"/>
          <w:szCs w:val="28"/>
        </w:rPr>
        <w:t>Normativa sulla privacy e sul diritto d’autore</w:t>
      </w:r>
    </w:p>
    <w:p w:rsidR="00036B32" w:rsidRPr="00BB0767" w:rsidRDefault="00036B32" w:rsidP="00036B32">
      <w:pPr>
        <w:ind w:left="-360"/>
        <w:rPr>
          <w:rFonts w:ascii="Times New Roman" w:hAnsi="Times New Roman" w:cs="Courier New"/>
          <w:b/>
          <w:sz w:val="28"/>
          <w:szCs w:val="28"/>
        </w:rPr>
      </w:pPr>
    </w:p>
    <w:p w:rsidR="00036B32" w:rsidRPr="00172078" w:rsidRDefault="00036B32" w:rsidP="00036B32">
      <w:pPr>
        <w:pStyle w:val="Numeroelenco"/>
        <w:numPr>
          <w:ilvl w:val="0"/>
          <w:numId w:val="17"/>
        </w:numPr>
        <w:rPr>
          <w:rFonts w:ascii="Times New Roman" w:hAnsi="Times New Roman"/>
          <w:sz w:val="24"/>
          <w:szCs w:val="24"/>
        </w:rPr>
      </w:pPr>
      <w:r w:rsidRPr="00172078">
        <w:rPr>
          <w:rFonts w:ascii="Times New Roman" w:hAnsi="Times New Roman"/>
          <w:sz w:val="24"/>
          <w:szCs w:val="24"/>
        </w:rPr>
        <w:t>Principali norme di privacy</w:t>
      </w:r>
    </w:p>
    <w:p w:rsidR="00036B32" w:rsidRPr="00172078" w:rsidRDefault="00036B32" w:rsidP="00036B32">
      <w:pPr>
        <w:pStyle w:val="Numeroelenco"/>
        <w:numPr>
          <w:ilvl w:val="0"/>
          <w:numId w:val="17"/>
        </w:numPr>
        <w:rPr>
          <w:rFonts w:ascii="Times New Roman" w:hAnsi="Times New Roman"/>
          <w:sz w:val="24"/>
          <w:szCs w:val="24"/>
        </w:rPr>
      </w:pPr>
      <w:r w:rsidRPr="00172078">
        <w:rPr>
          <w:rFonts w:ascii="Times New Roman" w:hAnsi="Times New Roman"/>
          <w:sz w:val="24"/>
          <w:szCs w:val="24"/>
        </w:rPr>
        <w:t>Copyright ©</w:t>
      </w:r>
    </w:p>
    <w:p w:rsidR="00036B32" w:rsidRPr="00172078" w:rsidRDefault="00036B32" w:rsidP="00036B32">
      <w:pPr>
        <w:pStyle w:val="Numeroelenco"/>
        <w:numPr>
          <w:ilvl w:val="0"/>
          <w:numId w:val="17"/>
        </w:numPr>
        <w:rPr>
          <w:rFonts w:ascii="Times New Roman" w:hAnsi="Times New Roman"/>
          <w:sz w:val="24"/>
          <w:szCs w:val="24"/>
        </w:rPr>
      </w:pPr>
      <w:r w:rsidRPr="00172078">
        <w:rPr>
          <w:rFonts w:ascii="Times New Roman" w:hAnsi="Times New Roman"/>
          <w:sz w:val="24"/>
          <w:szCs w:val="24"/>
        </w:rPr>
        <w:t xml:space="preserve">Le sanzioni penali sul copyright </w:t>
      </w:r>
    </w:p>
    <w:p w:rsidR="00036B32" w:rsidRDefault="00036B32" w:rsidP="00036B32">
      <w:pPr>
        <w:pStyle w:val="Numeroelenco"/>
        <w:numPr>
          <w:ilvl w:val="0"/>
          <w:numId w:val="17"/>
        </w:numPr>
        <w:rPr>
          <w:rFonts w:ascii="Times New Roman" w:hAnsi="Times New Roman"/>
          <w:sz w:val="24"/>
          <w:szCs w:val="24"/>
        </w:rPr>
      </w:pPr>
      <w:r w:rsidRPr="00172078">
        <w:t xml:space="preserve">La licenza d’uso dei software </w:t>
      </w:r>
    </w:p>
    <w:p w:rsidR="00036B32" w:rsidRDefault="00036B32" w:rsidP="00036B32">
      <w:pPr>
        <w:pStyle w:val="Numeroelenco"/>
        <w:rPr>
          <w:b/>
        </w:rPr>
      </w:pPr>
      <w:r w:rsidRPr="00172078">
        <w:rPr>
          <w:b/>
        </w:rPr>
        <w:t>Attività di laboratorio</w:t>
      </w:r>
    </w:p>
    <w:p w:rsidR="00036B32" w:rsidRDefault="00036B32" w:rsidP="00036B32">
      <w:pPr>
        <w:pStyle w:val="Numeroelenco"/>
        <w:rPr>
          <w:b/>
        </w:rPr>
      </w:pPr>
      <w:r>
        <w:rPr>
          <w:b/>
        </w:rPr>
        <w:t xml:space="preserve">Gli alunni impareranno a riconoscere, attraverso varie ricerche su internet, foto, testi e quant’altro protetto da copyright e sarà loro mostrato come nella prima </w:t>
      </w:r>
      <w:r>
        <w:rPr>
          <w:b/>
        </w:rPr>
        <w:lastRenderedPageBreak/>
        <w:t>fase di installazione di un software, venga richiesta l’accettazione del contratto d’uso dello stesso.</w:t>
      </w:r>
    </w:p>
    <w:p w:rsidR="00036B32" w:rsidRPr="00036B32" w:rsidRDefault="00036B32" w:rsidP="00036B32">
      <w:pPr>
        <w:pStyle w:val="Corpodeltesto"/>
      </w:pPr>
    </w:p>
    <w:p w:rsidR="00905D22" w:rsidRDefault="00905D22" w:rsidP="0098555C">
      <w:pPr>
        <w:numPr>
          <w:ilvl w:val="0"/>
          <w:numId w:val="19"/>
        </w:numPr>
        <w:autoSpaceDE w:val="0"/>
        <w:autoSpaceDN w:val="0"/>
        <w:adjustRightInd w:val="0"/>
        <w:rPr>
          <w:rFonts w:ascii="Times New Roman" w:hAnsi="Times New Roman" w:cs="Courier New"/>
          <w:b/>
          <w:sz w:val="28"/>
          <w:szCs w:val="28"/>
        </w:rPr>
      </w:pPr>
      <w:r w:rsidRPr="00F632AA">
        <w:rPr>
          <w:rFonts w:ascii="Times New Roman" w:hAnsi="Times New Roman" w:cs="Courier New"/>
          <w:b/>
          <w:sz w:val="28"/>
          <w:szCs w:val="28"/>
        </w:rPr>
        <w:t>Sistemi informatici</w:t>
      </w:r>
    </w:p>
    <w:p w:rsidR="00A67B07" w:rsidRPr="00F632AA" w:rsidRDefault="00A67B07" w:rsidP="00A67B07">
      <w:pPr>
        <w:autoSpaceDE w:val="0"/>
        <w:autoSpaceDN w:val="0"/>
        <w:adjustRightInd w:val="0"/>
        <w:ind w:left="-360"/>
        <w:rPr>
          <w:rFonts w:ascii="Times New Roman" w:hAnsi="Times New Roman" w:cs="Courier New"/>
          <w:b/>
          <w:sz w:val="28"/>
          <w:szCs w:val="28"/>
        </w:rPr>
      </w:pP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Definizione di sistema informatico</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Supercomputer</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Mainframe</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Workstation</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PC (Personal Computer)</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Palmari</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NetBook</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Smartfone</w:t>
      </w:r>
    </w:p>
    <w:p w:rsidR="00905D22"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 xml:space="preserve">Tablet </w:t>
      </w:r>
      <w:r w:rsidR="00BB0767" w:rsidRPr="00172078">
        <w:rPr>
          <w:rFonts w:ascii="Times New Roman" w:hAnsi="Times New Roman"/>
          <w:sz w:val="24"/>
          <w:szCs w:val="24"/>
        </w:rPr>
        <w:t>P</w:t>
      </w:r>
      <w:r w:rsidRPr="00172078">
        <w:rPr>
          <w:rFonts w:ascii="Times New Roman" w:hAnsi="Times New Roman"/>
          <w:sz w:val="24"/>
          <w:szCs w:val="24"/>
        </w:rPr>
        <w:t>C</w:t>
      </w:r>
    </w:p>
    <w:p w:rsidR="00BB0767" w:rsidRPr="00172078" w:rsidRDefault="00905D22" w:rsidP="00A67B07">
      <w:pPr>
        <w:pStyle w:val="Numeroelenco"/>
        <w:numPr>
          <w:ilvl w:val="1"/>
          <w:numId w:val="19"/>
        </w:numPr>
        <w:rPr>
          <w:rFonts w:ascii="Times New Roman" w:hAnsi="Times New Roman"/>
          <w:sz w:val="24"/>
          <w:szCs w:val="24"/>
        </w:rPr>
      </w:pPr>
      <w:r w:rsidRPr="00172078">
        <w:rPr>
          <w:rFonts w:ascii="Times New Roman" w:hAnsi="Times New Roman"/>
          <w:sz w:val="24"/>
          <w:szCs w:val="24"/>
        </w:rPr>
        <w:t>EBook</w:t>
      </w:r>
    </w:p>
    <w:p w:rsidR="00BB0767" w:rsidRDefault="00BB0767" w:rsidP="00BB0767">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D7797A" w:rsidRPr="003F3C88" w:rsidRDefault="00D7797A" w:rsidP="003F3C88">
      <w:pPr>
        <w:pStyle w:val="Corpodeltesto"/>
        <w:ind w:left="0"/>
        <w:rPr>
          <w:b/>
        </w:rPr>
      </w:pPr>
      <w:r w:rsidRPr="003F3C88">
        <w:rPr>
          <w:b/>
        </w:rPr>
        <w:t>Gli alunni impareranno a riconoscere i vari tipi di computer che gli saranno mostrati nel laboratorio anche attraverso la proiezione di foto , slide, video etc.</w:t>
      </w:r>
    </w:p>
    <w:p w:rsidR="00905D22" w:rsidRDefault="00F632AA" w:rsidP="00D7797A">
      <w:pPr>
        <w:numPr>
          <w:ilvl w:val="0"/>
          <w:numId w:val="19"/>
        </w:numPr>
        <w:autoSpaceDE w:val="0"/>
        <w:autoSpaceDN w:val="0"/>
        <w:adjustRightInd w:val="0"/>
        <w:rPr>
          <w:rFonts w:ascii="Times New Roman" w:hAnsi="Times New Roman" w:cs="Courier New"/>
          <w:b/>
          <w:sz w:val="28"/>
          <w:szCs w:val="28"/>
        </w:rPr>
      </w:pPr>
      <w:r>
        <w:rPr>
          <w:rFonts w:ascii="Times New Roman" w:hAnsi="Times New Roman" w:cs="Courier New"/>
          <w:b/>
          <w:sz w:val="28"/>
          <w:szCs w:val="28"/>
        </w:rPr>
        <w:t>I</w:t>
      </w:r>
      <w:r w:rsidR="00905D22" w:rsidRPr="00F632AA">
        <w:rPr>
          <w:rFonts w:ascii="Times New Roman" w:hAnsi="Times New Roman" w:cs="Courier New"/>
          <w:b/>
          <w:sz w:val="28"/>
          <w:szCs w:val="28"/>
        </w:rPr>
        <w:t>nformazioni, dati e loro codifica</w:t>
      </w:r>
    </w:p>
    <w:p w:rsidR="00D7797A" w:rsidRPr="00F632AA" w:rsidRDefault="00D7797A" w:rsidP="00D7797A">
      <w:pPr>
        <w:autoSpaceDE w:val="0"/>
        <w:autoSpaceDN w:val="0"/>
        <w:adjustRightInd w:val="0"/>
        <w:ind w:left="-360"/>
        <w:rPr>
          <w:rFonts w:ascii="Times New Roman" w:hAnsi="Times New Roman" w:cs="Courier New"/>
          <w:b/>
          <w:sz w:val="28"/>
          <w:szCs w:val="28"/>
        </w:rPr>
      </w:pPr>
    </w:p>
    <w:p w:rsidR="00905D22" w:rsidRPr="00172078" w:rsidRDefault="00905D22" w:rsidP="00A67B07">
      <w:pPr>
        <w:pStyle w:val="Numeroelenco"/>
        <w:numPr>
          <w:ilvl w:val="0"/>
          <w:numId w:val="7"/>
        </w:numPr>
        <w:rPr>
          <w:rFonts w:ascii="Times New Roman" w:hAnsi="Times New Roman"/>
          <w:sz w:val="24"/>
          <w:szCs w:val="24"/>
        </w:rPr>
      </w:pPr>
      <w:r w:rsidRPr="00172078">
        <w:rPr>
          <w:rFonts w:ascii="Times New Roman" w:hAnsi="Times New Roman"/>
          <w:sz w:val="24"/>
          <w:szCs w:val="24"/>
        </w:rPr>
        <w:t xml:space="preserve">Definizione di BIT e BYTE </w:t>
      </w:r>
    </w:p>
    <w:p w:rsidR="00905D22" w:rsidRDefault="00905D22" w:rsidP="00A67B07">
      <w:pPr>
        <w:pStyle w:val="Numeroelenco"/>
        <w:numPr>
          <w:ilvl w:val="0"/>
          <w:numId w:val="7"/>
        </w:numPr>
        <w:rPr>
          <w:rFonts w:ascii="Times New Roman" w:hAnsi="Times New Roman"/>
          <w:sz w:val="24"/>
          <w:szCs w:val="24"/>
        </w:rPr>
      </w:pPr>
      <w:r w:rsidRPr="00172078">
        <w:rPr>
          <w:rFonts w:ascii="Times New Roman" w:hAnsi="Times New Roman"/>
          <w:sz w:val="24"/>
          <w:szCs w:val="24"/>
        </w:rPr>
        <w:t>Codifica dei dati in codice ASCII</w:t>
      </w:r>
    </w:p>
    <w:p w:rsidR="005C7023" w:rsidRDefault="005C7023" w:rsidP="00A67B07">
      <w:pPr>
        <w:pStyle w:val="Numeroelenco"/>
        <w:numPr>
          <w:ilvl w:val="0"/>
          <w:numId w:val="7"/>
        </w:numPr>
        <w:rPr>
          <w:rFonts w:ascii="Times New Roman" w:hAnsi="Times New Roman"/>
          <w:sz w:val="24"/>
          <w:szCs w:val="24"/>
        </w:rPr>
      </w:pPr>
      <w:r>
        <w:rPr>
          <w:rFonts w:ascii="Times New Roman" w:hAnsi="Times New Roman"/>
          <w:sz w:val="24"/>
          <w:szCs w:val="24"/>
        </w:rPr>
        <w:t xml:space="preserve">Sistemi di </w:t>
      </w:r>
      <w:r w:rsidR="00827057">
        <w:rPr>
          <w:rFonts w:ascii="Times New Roman" w:hAnsi="Times New Roman"/>
          <w:sz w:val="24"/>
          <w:szCs w:val="24"/>
        </w:rPr>
        <w:t>numerazione: Decimale (DEC), Bin</w:t>
      </w:r>
      <w:r>
        <w:rPr>
          <w:rFonts w:ascii="Times New Roman" w:hAnsi="Times New Roman"/>
          <w:sz w:val="24"/>
          <w:szCs w:val="24"/>
        </w:rPr>
        <w:t>ario (BIN), Ottale (OCT) e Esadecimale (HEX)</w:t>
      </w:r>
    </w:p>
    <w:p w:rsidR="005C7023" w:rsidRDefault="005C7023" w:rsidP="00A67B07">
      <w:pPr>
        <w:pStyle w:val="Numeroelenco"/>
        <w:numPr>
          <w:ilvl w:val="0"/>
          <w:numId w:val="7"/>
        </w:numPr>
        <w:rPr>
          <w:rFonts w:ascii="Times New Roman" w:hAnsi="Times New Roman"/>
          <w:sz w:val="24"/>
          <w:szCs w:val="24"/>
        </w:rPr>
      </w:pPr>
      <w:r>
        <w:rPr>
          <w:rFonts w:ascii="Times New Roman" w:hAnsi="Times New Roman"/>
          <w:sz w:val="24"/>
          <w:szCs w:val="24"/>
        </w:rPr>
        <w:t>Metodo di conversione tra i vari sistemi di numerazione.</w:t>
      </w:r>
    </w:p>
    <w:p w:rsidR="005A635C" w:rsidRDefault="005A635C" w:rsidP="00A67B07">
      <w:pPr>
        <w:pStyle w:val="Numeroelenco"/>
        <w:numPr>
          <w:ilvl w:val="0"/>
          <w:numId w:val="7"/>
        </w:numPr>
        <w:rPr>
          <w:rFonts w:ascii="Times New Roman" w:hAnsi="Times New Roman"/>
          <w:sz w:val="24"/>
          <w:szCs w:val="24"/>
        </w:rPr>
      </w:pPr>
      <w:r>
        <w:rPr>
          <w:rFonts w:ascii="Times New Roman" w:hAnsi="Times New Roman"/>
          <w:sz w:val="24"/>
          <w:szCs w:val="24"/>
        </w:rPr>
        <w:t>Addizione binaria</w:t>
      </w:r>
    </w:p>
    <w:p w:rsidR="005A635C" w:rsidRPr="00172078" w:rsidRDefault="005A635C" w:rsidP="00A67B07">
      <w:pPr>
        <w:pStyle w:val="Numeroelenco"/>
        <w:numPr>
          <w:ilvl w:val="0"/>
          <w:numId w:val="7"/>
        </w:numPr>
        <w:rPr>
          <w:rFonts w:ascii="Times New Roman" w:hAnsi="Times New Roman"/>
          <w:sz w:val="24"/>
          <w:szCs w:val="24"/>
        </w:rPr>
      </w:pPr>
      <w:r>
        <w:rPr>
          <w:rFonts w:ascii="Times New Roman" w:hAnsi="Times New Roman"/>
          <w:sz w:val="24"/>
          <w:szCs w:val="24"/>
        </w:rPr>
        <w:t>Sottrazione binaria con il metodo del complemento a due.</w:t>
      </w:r>
    </w:p>
    <w:p w:rsidR="00BB0767" w:rsidRDefault="00BB0767" w:rsidP="00BB0767">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D7797A" w:rsidRPr="003F3C88" w:rsidRDefault="00D7797A" w:rsidP="003F3C88">
      <w:pPr>
        <w:pStyle w:val="Corpodeltesto"/>
        <w:ind w:left="0"/>
        <w:rPr>
          <w:b/>
        </w:rPr>
      </w:pPr>
      <w:r w:rsidRPr="003F3C88">
        <w:rPr>
          <w:b/>
        </w:rPr>
        <w:t>Gli alunni saranno in grado di visualizzare sul PC i codici ASCII</w:t>
      </w:r>
      <w:r w:rsidR="00883C1C" w:rsidRPr="003F3C88">
        <w:rPr>
          <w:b/>
        </w:rPr>
        <w:t xml:space="preserve"> attraverso il comando ALT + codice numerico.</w:t>
      </w:r>
    </w:p>
    <w:p w:rsidR="00DE746F" w:rsidRDefault="00DE746F" w:rsidP="0093096A">
      <w:pPr>
        <w:numPr>
          <w:ilvl w:val="0"/>
          <w:numId w:val="19"/>
        </w:numPr>
        <w:autoSpaceDE w:val="0"/>
        <w:autoSpaceDN w:val="0"/>
        <w:adjustRightInd w:val="0"/>
        <w:rPr>
          <w:rFonts w:ascii="Times New Roman" w:hAnsi="Times New Roman" w:cs="Courier New"/>
          <w:b/>
          <w:sz w:val="28"/>
          <w:szCs w:val="28"/>
        </w:rPr>
      </w:pPr>
      <w:r w:rsidRPr="00F632AA">
        <w:rPr>
          <w:rFonts w:ascii="Times New Roman" w:hAnsi="Times New Roman" w:cs="Courier New"/>
          <w:b/>
          <w:sz w:val="28"/>
          <w:szCs w:val="28"/>
        </w:rPr>
        <w:t>Architettura e componenti di un computer</w:t>
      </w:r>
    </w:p>
    <w:p w:rsidR="0093096A" w:rsidRPr="00F632AA" w:rsidRDefault="0093096A" w:rsidP="0093096A">
      <w:pPr>
        <w:autoSpaceDE w:val="0"/>
        <w:autoSpaceDN w:val="0"/>
        <w:adjustRightInd w:val="0"/>
        <w:ind w:left="-360"/>
        <w:rPr>
          <w:rFonts w:ascii="Times New Roman" w:hAnsi="Times New Roman" w:cs="Courier New"/>
          <w:b/>
          <w:sz w:val="28"/>
          <w:szCs w:val="28"/>
        </w:rPr>
      </w:pP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 xml:space="preserve">Modello di Von Neumann </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Unità Centrale di Elaborazione (CPU)</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RAM</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ROM</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Cache</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di massa : Hard Disk</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di massa : Dispositivi rimovibili</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di massa : Compact Disk (CD) Compact Disk-Recordable/Writable CD-RW</w:t>
      </w:r>
    </w:p>
    <w:p w:rsidR="008F695E"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Memoria di massa : Digital Versatile (DVD)</w:t>
      </w:r>
    </w:p>
    <w:p w:rsidR="007C24B9" w:rsidRPr="00172078" w:rsidRDefault="008F695E"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Le periferiche di input (</w:t>
      </w:r>
      <w:r w:rsidR="00FE4A25" w:rsidRPr="00172078">
        <w:rPr>
          <w:rFonts w:ascii="Times New Roman" w:hAnsi="Times New Roman"/>
          <w:sz w:val="24"/>
          <w:szCs w:val="24"/>
        </w:rPr>
        <w:t>t</w:t>
      </w:r>
      <w:r w:rsidRPr="00172078">
        <w:rPr>
          <w:rFonts w:ascii="Times New Roman" w:hAnsi="Times New Roman"/>
          <w:sz w:val="24"/>
          <w:szCs w:val="24"/>
        </w:rPr>
        <w:t xml:space="preserve">astiera, mouse, </w:t>
      </w:r>
      <w:r w:rsidR="00FE4A25" w:rsidRPr="00172078">
        <w:rPr>
          <w:rFonts w:ascii="Times New Roman" w:hAnsi="Times New Roman"/>
          <w:sz w:val="24"/>
          <w:szCs w:val="24"/>
        </w:rPr>
        <w:t>touch pad,</w:t>
      </w:r>
      <w:r w:rsidRPr="00172078">
        <w:rPr>
          <w:rFonts w:ascii="Times New Roman" w:hAnsi="Times New Roman"/>
          <w:sz w:val="24"/>
          <w:szCs w:val="24"/>
        </w:rPr>
        <w:t xml:space="preserve"> </w:t>
      </w:r>
      <w:r w:rsidR="00FE4A25" w:rsidRPr="00172078">
        <w:rPr>
          <w:rFonts w:ascii="Times New Roman" w:hAnsi="Times New Roman"/>
          <w:sz w:val="24"/>
          <w:szCs w:val="24"/>
        </w:rPr>
        <w:t>trackball, scanner, macchina fotografica digitale, penna ottica, tavoletta grafica, touch screen,</w:t>
      </w:r>
      <w:r w:rsidRPr="00172078">
        <w:rPr>
          <w:rFonts w:ascii="Times New Roman" w:hAnsi="Times New Roman"/>
          <w:sz w:val="24"/>
          <w:szCs w:val="24"/>
        </w:rPr>
        <w:t>webcam</w:t>
      </w:r>
      <w:r w:rsidR="00FE4A25" w:rsidRPr="00172078">
        <w:rPr>
          <w:rFonts w:ascii="Times New Roman" w:hAnsi="Times New Roman"/>
          <w:sz w:val="24"/>
          <w:szCs w:val="24"/>
        </w:rPr>
        <w:t>, microfono</w:t>
      </w:r>
    </w:p>
    <w:p w:rsidR="000C3E4F" w:rsidRPr="00172078" w:rsidRDefault="00FE4A25"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Le periferiche di output (monitor, stampante, plotter, casse acustiche, auricolari e cuffie)</w:t>
      </w:r>
    </w:p>
    <w:p w:rsidR="00E2650D" w:rsidRPr="00172078" w:rsidRDefault="00FE4A25"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Le periferiche di input/output (I/O) - (monitor touch screen, modem, hard-disk, memorie di massa rimovibili)</w:t>
      </w:r>
      <w:r w:rsidR="00E2650D" w:rsidRPr="00172078">
        <w:rPr>
          <w:rFonts w:ascii="Times New Roman" w:hAnsi="Times New Roman"/>
          <w:sz w:val="24"/>
          <w:szCs w:val="24"/>
        </w:rPr>
        <w:t>.</w:t>
      </w:r>
    </w:p>
    <w:p w:rsidR="00905D22" w:rsidRPr="00172078" w:rsidRDefault="00905D22"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Tipi di collegamento computer-periferiche.</w:t>
      </w:r>
    </w:p>
    <w:p w:rsidR="00905D22" w:rsidRPr="00172078" w:rsidRDefault="00905D22" w:rsidP="00A67B07">
      <w:pPr>
        <w:pStyle w:val="Numeroelenco"/>
        <w:numPr>
          <w:ilvl w:val="0"/>
          <w:numId w:val="8"/>
        </w:numPr>
        <w:rPr>
          <w:rFonts w:ascii="Times New Roman" w:hAnsi="Times New Roman"/>
          <w:sz w:val="24"/>
          <w:szCs w:val="24"/>
        </w:rPr>
      </w:pPr>
      <w:r w:rsidRPr="00172078">
        <w:rPr>
          <w:rFonts w:ascii="Times New Roman" w:hAnsi="Times New Roman"/>
          <w:sz w:val="24"/>
          <w:szCs w:val="24"/>
        </w:rPr>
        <w:t>Bus.</w:t>
      </w:r>
    </w:p>
    <w:p w:rsidR="00BB0767" w:rsidRPr="00BB0767" w:rsidRDefault="00BB0767" w:rsidP="00BB0767">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BB0767" w:rsidRDefault="00883C1C" w:rsidP="003F3C88">
      <w:pPr>
        <w:pStyle w:val="Numeroelenco"/>
        <w:rPr>
          <w:b/>
        </w:rPr>
      </w:pPr>
      <w:r w:rsidRPr="003F3C88">
        <w:rPr>
          <w:b/>
        </w:rPr>
        <w:t xml:space="preserve">Gli alunni impareranno a riconoscere le varie parti di un computer anche attraverso l’apertura del case. </w:t>
      </w:r>
    </w:p>
    <w:p w:rsidR="00F127F0" w:rsidRPr="00B24E03" w:rsidRDefault="0098555C" w:rsidP="00F127F0">
      <w:pPr>
        <w:autoSpaceDE w:val="0"/>
        <w:autoSpaceDN w:val="0"/>
        <w:adjustRightInd w:val="0"/>
        <w:ind w:left="-360"/>
        <w:rPr>
          <w:rFonts w:ascii="Times New Roman" w:hAnsi="Times New Roman" w:cs="Courier New"/>
          <w:sz w:val="24"/>
        </w:rPr>
      </w:pPr>
      <w:r>
        <w:rPr>
          <w:rFonts w:ascii="Times New Roman" w:hAnsi="Times New Roman" w:cs="Courier New"/>
          <w:b/>
          <w:sz w:val="28"/>
          <w:szCs w:val="28"/>
        </w:rPr>
        <w:t>7</w:t>
      </w:r>
      <w:r w:rsidR="00F127F0">
        <w:rPr>
          <w:rFonts w:ascii="Times New Roman" w:hAnsi="Times New Roman" w:cs="Courier New"/>
          <w:b/>
          <w:sz w:val="28"/>
          <w:szCs w:val="28"/>
        </w:rPr>
        <w:t xml:space="preserve">. </w:t>
      </w:r>
      <w:r w:rsidR="00F127F0" w:rsidRPr="00F127F0">
        <w:rPr>
          <w:rFonts w:ascii="Times New Roman" w:hAnsi="Times New Roman" w:cs="Courier New"/>
          <w:b/>
          <w:sz w:val="28"/>
          <w:szCs w:val="28"/>
        </w:rPr>
        <w:t>Struttura e funzioni di un sistema operativo</w:t>
      </w:r>
    </w:p>
    <w:p w:rsidR="00F127F0" w:rsidRPr="00F632AA" w:rsidRDefault="00F127F0" w:rsidP="00F127F0">
      <w:pPr>
        <w:autoSpaceDE w:val="0"/>
        <w:autoSpaceDN w:val="0"/>
        <w:adjustRightInd w:val="0"/>
        <w:ind w:left="-360"/>
        <w:rPr>
          <w:rFonts w:ascii="Times New Roman" w:hAnsi="Times New Roman" w:cs="Courier New"/>
          <w:b/>
          <w:sz w:val="28"/>
          <w:szCs w:val="28"/>
        </w:rPr>
      </w:pPr>
    </w:p>
    <w:p w:rsidR="00F127F0" w:rsidRPr="00172078" w:rsidRDefault="00F127F0"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Definizione di Sistema Operativo (S.O.)</w:t>
      </w:r>
    </w:p>
    <w:p w:rsidR="003F00EA"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Tipi di sistema operativo: MS-DOS (MicroSoft-Disk Operative System), UNIX, LINUX, Mac OS (Macintosh Operrating Sustem), Microsoft Windows.</w:t>
      </w:r>
    </w:p>
    <w:p w:rsidR="003F00EA"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sistema operativo Windows: generalità</w:t>
      </w:r>
    </w:p>
    <w:p w:rsidR="003F00EA"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sistema operativo Windows: il menù START</w:t>
      </w:r>
    </w:p>
    <w:p w:rsidR="00F127F0" w:rsidRPr="00172078" w:rsidRDefault="00F127F0"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 xml:space="preserve"> </w:t>
      </w:r>
      <w:r w:rsidR="003F00EA" w:rsidRPr="00172078">
        <w:rPr>
          <w:rFonts w:ascii="Times New Roman" w:hAnsi="Times New Roman"/>
          <w:sz w:val="24"/>
          <w:szCs w:val="24"/>
        </w:rPr>
        <w:t>sistema operativo Windows: le finestre</w:t>
      </w:r>
    </w:p>
    <w:p w:rsidR="003F00EA"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 xml:space="preserve">sistema operativo Windows: sistema di archiviazione </w:t>
      </w:r>
    </w:p>
    <w:p w:rsidR="003F00EA"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lastRenderedPageBreak/>
        <w:t>sistema operativo Windows: gestione dei files e delle cartelle</w:t>
      </w:r>
    </w:p>
    <w:p w:rsidR="00F127F0" w:rsidRPr="00172078" w:rsidRDefault="003F00EA" w:rsidP="00A67B07">
      <w:pPr>
        <w:pStyle w:val="Numeroelenco"/>
        <w:numPr>
          <w:ilvl w:val="0"/>
          <w:numId w:val="10"/>
        </w:numPr>
        <w:rPr>
          <w:rFonts w:ascii="Times New Roman" w:hAnsi="Times New Roman"/>
          <w:sz w:val="24"/>
          <w:szCs w:val="24"/>
        </w:rPr>
      </w:pPr>
      <w:r w:rsidRPr="00172078">
        <w:rPr>
          <w:rFonts w:ascii="Times New Roman" w:hAnsi="Times New Roman"/>
          <w:sz w:val="24"/>
          <w:szCs w:val="24"/>
        </w:rPr>
        <w:t>sistema operativo Windows: impostare in computer</w:t>
      </w:r>
    </w:p>
    <w:p w:rsidR="00BB0767" w:rsidRPr="00BB0767" w:rsidRDefault="00BB0767" w:rsidP="00BB0767">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BB0767" w:rsidRPr="003F3C88" w:rsidRDefault="003F3C88" w:rsidP="00BB0767">
      <w:pPr>
        <w:pStyle w:val="Numeroelenco"/>
        <w:rPr>
          <w:b/>
        </w:rPr>
      </w:pPr>
      <w:r>
        <w:rPr>
          <w:b/>
        </w:rPr>
        <w:t>Uso pratico delle principali funzioni del S.O. Windows.</w:t>
      </w:r>
    </w:p>
    <w:p w:rsidR="0098555C" w:rsidRDefault="0098555C" w:rsidP="003F00EA">
      <w:pPr>
        <w:autoSpaceDE w:val="0"/>
        <w:autoSpaceDN w:val="0"/>
        <w:adjustRightInd w:val="0"/>
        <w:ind w:left="-360"/>
        <w:rPr>
          <w:rFonts w:ascii="Times New Roman" w:hAnsi="Times New Roman" w:cs="Courier New"/>
          <w:b/>
          <w:sz w:val="28"/>
          <w:szCs w:val="28"/>
        </w:rPr>
      </w:pPr>
    </w:p>
    <w:p w:rsidR="003F00EA" w:rsidRPr="00B24E03" w:rsidRDefault="0098555C" w:rsidP="003F00EA">
      <w:pPr>
        <w:autoSpaceDE w:val="0"/>
        <w:autoSpaceDN w:val="0"/>
        <w:adjustRightInd w:val="0"/>
        <w:ind w:left="-360"/>
        <w:rPr>
          <w:rFonts w:ascii="Times New Roman" w:hAnsi="Times New Roman" w:cs="Courier New"/>
          <w:sz w:val="24"/>
        </w:rPr>
      </w:pPr>
      <w:r>
        <w:rPr>
          <w:rFonts w:ascii="Times New Roman" w:hAnsi="Times New Roman" w:cs="Courier New"/>
          <w:b/>
          <w:sz w:val="28"/>
          <w:szCs w:val="28"/>
        </w:rPr>
        <w:t>8</w:t>
      </w:r>
      <w:r w:rsidR="003F00EA">
        <w:rPr>
          <w:rFonts w:ascii="Times New Roman" w:hAnsi="Times New Roman" w:cs="Courier New"/>
          <w:b/>
          <w:sz w:val="28"/>
          <w:szCs w:val="28"/>
        </w:rPr>
        <w:t xml:space="preserve">. </w:t>
      </w:r>
      <w:r w:rsidR="00BB0767" w:rsidRPr="00BB0767">
        <w:rPr>
          <w:rFonts w:ascii="Times New Roman" w:hAnsi="Times New Roman" w:cs="Courier New"/>
          <w:b/>
          <w:sz w:val="28"/>
          <w:szCs w:val="28"/>
        </w:rPr>
        <w:t>Software di utilità e software gestionali</w:t>
      </w:r>
      <w:r w:rsidR="00BB0767" w:rsidRPr="00B24E03">
        <w:rPr>
          <w:rFonts w:ascii="Times New Roman" w:hAnsi="Times New Roman" w:cs="Courier New"/>
          <w:sz w:val="24"/>
        </w:rPr>
        <w:t xml:space="preserve"> </w:t>
      </w:r>
    </w:p>
    <w:p w:rsidR="003F00EA" w:rsidRPr="00F632AA" w:rsidRDefault="003F00EA" w:rsidP="003F00EA">
      <w:pPr>
        <w:autoSpaceDE w:val="0"/>
        <w:autoSpaceDN w:val="0"/>
        <w:adjustRightInd w:val="0"/>
        <w:ind w:left="-360"/>
        <w:rPr>
          <w:rFonts w:ascii="Times New Roman" w:hAnsi="Times New Roman" w:cs="Courier New"/>
          <w:b/>
          <w:sz w:val="28"/>
          <w:szCs w:val="28"/>
        </w:rPr>
      </w:pPr>
    </w:p>
    <w:p w:rsidR="007632FC" w:rsidRPr="00172078" w:rsidRDefault="003F00EA" w:rsidP="00A67B07">
      <w:pPr>
        <w:pStyle w:val="Numeroelenco"/>
        <w:numPr>
          <w:ilvl w:val="0"/>
          <w:numId w:val="11"/>
        </w:numPr>
        <w:rPr>
          <w:rFonts w:ascii="Times New Roman" w:hAnsi="Times New Roman"/>
          <w:b/>
          <w:sz w:val="24"/>
          <w:szCs w:val="24"/>
        </w:rPr>
      </w:pPr>
      <w:r w:rsidRPr="00172078">
        <w:rPr>
          <w:rFonts w:ascii="Times New Roman" w:hAnsi="Times New Roman"/>
          <w:sz w:val="24"/>
          <w:szCs w:val="24"/>
        </w:rPr>
        <w:t>D</w:t>
      </w:r>
      <w:r w:rsidR="007632FC" w:rsidRPr="00172078">
        <w:rPr>
          <w:rFonts w:ascii="Times New Roman" w:hAnsi="Times New Roman"/>
          <w:sz w:val="24"/>
          <w:szCs w:val="24"/>
        </w:rPr>
        <w:t>ifferen</w:t>
      </w:r>
      <w:r w:rsidR="00A67B07" w:rsidRPr="00172078">
        <w:rPr>
          <w:rFonts w:ascii="Times New Roman" w:hAnsi="Times New Roman"/>
          <w:sz w:val="24"/>
          <w:szCs w:val="24"/>
        </w:rPr>
        <w:t>z</w:t>
      </w:r>
      <w:r w:rsidR="007632FC" w:rsidRPr="00172078">
        <w:rPr>
          <w:rFonts w:ascii="Times New Roman" w:hAnsi="Times New Roman"/>
          <w:sz w:val="24"/>
          <w:szCs w:val="24"/>
        </w:rPr>
        <w:t>a tra software di utilità e software gestionali</w:t>
      </w:r>
    </w:p>
    <w:p w:rsidR="007632FC" w:rsidRPr="00172078" w:rsidRDefault="007632FC" w:rsidP="00A67B07">
      <w:pPr>
        <w:pStyle w:val="Numeroelenco"/>
        <w:numPr>
          <w:ilvl w:val="0"/>
          <w:numId w:val="11"/>
        </w:numPr>
        <w:rPr>
          <w:rFonts w:ascii="Times New Roman" w:hAnsi="Times New Roman"/>
          <w:b/>
          <w:sz w:val="24"/>
          <w:szCs w:val="24"/>
        </w:rPr>
      </w:pPr>
      <w:r w:rsidRPr="00172078">
        <w:rPr>
          <w:rFonts w:ascii="Times New Roman" w:hAnsi="Times New Roman"/>
          <w:sz w:val="24"/>
          <w:szCs w:val="24"/>
        </w:rPr>
        <w:t>Software: Word processor - Word</w:t>
      </w:r>
    </w:p>
    <w:p w:rsidR="007632FC" w:rsidRPr="00172078" w:rsidRDefault="007632FC" w:rsidP="00A67B07">
      <w:pPr>
        <w:pStyle w:val="Numeroelenco"/>
        <w:numPr>
          <w:ilvl w:val="0"/>
          <w:numId w:val="11"/>
        </w:numPr>
        <w:rPr>
          <w:rFonts w:ascii="Times New Roman" w:hAnsi="Times New Roman"/>
          <w:b/>
          <w:sz w:val="24"/>
          <w:szCs w:val="24"/>
        </w:rPr>
      </w:pPr>
      <w:r w:rsidRPr="00172078">
        <w:rPr>
          <w:rFonts w:ascii="Times New Roman" w:hAnsi="Times New Roman"/>
          <w:sz w:val="24"/>
          <w:szCs w:val="24"/>
        </w:rPr>
        <w:t>Software : Foglio elettronica – Excel</w:t>
      </w:r>
    </w:p>
    <w:p w:rsidR="007632FC" w:rsidRPr="00D215D7" w:rsidRDefault="007632FC" w:rsidP="00A67B07">
      <w:pPr>
        <w:pStyle w:val="Numeroelenco"/>
        <w:numPr>
          <w:ilvl w:val="0"/>
          <w:numId w:val="11"/>
        </w:numPr>
        <w:rPr>
          <w:rFonts w:ascii="Times New Roman" w:hAnsi="Times New Roman"/>
          <w:b/>
          <w:sz w:val="24"/>
          <w:szCs w:val="24"/>
        </w:rPr>
      </w:pPr>
      <w:r w:rsidRPr="00172078">
        <w:rPr>
          <w:rFonts w:ascii="Times New Roman" w:hAnsi="Times New Roman"/>
          <w:sz w:val="24"/>
          <w:szCs w:val="24"/>
        </w:rPr>
        <w:t>Software : presentazione – Power Point</w:t>
      </w:r>
    </w:p>
    <w:p w:rsidR="00BB0767" w:rsidRPr="003F3C88" w:rsidRDefault="00BB0767" w:rsidP="003F3C88">
      <w:pPr>
        <w:pStyle w:val="Titolo1"/>
        <w:shd w:val="pct5" w:color="auto" w:fill="auto"/>
        <w:rPr>
          <w:rFonts w:ascii="Times New Roman" w:hAnsi="Times New Roman"/>
          <w:b/>
          <w:color w:val="auto"/>
          <w:szCs w:val="24"/>
        </w:rPr>
      </w:pPr>
      <w:r w:rsidRPr="003F3C88">
        <w:rPr>
          <w:rFonts w:ascii="Times New Roman" w:hAnsi="Times New Roman"/>
          <w:b/>
          <w:color w:val="auto"/>
          <w:szCs w:val="24"/>
        </w:rPr>
        <w:t xml:space="preserve">Attività </w:t>
      </w:r>
      <w:r w:rsidR="003F3C88">
        <w:rPr>
          <w:rFonts w:ascii="Times New Roman" w:hAnsi="Times New Roman"/>
          <w:b/>
          <w:color w:val="auto"/>
          <w:szCs w:val="24"/>
        </w:rPr>
        <w:t xml:space="preserve"> di laboratorio</w:t>
      </w:r>
    </w:p>
    <w:p w:rsidR="00BB0767" w:rsidRDefault="003F3C88" w:rsidP="00BB0767">
      <w:pPr>
        <w:pStyle w:val="Numeroelenco"/>
        <w:rPr>
          <w:b/>
        </w:rPr>
      </w:pPr>
      <w:r w:rsidRPr="003F3C88">
        <w:rPr>
          <w:b/>
        </w:rPr>
        <w:t>Sviluppo di semplici progetti mediante l’uso di software applicativi di maggiore uso.</w:t>
      </w:r>
    </w:p>
    <w:p w:rsidR="00EA707E" w:rsidRPr="003F3C88" w:rsidRDefault="00EA707E" w:rsidP="00BB0767">
      <w:pPr>
        <w:pStyle w:val="Numeroelenco"/>
        <w:rPr>
          <w:b/>
        </w:rPr>
      </w:pPr>
    </w:p>
    <w:p w:rsidR="00BB0767" w:rsidRDefault="0098555C" w:rsidP="00BB0767">
      <w:pPr>
        <w:pStyle w:val="Numeroelenco"/>
        <w:ind w:hanging="344"/>
        <w:rPr>
          <w:rFonts w:ascii="Times New Roman" w:hAnsi="Times New Roman" w:cs="Courier New"/>
          <w:b/>
          <w:sz w:val="28"/>
          <w:szCs w:val="28"/>
        </w:rPr>
      </w:pPr>
      <w:r>
        <w:rPr>
          <w:b/>
          <w:sz w:val="28"/>
          <w:szCs w:val="28"/>
        </w:rPr>
        <w:t>9</w:t>
      </w:r>
      <w:r w:rsidR="00BB0767">
        <w:rPr>
          <w:b/>
          <w:sz w:val="28"/>
          <w:szCs w:val="28"/>
        </w:rPr>
        <w:t xml:space="preserve">. </w:t>
      </w:r>
      <w:r w:rsidR="00BB0767" w:rsidRPr="00BB0767">
        <w:rPr>
          <w:rFonts w:ascii="Times New Roman" w:hAnsi="Times New Roman" w:cs="Courier New"/>
          <w:b/>
          <w:sz w:val="28"/>
          <w:szCs w:val="28"/>
        </w:rPr>
        <w:t>Fasi risolutive di un problema, algoritmi e loro rappresentazione</w:t>
      </w:r>
    </w:p>
    <w:p w:rsidR="00A67B07" w:rsidRPr="00172078" w:rsidRDefault="00A67B07" w:rsidP="00A67B07">
      <w:pPr>
        <w:pStyle w:val="Numeroelenco"/>
        <w:numPr>
          <w:ilvl w:val="0"/>
          <w:numId w:val="12"/>
        </w:numPr>
        <w:rPr>
          <w:rFonts w:ascii="Times New Roman" w:hAnsi="Times New Roman"/>
          <w:sz w:val="24"/>
          <w:szCs w:val="24"/>
        </w:rPr>
      </w:pPr>
      <w:r w:rsidRPr="00172078">
        <w:rPr>
          <w:rFonts w:ascii="Times New Roman" w:hAnsi="Times New Roman"/>
          <w:sz w:val="24"/>
          <w:szCs w:val="24"/>
        </w:rPr>
        <w:t>Algoritmo</w:t>
      </w:r>
    </w:p>
    <w:p w:rsidR="00A67B07" w:rsidRPr="00172078" w:rsidRDefault="00A67B07" w:rsidP="00A67B07">
      <w:pPr>
        <w:pStyle w:val="Numeroelenco"/>
        <w:numPr>
          <w:ilvl w:val="0"/>
          <w:numId w:val="12"/>
        </w:numPr>
        <w:rPr>
          <w:rFonts w:ascii="Times New Roman" w:hAnsi="Times New Roman"/>
          <w:sz w:val="24"/>
          <w:szCs w:val="24"/>
        </w:rPr>
      </w:pPr>
      <w:r w:rsidRPr="00172078">
        <w:rPr>
          <w:rFonts w:ascii="Times New Roman" w:hAnsi="Times New Roman"/>
          <w:sz w:val="24"/>
          <w:szCs w:val="24"/>
        </w:rPr>
        <w:t>Proprietà dell’algoritmo</w:t>
      </w:r>
    </w:p>
    <w:p w:rsidR="00A67B07" w:rsidRPr="00172078" w:rsidRDefault="00A67B07" w:rsidP="00A67B07">
      <w:pPr>
        <w:pStyle w:val="Numeroelenco"/>
        <w:numPr>
          <w:ilvl w:val="0"/>
          <w:numId w:val="12"/>
        </w:numPr>
        <w:rPr>
          <w:rFonts w:ascii="Times New Roman" w:hAnsi="Times New Roman"/>
          <w:sz w:val="24"/>
          <w:szCs w:val="24"/>
        </w:rPr>
      </w:pPr>
      <w:r w:rsidRPr="00172078">
        <w:rPr>
          <w:rFonts w:ascii="Times New Roman" w:hAnsi="Times New Roman"/>
          <w:sz w:val="24"/>
          <w:szCs w:val="24"/>
        </w:rPr>
        <w:t>Rappresentazione dell’algoritmo</w:t>
      </w:r>
    </w:p>
    <w:p w:rsidR="00A67B07" w:rsidRPr="00172078" w:rsidRDefault="00A67B07" w:rsidP="00A67B07">
      <w:pPr>
        <w:pStyle w:val="Numeroelenco"/>
        <w:numPr>
          <w:ilvl w:val="0"/>
          <w:numId w:val="12"/>
        </w:numPr>
        <w:rPr>
          <w:rFonts w:ascii="Times New Roman" w:hAnsi="Times New Roman"/>
          <w:sz w:val="24"/>
          <w:szCs w:val="24"/>
        </w:rPr>
      </w:pPr>
      <w:r w:rsidRPr="00172078">
        <w:rPr>
          <w:rFonts w:ascii="Times New Roman" w:hAnsi="Times New Roman"/>
          <w:sz w:val="24"/>
          <w:szCs w:val="24"/>
        </w:rPr>
        <w:t>La codifica dell’algoritmo</w:t>
      </w:r>
    </w:p>
    <w:p w:rsidR="00BB0767" w:rsidRPr="00BB0767" w:rsidRDefault="00BB0767" w:rsidP="00A67B07">
      <w:pPr>
        <w:pStyle w:val="Titolo1"/>
        <w:pBdr>
          <w:top w:val="single" w:sz="48" w:space="5" w:color="FFFFFF"/>
        </w:pBdr>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BB0767" w:rsidRDefault="003F3C88" w:rsidP="003F3C88">
      <w:pPr>
        <w:pStyle w:val="Numeroelenco"/>
        <w:rPr>
          <w:b/>
        </w:rPr>
      </w:pPr>
      <w:r w:rsidRPr="003F3C88">
        <w:rPr>
          <w:b/>
        </w:rPr>
        <w:t>Rappresentazione di semplici flow-chart.</w:t>
      </w:r>
    </w:p>
    <w:p w:rsidR="00EA707E" w:rsidRPr="003F3C88" w:rsidRDefault="00EA707E" w:rsidP="003F3C88">
      <w:pPr>
        <w:pStyle w:val="Numeroelenco"/>
        <w:rPr>
          <w:b/>
        </w:rPr>
      </w:pPr>
    </w:p>
    <w:p w:rsidR="00D3092B" w:rsidRDefault="0098555C" w:rsidP="00D3092B">
      <w:pPr>
        <w:autoSpaceDE w:val="0"/>
        <w:autoSpaceDN w:val="0"/>
        <w:adjustRightInd w:val="0"/>
        <w:ind w:left="-360"/>
        <w:rPr>
          <w:rFonts w:ascii="Times New Roman" w:hAnsi="Times New Roman" w:cs="Courier New"/>
          <w:b/>
          <w:sz w:val="28"/>
          <w:szCs w:val="28"/>
        </w:rPr>
      </w:pPr>
      <w:r>
        <w:rPr>
          <w:b/>
          <w:sz w:val="28"/>
          <w:szCs w:val="28"/>
        </w:rPr>
        <w:t>10</w:t>
      </w:r>
      <w:r w:rsidR="00D3092B">
        <w:rPr>
          <w:b/>
          <w:sz w:val="28"/>
          <w:szCs w:val="28"/>
        </w:rPr>
        <w:t xml:space="preserve">. </w:t>
      </w:r>
      <w:r w:rsidR="00D3092B" w:rsidRPr="00BB0767">
        <w:rPr>
          <w:rFonts w:ascii="Times New Roman" w:hAnsi="Times New Roman" w:cs="Courier New"/>
          <w:b/>
          <w:sz w:val="28"/>
          <w:szCs w:val="28"/>
        </w:rPr>
        <w:t>Fondamenti di programmazione e sviluppo di semplici programmi in un linguaggio di tipo strutturato</w:t>
      </w:r>
    </w:p>
    <w:p w:rsidR="00D3092B" w:rsidRDefault="00D3092B" w:rsidP="00D3092B">
      <w:pPr>
        <w:autoSpaceDE w:val="0"/>
        <w:autoSpaceDN w:val="0"/>
        <w:adjustRightInd w:val="0"/>
        <w:ind w:left="-360"/>
        <w:rPr>
          <w:rFonts w:ascii="Times New Roman" w:hAnsi="Times New Roman" w:cs="Courier New"/>
          <w:b/>
          <w:sz w:val="28"/>
          <w:szCs w:val="28"/>
        </w:rPr>
      </w:pPr>
    </w:p>
    <w:p w:rsidR="00D3092B" w:rsidRPr="00172078" w:rsidRDefault="00D3092B" w:rsidP="00D3092B">
      <w:pPr>
        <w:pStyle w:val="Numeroelenco"/>
        <w:numPr>
          <w:ilvl w:val="0"/>
          <w:numId w:val="14"/>
        </w:numPr>
        <w:rPr>
          <w:rFonts w:ascii="Times New Roman" w:hAnsi="Times New Roman"/>
          <w:sz w:val="24"/>
          <w:szCs w:val="24"/>
        </w:rPr>
      </w:pPr>
      <w:r w:rsidRPr="00172078">
        <w:rPr>
          <w:rFonts w:ascii="Times New Roman" w:hAnsi="Times New Roman"/>
          <w:sz w:val="24"/>
          <w:szCs w:val="24"/>
        </w:rPr>
        <w:t>Linguaggi di programmazione (Cenni introduttivi)</w:t>
      </w:r>
    </w:p>
    <w:p w:rsidR="00D3092B" w:rsidRDefault="00D3092B" w:rsidP="00D3092B">
      <w:pPr>
        <w:pStyle w:val="Numeroelenco"/>
        <w:numPr>
          <w:ilvl w:val="0"/>
          <w:numId w:val="14"/>
        </w:numPr>
        <w:rPr>
          <w:rFonts w:ascii="Times New Roman" w:hAnsi="Times New Roman"/>
          <w:sz w:val="24"/>
          <w:szCs w:val="24"/>
        </w:rPr>
      </w:pPr>
      <w:r w:rsidRPr="00172078">
        <w:rPr>
          <w:rFonts w:ascii="Times New Roman" w:hAnsi="Times New Roman"/>
          <w:sz w:val="24"/>
          <w:szCs w:val="24"/>
        </w:rPr>
        <w:t>Compilatori ed interpreti (Cenni introduttivi)</w:t>
      </w:r>
    </w:p>
    <w:p w:rsidR="00EA707E" w:rsidRPr="00172078" w:rsidRDefault="00EA707E" w:rsidP="00D3092B">
      <w:pPr>
        <w:pStyle w:val="Numeroelenco"/>
        <w:numPr>
          <w:ilvl w:val="0"/>
          <w:numId w:val="14"/>
        </w:numPr>
        <w:rPr>
          <w:rFonts w:ascii="Times New Roman" w:hAnsi="Times New Roman"/>
          <w:sz w:val="24"/>
          <w:szCs w:val="24"/>
        </w:rPr>
      </w:pPr>
      <w:r>
        <w:rPr>
          <w:rFonts w:ascii="Times New Roman" w:hAnsi="Times New Roman"/>
          <w:sz w:val="24"/>
          <w:szCs w:val="24"/>
        </w:rPr>
        <w:t>Linguaggio Pascal</w:t>
      </w:r>
    </w:p>
    <w:p w:rsidR="00D3092B" w:rsidRPr="00BB0767" w:rsidRDefault="00D3092B" w:rsidP="00D3092B">
      <w:pPr>
        <w:pStyle w:val="Titolo1"/>
        <w:shd w:val="pct5" w:color="auto" w:fill="auto"/>
        <w:rPr>
          <w:rFonts w:ascii="Times New Roman" w:hAnsi="Times New Roman"/>
          <w:b/>
          <w:color w:val="auto"/>
          <w:szCs w:val="24"/>
        </w:rPr>
      </w:pPr>
      <w:r w:rsidRPr="00BB0767">
        <w:rPr>
          <w:rFonts w:ascii="Times New Roman" w:hAnsi="Times New Roman"/>
          <w:b/>
          <w:color w:val="auto"/>
          <w:szCs w:val="24"/>
        </w:rPr>
        <w:lastRenderedPageBreak/>
        <w:t>Attività di laboratorio</w:t>
      </w:r>
    </w:p>
    <w:p w:rsidR="00D3092B" w:rsidRPr="003F3C88" w:rsidRDefault="00D3092B" w:rsidP="00D3092B">
      <w:pPr>
        <w:autoSpaceDE w:val="0"/>
        <w:autoSpaceDN w:val="0"/>
        <w:adjustRightInd w:val="0"/>
        <w:ind w:left="-360"/>
        <w:rPr>
          <w:b/>
        </w:rPr>
      </w:pPr>
      <w:r w:rsidRPr="003F3C88">
        <w:rPr>
          <w:b/>
        </w:rPr>
        <w:t>Sviluppo di un semplice programma in Pascal</w:t>
      </w:r>
    </w:p>
    <w:p w:rsidR="003F3C88" w:rsidRPr="003F3C88" w:rsidRDefault="003F3C88" w:rsidP="003F3C88">
      <w:pPr>
        <w:pStyle w:val="Numeroelenco"/>
        <w:rPr>
          <w:b/>
        </w:rPr>
      </w:pPr>
    </w:p>
    <w:p w:rsidR="00BB0767" w:rsidRPr="00B24E03" w:rsidRDefault="0098555C" w:rsidP="00BB0767">
      <w:pPr>
        <w:pStyle w:val="Numeroelenco"/>
        <w:ind w:left="-387"/>
      </w:pPr>
      <w:r>
        <w:rPr>
          <w:b/>
          <w:sz w:val="28"/>
          <w:szCs w:val="28"/>
        </w:rPr>
        <w:t>11</w:t>
      </w:r>
      <w:r w:rsidR="00BB0767">
        <w:rPr>
          <w:b/>
          <w:sz w:val="28"/>
          <w:szCs w:val="28"/>
        </w:rPr>
        <w:t xml:space="preserve">. </w:t>
      </w:r>
      <w:r w:rsidR="00BB0767" w:rsidRPr="00BB0767">
        <w:rPr>
          <w:rFonts w:ascii="Times New Roman" w:hAnsi="Times New Roman" w:cs="Courier New"/>
          <w:b/>
          <w:sz w:val="28"/>
          <w:szCs w:val="28"/>
        </w:rPr>
        <w:t>Organizzazione logica dei dati</w:t>
      </w:r>
    </w:p>
    <w:p w:rsidR="00BB0767" w:rsidRPr="00172078" w:rsidRDefault="00BB0767" w:rsidP="00A67B07">
      <w:pPr>
        <w:pStyle w:val="Numeroelenco"/>
        <w:numPr>
          <w:ilvl w:val="0"/>
          <w:numId w:val="13"/>
        </w:numPr>
        <w:rPr>
          <w:rFonts w:ascii="Times New Roman" w:hAnsi="Times New Roman"/>
          <w:sz w:val="24"/>
          <w:szCs w:val="24"/>
        </w:rPr>
      </w:pPr>
      <w:r w:rsidRPr="00172078">
        <w:rPr>
          <w:rFonts w:ascii="Times New Roman" w:hAnsi="Times New Roman"/>
          <w:sz w:val="24"/>
          <w:szCs w:val="24"/>
        </w:rPr>
        <w:t>Definizione di data file, record e campo</w:t>
      </w:r>
    </w:p>
    <w:p w:rsidR="00BB0767" w:rsidRPr="00172078" w:rsidRDefault="00BB0767" w:rsidP="00A67B07">
      <w:pPr>
        <w:pStyle w:val="Numeroelenco"/>
        <w:numPr>
          <w:ilvl w:val="0"/>
          <w:numId w:val="13"/>
        </w:numPr>
        <w:rPr>
          <w:rFonts w:ascii="Times New Roman" w:hAnsi="Times New Roman"/>
          <w:sz w:val="24"/>
          <w:szCs w:val="24"/>
        </w:rPr>
      </w:pPr>
      <w:r w:rsidRPr="00172078">
        <w:rPr>
          <w:rFonts w:ascii="Times New Roman" w:hAnsi="Times New Roman"/>
          <w:sz w:val="24"/>
          <w:szCs w:val="24"/>
        </w:rPr>
        <w:t xml:space="preserve">Organizzazione dei dati </w:t>
      </w:r>
    </w:p>
    <w:p w:rsidR="003F3C88" w:rsidRPr="00172078" w:rsidRDefault="007632FC" w:rsidP="003F3C88">
      <w:pPr>
        <w:pStyle w:val="Numeroelenco"/>
        <w:numPr>
          <w:ilvl w:val="0"/>
          <w:numId w:val="13"/>
        </w:numPr>
        <w:rPr>
          <w:rFonts w:ascii="Times New Roman" w:hAnsi="Times New Roman"/>
          <w:b/>
          <w:sz w:val="24"/>
          <w:szCs w:val="24"/>
        </w:rPr>
      </w:pPr>
      <w:r w:rsidRPr="00172078">
        <w:rPr>
          <w:rFonts w:ascii="Times New Roman" w:hAnsi="Times New Roman"/>
          <w:sz w:val="24"/>
          <w:szCs w:val="24"/>
        </w:rPr>
        <w:t xml:space="preserve">Software </w:t>
      </w:r>
      <w:r w:rsidR="003F3C88">
        <w:rPr>
          <w:rFonts w:ascii="Times New Roman" w:hAnsi="Times New Roman"/>
          <w:sz w:val="24"/>
          <w:szCs w:val="24"/>
        </w:rPr>
        <w:t xml:space="preserve">per la creazione e gestione dei </w:t>
      </w:r>
      <w:r w:rsidRPr="00172078">
        <w:rPr>
          <w:rFonts w:ascii="Times New Roman" w:hAnsi="Times New Roman"/>
          <w:sz w:val="24"/>
          <w:szCs w:val="24"/>
        </w:rPr>
        <w:t xml:space="preserve"> Data Base – Access</w:t>
      </w:r>
      <w:r w:rsidR="003F3C88">
        <w:rPr>
          <w:rFonts w:ascii="Times New Roman" w:hAnsi="Times New Roman"/>
          <w:sz w:val="24"/>
          <w:szCs w:val="24"/>
        </w:rPr>
        <w:t xml:space="preserve"> (introduzione)</w:t>
      </w:r>
    </w:p>
    <w:p w:rsidR="00BB0767" w:rsidRDefault="00BB0767" w:rsidP="00BB0767">
      <w:pPr>
        <w:pStyle w:val="Titolo1"/>
        <w:shd w:val="pct5" w:color="auto" w:fill="auto"/>
        <w:rPr>
          <w:rFonts w:ascii="Times New Roman" w:hAnsi="Times New Roman"/>
          <w:b/>
          <w:color w:val="auto"/>
          <w:szCs w:val="24"/>
        </w:rPr>
      </w:pPr>
      <w:r w:rsidRPr="00BB0767">
        <w:rPr>
          <w:rFonts w:ascii="Times New Roman" w:hAnsi="Times New Roman"/>
          <w:b/>
          <w:color w:val="auto"/>
          <w:szCs w:val="24"/>
        </w:rPr>
        <w:t>Attività di laboratorio</w:t>
      </w:r>
    </w:p>
    <w:p w:rsidR="00AF7432" w:rsidRPr="00AF7432" w:rsidRDefault="003F3C88" w:rsidP="003F3C88">
      <w:pPr>
        <w:pStyle w:val="Numeroelenco"/>
      </w:pPr>
      <w:r w:rsidRPr="003F3C88">
        <w:rPr>
          <w:b/>
        </w:rPr>
        <w:t>Realizzazione</w:t>
      </w:r>
      <w:r>
        <w:t xml:space="preserve"> </w:t>
      </w:r>
      <w:r w:rsidRPr="003F3C88">
        <w:rPr>
          <w:b/>
        </w:rPr>
        <w:t>di semplici modelli relazionali. Interrogazione di Data base.</w:t>
      </w:r>
    </w:p>
    <w:p w:rsidR="00C74FF3" w:rsidRPr="0098555C" w:rsidRDefault="00C74FF3" w:rsidP="0098555C">
      <w:pPr>
        <w:pStyle w:val="Numeroelenco"/>
        <w:jc w:val="left"/>
        <w:rPr>
          <w:rFonts w:cs="Arial"/>
          <w:b/>
          <w:sz w:val="28"/>
          <w:szCs w:val="28"/>
          <w:highlight w:val="cyan"/>
        </w:rPr>
      </w:pPr>
      <w:r w:rsidRPr="0098555C">
        <w:rPr>
          <w:b/>
          <w:sz w:val="28"/>
          <w:szCs w:val="28"/>
        </w:rPr>
        <w:t>Tempis</w:t>
      </w:r>
      <w:r w:rsidR="00534860" w:rsidRPr="0098555C">
        <w:rPr>
          <w:b/>
          <w:sz w:val="28"/>
          <w:szCs w:val="28"/>
        </w:rPr>
        <w:t xml:space="preserve">tica </w:t>
      </w:r>
      <w:r w:rsidRPr="0098555C">
        <w:rPr>
          <w:b/>
          <w:sz w:val="28"/>
          <w:szCs w:val="28"/>
        </w:rPr>
        <w:t>di attuazione:</w:t>
      </w:r>
    </w:p>
    <w:tbl>
      <w:tblPr>
        <w:tblW w:w="9250" w:type="dxa"/>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
        <w:gridCol w:w="3334"/>
        <w:gridCol w:w="955"/>
        <w:gridCol w:w="956"/>
        <w:gridCol w:w="956"/>
        <w:gridCol w:w="2620"/>
      </w:tblGrid>
      <w:tr w:rsidR="00002170" w:rsidRPr="0002456F" w:rsidTr="0002456F">
        <w:trPr>
          <w:trHeight w:val="717"/>
        </w:trPr>
        <w:tc>
          <w:tcPr>
            <w:tcW w:w="429" w:type="dxa"/>
          </w:tcPr>
          <w:p w:rsidR="00002170" w:rsidRPr="0002456F" w:rsidRDefault="00002170" w:rsidP="00172078">
            <w:pPr>
              <w:pStyle w:val="Numeroelenco"/>
              <w:rPr>
                <w:rFonts w:cs="Arial"/>
                <w:b/>
              </w:rPr>
            </w:pPr>
          </w:p>
        </w:tc>
        <w:tc>
          <w:tcPr>
            <w:tcW w:w="3334" w:type="dxa"/>
            <w:vAlign w:val="center"/>
          </w:tcPr>
          <w:p w:rsidR="00002170" w:rsidRPr="0002456F" w:rsidRDefault="00002170" w:rsidP="0002456F">
            <w:pPr>
              <w:autoSpaceDE w:val="0"/>
              <w:autoSpaceDN w:val="0"/>
              <w:adjustRightInd w:val="0"/>
              <w:ind w:left="0"/>
              <w:jc w:val="center"/>
              <w:rPr>
                <w:rFonts w:ascii="Times New Roman" w:hAnsi="Times New Roman" w:cs="Courier New"/>
                <w:b/>
                <w:sz w:val="24"/>
              </w:rPr>
            </w:pPr>
            <w:r w:rsidRPr="0002456F">
              <w:rPr>
                <w:rFonts w:ascii="Times New Roman" w:hAnsi="Times New Roman" w:cs="Courier New"/>
                <w:b/>
                <w:sz w:val="24"/>
              </w:rPr>
              <w:t>Unità didattica</w:t>
            </w:r>
          </w:p>
        </w:tc>
        <w:tc>
          <w:tcPr>
            <w:tcW w:w="955" w:type="dxa"/>
          </w:tcPr>
          <w:p w:rsidR="00002170" w:rsidRPr="0002456F" w:rsidRDefault="00002170" w:rsidP="0002456F">
            <w:pPr>
              <w:pStyle w:val="Numeroelenco"/>
              <w:jc w:val="center"/>
              <w:rPr>
                <w:rFonts w:cs="Arial"/>
                <w:b/>
              </w:rPr>
            </w:pPr>
            <w:r w:rsidRPr="0002456F">
              <w:rPr>
                <w:rFonts w:cs="Arial"/>
                <w:b/>
              </w:rPr>
              <w:t>N. ore totali</w:t>
            </w:r>
          </w:p>
        </w:tc>
        <w:tc>
          <w:tcPr>
            <w:tcW w:w="956" w:type="dxa"/>
            <w:vAlign w:val="center"/>
          </w:tcPr>
          <w:p w:rsidR="00002170" w:rsidRPr="0002456F" w:rsidRDefault="00002170" w:rsidP="0002456F">
            <w:pPr>
              <w:pStyle w:val="Numeroelenco"/>
              <w:jc w:val="center"/>
              <w:rPr>
                <w:rFonts w:cs="Arial"/>
                <w:b/>
              </w:rPr>
            </w:pPr>
            <w:r w:rsidRPr="0002456F">
              <w:rPr>
                <w:rFonts w:cs="Arial"/>
                <w:b/>
              </w:rPr>
              <w:t>N. ore teoriche</w:t>
            </w:r>
          </w:p>
        </w:tc>
        <w:tc>
          <w:tcPr>
            <w:tcW w:w="956" w:type="dxa"/>
            <w:vAlign w:val="center"/>
          </w:tcPr>
          <w:p w:rsidR="00002170" w:rsidRPr="0002456F" w:rsidRDefault="00002170" w:rsidP="0002456F">
            <w:pPr>
              <w:pStyle w:val="Numeroelenco"/>
              <w:jc w:val="center"/>
              <w:rPr>
                <w:rFonts w:cs="Arial"/>
                <w:b/>
              </w:rPr>
            </w:pPr>
            <w:r w:rsidRPr="0002456F">
              <w:rPr>
                <w:rFonts w:cs="Arial"/>
                <w:b/>
              </w:rPr>
              <w:t>N. ore pratiche</w:t>
            </w:r>
          </w:p>
        </w:tc>
        <w:tc>
          <w:tcPr>
            <w:tcW w:w="2620" w:type="dxa"/>
            <w:vAlign w:val="center"/>
          </w:tcPr>
          <w:p w:rsidR="00002170" w:rsidRPr="0002456F" w:rsidRDefault="00002170" w:rsidP="0002456F">
            <w:pPr>
              <w:pStyle w:val="Numeroelenco"/>
              <w:jc w:val="center"/>
              <w:rPr>
                <w:rFonts w:cs="Arial"/>
                <w:b/>
              </w:rPr>
            </w:pPr>
            <w:r w:rsidRPr="0002456F">
              <w:rPr>
                <w:rFonts w:cs="Arial"/>
                <w:b/>
              </w:rPr>
              <w:t>Periodo di attuazione</w:t>
            </w:r>
          </w:p>
        </w:tc>
      </w:tr>
      <w:tr w:rsidR="00036B32" w:rsidRPr="0002456F" w:rsidTr="00616BA6">
        <w:trPr>
          <w:trHeight w:val="508"/>
        </w:trPr>
        <w:tc>
          <w:tcPr>
            <w:tcW w:w="429" w:type="dxa"/>
            <w:vAlign w:val="center"/>
          </w:tcPr>
          <w:p w:rsidR="00036B32" w:rsidRPr="0002456F" w:rsidRDefault="00036B32" w:rsidP="0047080A">
            <w:pPr>
              <w:pStyle w:val="Numeroelenco"/>
              <w:jc w:val="center"/>
              <w:rPr>
                <w:rFonts w:cs="Arial"/>
                <w:b/>
              </w:rPr>
            </w:pPr>
            <w:r w:rsidRPr="0002456F">
              <w:rPr>
                <w:rFonts w:cs="Arial"/>
                <w:b/>
              </w:rPr>
              <w:t>1</w:t>
            </w:r>
          </w:p>
        </w:tc>
        <w:tc>
          <w:tcPr>
            <w:tcW w:w="3334" w:type="dxa"/>
            <w:vAlign w:val="center"/>
          </w:tcPr>
          <w:p w:rsidR="00036B32" w:rsidRPr="0002456F" w:rsidRDefault="00036B32" w:rsidP="0047080A">
            <w:pPr>
              <w:autoSpaceDE w:val="0"/>
              <w:autoSpaceDN w:val="0"/>
              <w:adjustRightInd w:val="0"/>
              <w:ind w:left="0"/>
              <w:rPr>
                <w:rFonts w:cs="Courier New"/>
              </w:rPr>
            </w:pPr>
            <w:r w:rsidRPr="0002456F">
              <w:rPr>
                <w:rFonts w:ascii="Times New Roman" w:hAnsi="Times New Roman" w:cs="Courier New"/>
                <w:sz w:val="24"/>
              </w:rPr>
              <w:t>Funzioni e caratteristiche della rete Internet e della posta elettronica</w:t>
            </w:r>
          </w:p>
        </w:tc>
        <w:tc>
          <w:tcPr>
            <w:tcW w:w="955" w:type="dxa"/>
            <w:vAlign w:val="center"/>
          </w:tcPr>
          <w:p w:rsidR="00036B32" w:rsidRPr="00FA19B1" w:rsidRDefault="00036B32" w:rsidP="0047080A">
            <w:pPr>
              <w:pStyle w:val="Numeroelenco"/>
              <w:jc w:val="center"/>
              <w:rPr>
                <w:rFonts w:cs="Arial"/>
              </w:rPr>
            </w:pPr>
            <w:r w:rsidRPr="00FA19B1">
              <w:rPr>
                <w:rFonts w:cs="Arial"/>
              </w:rPr>
              <w:t>12</w:t>
            </w:r>
          </w:p>
        </w:tc>
        <w:tc>
          <w:tcPr>
            <w:tcW w:w="956" w:type="dxa"/>
            <w:vAlign w:val="center"/>
          </w:tcPr>
          <w:p w:rsidR="00036B32" w:rsidRPr="0002456F" w:rsidRDefault="00036B32" w:rsidP="0047080A">
            <w:pPr>
              <w:pStyle w:val="Numeroelenco"/>
              <w:jc w:val="center"/>
              <w:rPr>
                <w:rFonts w:cs="Arial"/>
              </w:rPr>
            </w:pPr>
            <w:r w:rsidRPr="0002456F">
              <w:rPr>
                <w:rFonts w:cs="Arial"/>
              </w:rPr>
              <w:t>2</w:t>
            </w:r>
          </w:p>
        </w:tc>
        <w:tc>
          <w:tcPr>
            <w:tcW w:w="956" w:type="dxa"/>
            <w:vAlign w:val="center"/>
          </w:tcPr>
          <w:p w:rsidR="00036B32" w:rsidRPr="0002456F" w:rsidRDefault="00036B32" w:rsidP="0047080A">
            <w:pPr>
              <w:pStyle w:val="Numeroelenco"/>
              <w:jc w:val="center"/>
              <w:rPr>
                <w:rFonts w:cs="Arial"/>
              </w:rPr>
            </w:pPr>
            <w:r w:rsidRPr="0002456F">
              <w:rPr>
                <w:rFonts w:cs="Arial"/>
              </w:rPr>
              <w:t>10</w:t>
            </w:r>
          </w:p>
        </w:tc>
        <w:tc>
          <w:tcPr>
            <w:tcW w:w="2620" w:type="dxa"/>
            <w:vAlign w:val="center"/>
          </w:tcPr>
          <w:p w:rsidR="00036B32" w:rsidRPr="0002456F" w:rsidRDefault="00036B32" w:rsidP="0047080A">
            <w:pPr>
              <w:pStyle w:val="Numeroelenco"/>
              <w:rPr>
                <w:rFonts w:ascii="Times New Roman" w:hAnsi="Times New Roman"/>
              </w:rPr>
            </w:pPr>
            <w:r w:rsidRPr="0002456F">
              <w:rPr>
                <w:rFonts w:ascii="Times New Roman" w:hAnsi="Times New Roman"/>
              </w:rPr>
              <w:t xml:space="preserve">Settembre </w:t>
            </w:r>
            <w:r w:rsidR="00C47723">
              <w:rPr>
                <w:rFonts w:ascii="Times New Roman" w:hAnsi="Times New Roman"/>
              </w:rPr>
              <w:t>2014</w:t>
            </w:r>
            <w:r w:rsidRPr="0002456F">
              <w:rPr>
                <w:rFonts w:ascii="Times New Roman" w:hAnsi="Times New Roman"/>
              </w:rPr>
              <w:t>- ottobre 201</w:t>
            </w:r>
            <w:r w:rsidR="00C47723">
              <w:rPr>
                <w:rFonts w:ascii="Times New Roman" w:hAnsi="Times New Roman"/>
              </w:rPr>
              <w:t>4</w:t>
            </w:r>
          </w:p>
        </w:tc>
      </w:tr>
      <w:tr w:rsidR="00036B32" w:rsidRPr="0002456F" w:rsidTr="00616BA6">
        <w:trPr>
          <w:trHeight w:val="508"/>
        </w:trPr>
        <w:tc>
          <w:tcPr>
            <w:tcW w:w="429" w:type="dxa"/>
            <w:vAlign w:val="center"/>
          </w:tcPr>
          <w:p w:rsidR="00036B32" w:rsidRPr="0002456F" w:rsidRDefault="00036B32" w:rsidP="0047080A">
            <w:pPr>
              <w:pStyle w:val="Numeroelenco"/>
              <w:jc w:val="center"/>
              <w:rPr>
                <w:rFonts w:cs="Arial"/>
                <w:b/>
              </w:rPr>
            </w:pPr>
            <w:r>
              <w:rPr>
                <w:rFonts w:cs="Arial"/>
                <w:b/>
              </w:rPr>
              <w:t>2</w:t>
            </w:r>
          </w:p>
        </w:tc>
        <w:tc>
          <w:tcPr>
            <w:tcW w:w="3334" w:type="dxa"/>
            <w:vAlign w:val="center"/>
          </w:tcPr>
          <w:p w:rsidR="00036B32" w:rsidRPr="0002456F" w:rsidRDefault="00036B32" w:rsidP="0047080A">
            <w:pPr>
              <w:autoSpaceDE w:val="0"/>
              <w:autoSpaceDN w:val="0"/>
              <w:adjustRightInd w:val="0"/>
              <w:ind w:left="0"/>
              <w:rPr>
                <w:rFonts w:cs="Courier New"/>
              </w:rPr>
            </w:pPr>
            <w:r w:rsidRPr="0002456F">
              <w:rPr>
                <w:rFonts w:ascii="Times New Roman" w:hAnsi="Times New Roman" w:cs="Courier New"/>
                <w:sz w:val="24"/>
              </w:rPr>
              <w:t>Struttura di una rete</w:t>
            </w:r>
          </w:p>
        </w:tc>
        <w:tc>
          <w:tcPr>
            <w:tcW w:w="955" w:type="dxa"/>
            <w:vAlign w:val="center"/>
          </w:tcPr>
          <w:p w:rsidR="00036B32" w:rsidRPr="00FA19B1" w:rsidRDefault="00036B32" w:rsidP="0047080A">
            <w:pPr>
              <w:pStyle w:val="Numeroelenco"/>
              <w:jc w:val="center"/>
              <w:rPr>
                <w:rFonts w:cs="Arial"/>
              </w:rPr>
            </w:pPr>
            <w:r w:rsidRPr="00FA19B1">
              <w:rPr>
                <w:rFonts w:cs="Arial"/>
              </w:rPr>
              <w:t>5</w:t>
            </w:r>
          </w:p>
        </w:tc>
        <w:tc>
          <w:tcPr>
            <w:tcW w:w="956" w:type="dxa"/>
            <w:vAlign w:val="center"/>
          </w:tcPr>
          <w:p w:rsidR="00036B32" w:rsidRPr="0002456F" w:rsidRDefault="00036B32" w:rsidP="0047080A">
            <w:pPr>
              <w:pStyle w:val="Numeroelenco"/>
              <w:jc w:val="center"/>
              <w:rPr>
                <w:rFonts w:cs="Arial"/>
              </w:rPr>
            </w:pPr>
            <w:r w:rsidRPr="0002456F">
              <w:rPr>
                <w:rFonts w:cs="Arial"/>
              </w:rPr>
              <w:t>1</w:t>
            </w:r>
          </w:p>
        </w:tc>
        <w:tc>
          <w:tcPr>
            <w:tcW w:w="956" w:type="dxa"/>
            <w:vAlign w:val="center"/>
          </w:tcPr>
          <w:p w:rsidR="00036B32" w:rsidRPr="0002456F" w:rsidRDefault="00036B32" w:rsidP="0047080A">
            <w:pPr>
              <w:pStyle w:val="Numeroelenco"/>
              <w:jc w:val="center"/>
              <w:rPr>
                <w:rFonts w:cs="Arial"/>
              </w:rPr>
            </w:pPr>
            <w:r w:rsidRPr="0002456F">
              <w:rPr>
                <w:rFonts w:cs="Arial"/>
              </w:rPr>
              <w:t>4</w:t>
            </w:r>
          </w:p>
        </w:tc>
        <w:tc>
          <w:tcPr>
            <w:tcW w:w="2620" w:type="dxa"/>
            <w:vAlign w:val="center"/>
          </w:tcPr>
          <w:p w:rsidR="00036B32" w:rsidRPr="0002456F" w:rsidRDefault="00036B32" w:rsidP="0047080A">
            <w:pPr>
              <w:pStyle w:val="Numeroelenco"/>
              <w:rPr>
                <w:rFonts w:ascii="Times New Roman" w:hAnsi="Times New Roman"/>
              </w:rPr>
            </w:pPr>
            <w:r>
              <w:rPr>
                <w:rFonts w:ascii="Times New Roman" w:hAnsi="Times New Roman"/>
              </w:rPr>
              <w:t>O</w:t>
            </w:r>
            <w:r w:rsidRPr="0002456F">
              <w:rPr>
                <w:rFonts w:ascii="Times New Roman" w:hAnsi="Times New Roman"/>
              </w:rPr>
              <w:t>ttobre 201</w:t>
            </w:r>
            <w:r w:rsidR="00C47723">
              <w:rPr>
                <w:rFonts w:ascii="Times New Roman" w:hAnsi="Times New Roman"/>
              </w:rPr>
              <w:t>4</w:t>
            </w:r>
          </w:p>
        </w:tc>
      </w:tr>
      <w:tr w:rsidR="00036B32" w:rsidRPr="0002456F" w:rsidTr="00616BA6">
        <w:trPr>
          <w:trHeight w:val="508"/>
        </w:trPr>
        <w:tc>
          <w:tcPr>
            <w:tcW w:w="429" w:type="dxa"/>
            <w:vAlign w:val="center"/>
          </w:tcPr>
          <w:p w:rsidR="00036B32" w:rsidRPr="0002456F" w:rsidRDefault="00036B32" w:rsidP="0047080A">
            <w:pPr>
              <w:pStyle w:val="Numeroelenco"/>
              <w:jc w:val="center"/>
              <w:rPr>
                <w:rFonts w:cs="Arial"/>
                <w:b/>
              </w:rPr>
            </w:pPr>
            <w:r w:rsidRPr="0002456F">
              <w:rPr>
                <w:rFonts w:cs="Arial"/>
                <w:b/>
              </w:rPr>
              <w:t>3</w:t>
            </w:r>
          </w:p>
        </w:tc>
        <w:tc>
          <w:tcPr>
            <w:tcW w:w="3334" w:type="dxa"/>
            <w:vAlign w:val="center"/>
          </w:tcPr>
          <w:p w:rsidR="00036B32" w:rsidRPr="0002456F" w:rsidRDefault="00036B32" w:rsidP="0047080A">
            <w:pPr>
              <w:ind w:left="0"/>
              <w:rPr>
                <w:rFonts w:cs="Courier New"/>
              </w:rPr>
            </w:pPr>
            <w:r w:rsidRPr="0002456F">
              <w:rPr>
                <w:rFonts w:ascii="Times New Roman" w:hAnsi="Times New Roman" w:cs="Courier New"/>
                <w:sz w:val="24"/>
              </w:rPr>
              <w:t>Normativa sulla privacy e sul diritto d’autore</w:t>
            </w:r>
          </w:p>
        </w:tc>
        <w:tc>
          <w:tcPr>
            <w:tcW w:w="955" w:type="dxa"/>
            <w:vAlign w:val="center"/>
          </w:tcPr>
          <w:p w:rsidR="00036B32" w:rsidRPr="0002456F" w:rsidRDefault="00036B32" w:rsidP="0047080A">
            <w:pPr>
              <w:pStyle w:val="Numeroelenco"/>
              <w:jc w:val="center"/>
              <w:rPr>
                <w:rFonts w:cs="Arial"/>
              </w:rPr>
            </w:pPr>
            <w:r w:rsidRPr="0002456F">
              <w:rPr>
                <w:rFonts w:cs="Arial"/>
              </w:rPr>
              <w:t>3</w:t>
            </w:r>
          </w:p>
        </w:tc>
        <w:tc>
          <w:tcPr>
            <w:tcW w:w="956" w:type="dxa"/>
            <w:vAlign w:val="center"/>
          </w:tcPr>
          <w:p w:rsidR="00036B32" w:rsidRPr="0002456F" w:rsidRDefault="00036B32" w:rsidP="0047080A">
            <w:pPr>
              <w:pStyle w:val="Numeroelenco"/>
              <w:jc w:val="center"/>
              <w:rPr>
                <w:rFonts w:cs="Arial"/>
              </w:rPr>
            </w:pPr>
            <w:r w:rsidRPr="0002456F">
              <w:rPr>
                <w:rFonts w:cs="Arial"/>
              </w:rPr>
              <w:t>1</w:t>
            </w:r>
          </w:p>
        </w:tc>
        <w:tc>
          <w:tcPr>
            <w:tcW w:w="956" w:type="dxa"/>
            <w:vAlign w:val="center"/>
          </w:tcPr>
          <w:p w:rsidR="00036B32" w:rsidRPr="0002456F" w:rsidRDefault="00036B32" w:rsidP="0047080A">
            <w:pPr>
              <w:pStyle w:val="Numeroelenco"/>
              <w:jc w:val="center"/>
              <w:rPr>
                <w:rFonts w:cs="Arial"/>
              </w:rPr>
            </w:pPr>
            <w:r w:rsidRPr="0002456F">
              <w:rPr>
                <w:rFonts w:cs="Arial"/>
              </w:rPr>
              <w:t>2</w:t>
            </w:r>
          </w:p>
        </w:tc>
        <w:tc>
          <w:tcPr>
            <w:tcW w:w="2620" w:type="dxa"/>
            <w:vAlign w:val="center"/>
          </w:tcPr>
          <w:p w:rsidR="00036B32" w:rsidRPr="0002456F" w:rsidRDefault="00036B32" w:rsidP="0047080A">
            <w:pPr>
              <w:pStyle w:val="Numeroelenco"/>
              <w:rPr>
                <w:rFonts w:ascii="Times New Roman" w:hAnsi="Times New Roman"/>
              </w:rPr>
            </w:pPr>
            <w:r w:rsidRPr="0002456F">
              <w:rPr>
                <w:rFonts w:ascii="Times New Roman" w:hAnsi="Times New Roman"/>
              </w:rPr>
              <w:t>Novembre 201</w:t>
            </w:r>
            <w:r w:rsidR="00C47723">
              <w:rPr>
                <w:rFonts w:ascii="Times New Roman" w:hAnsi="Times New Roman"/>
              </w:rPr>
              <w:t>4</w:t>
            </w:r>
          </w:p>
        </w:tc>
      </w:tr>
      <w:tr w:rsidR="00036B32" w:rsidRPr="0002456F" w:rsidTr="00616BA6">
        <w:trPr>
          <w:trHeight w:val="508"/>
        </w:trPr>
        <w:tc>
          <w:tcPr>
            <w:tcW w:w="429" w:type="dxa"/>
            <w:vAlign w:val="center"/>
          </w:tcPr>
          <w:p w:rsidR="00036B32" w:rsidRPr="0002456F" w:rsidRDefault="00036B32" w:rsidP="0047080A">
            <w:pPr>
              <w:pStyle w:val="Numeroelenco"/>
              <w:jc w:val="center"/>
              <w:rPr>
                <w:rFonts w:cs="Arial"/>
                <w:b/>
              </w:rPr>
            </w:pPr>
            <w:r w:rsidRPr="0002456F">
              <w:rPr>
                <w:rFonts w:cs="Arial"/>
                <w:b/>
              </w:rPr>
              <w:t>4</w:t>
            </w:r>
          </w:p>
        </w:tc>
        <w:tc>
          <w:tcPr>
            <w:tcW w:w="3334" w:type="dxa"/>
            <w:vAlign w:val="center"/>
          </w:tcPr>
          <w:p w:rsidR="00036B32" w:rsidRPr="0002456F" w:rsidRDefault="00036B32" w:rsidP="0047080A">
            <w:pPr>
              <w:autoSpaceDE w:val="0"/>
              <w:autoSpaceDN w:val="0"/>
              <w:adjustRightInd w:val="0"/>
              <w:ind w:left="0"/>
              <w:rPr>
                <w:rFonts w:cs="Courier New"/>
              </w:rPr>
            </w:pPr>
            <w:r w:rsidRPr="0002456F">
              <w:rPr>
                <w:rFonts w:ascii="Times New Roman" w:hAnsi="Times New Roman" w:cs="Courier New"/>
                <w:sz w:val="24"/>
              </w:rPr>
              <w:t>Sistemi informatici</w:t>
            </w:r>
          </w:p>
        </w:tc>
        <w:tc>
          <w:tcPr>
            <w:tcW w:w="955" w:type="dxa"/>
            <w:vAlign w:val="center"/>
          </w:tcPr>
          <w:p w:rsidR="00036B32" w:rsidRPr="009F7299" w:rsidRDefault="00036B32" w:rsidP="0047080A">
            <w:pPr>
              <w:pStyle w:val="Numeroelenco"/>
              <w:jc w:val="center"/>
              <w:rPr>
                <w:rFonts w:ascii="Times New Roman" w:hAnsi="Times New Roman"/>
                <w:sz w:val="24"/>
                <w:szCs w:val="24"/>
              </w:rPr>
            </w:pPr>
            <w:r w:rsidRPr="009F7299">
              <w:rPr>
                <w:rFonts w:ascii="Times New Roman" w:hAnsi="Times New Roman"/>
                <w:sz w:val="24"/>
                <w:szCs w:val="24"/>
              </w:rPr>
              <w:t>4</w:t>
            </w:r>
          </w:p>
        </w:tc>
        <w:tc>
          <w:tcPr>
            <w:tcW w:w="956" w:type="dxa"/>
            <w:vAlign w:val="center"/>
          </w:tcPr>
          <w:p w:rsidR="00036B32" w:rsidRPr="0002456F" w:rsidRDefault="00036B32" w:rsidP="0047080A">
            <w:pPr>
              <w:pStyle w:val="Numeroelenco"/>
              <w:jc w:val="center"/>
              <w:rPr>
                <w:rFonts w:ascii="Times New Roman" w:hAnsi="Times New Roman"/>
                <w:sz w:val="24"/>
                <w:szCs w:val="24"/>
              </w:rPr>
            </w:pPr>
            <w:r w:rsidRPr="0002456F">
              <w:rPr>
                <w:rFonts w:ascii="Times New Roman" w:hAnsi="Times New Roman"/>
                <w:sz w:val="24"/>
                <w:szCs w:val="24"/>
              </w:rPr>
              <w:t>2</w:t>
            </w:r>
          </w:p>
        </w:tc>
        <w:tc>
          <w:tcPr>
            <w:tcW w:w="956" w:type="dxa"/>
            <w:vAlign w:val="center"/>
          </w:tcPr>
          <w:p w:rsidR="00036B32" w:rsidRPr="0002456F" w:rsidRDefault="00036B32" w:rsidP="0047080A">
            <w:pPr>
              <w:pStyle w:val="Numeroelenco"/>
              <w:jc w:val="center"/>
              <w:rPr>
                <w:rFonts w:ascii="Times New Roman" w:hAnsi="Times New Roman"/>
                <w:sz w:val="24"/>
                <w:szCs w:val="24"/>
              </w:rPr>
            </w:pPr>
            <w:r w:rsidRPr="0002456F">
              <w:rPr>
                <w:rFonts w:ascii="Times New Roman" w:hAnsi="Times New Roman"/>
                <w:sz w:val="24"/>
                <w:szCs w:val="24"/>
              </w:rPr>
              <w:t>2</w:t>
            </w:r>
          </w:p>
        </w:tc>
        <w:tc>
          <w:tcPr>
            <w:tcW w:w="2620" w:type="dxa"/>
            <w:vAlign w:val="center"/>
          </w:tcPr>
          <w:p w:rsidR="00036B32" w:rsidRPr="0002456F" w:rsidRDefault="00036B32" w:rsidP="0047080A">
            <w:pPr>
              <w:pStyle w:val="Numeroelenco"/>
              <w:rPr>
                <w:rFonts w:ascii="Times New Roman" w:hAnsi="Times New Roman"/>
              </w:rPr>
            </w:pPr>
            <w:r w:rsidRPr="0002456F">
              <w:rPr>
                <w:rFonts w:ascii="Times New Roman" w:hAnsi="Times New Roman"/>
              </w:rPr>
              <w:t>Novembre 201</w:t>
            </w:r>
            <w:r w:rsidR="00C47723">
              <w:rPr>
                <w:rFonts w:ascii="Times New Roman" w:hAnsi="Times New Roman"/>
              </w:rPr>
              <w:t>4</w:t>
            </w:r>
          </w:p>
        </w:tc>
      </w:tr>
      <w:tr w:rsidR="00036B32" w:rsidRPr="0002456F" w:rsidTr="00616BA6">
        <w:trPr>
          <w:trHeight w:val="478"/>
        </w:trPr>
        <w:tc>
          <w:tcPr>
            <w:tcW w:w="429" w:type="dxa"/>
            <w:vAlign w:val="center"/>
          </w:tcPr>
          <w:p w:rsidR="00036B32" w:rsidRPr="0002456F" w:rsidRDefault="00036B32" w:rsidP="0047080A">
            <w:pPr>
              <w:pStyle w:val="Numeroelenco"/>
              <w:jc w:val="center"/>
              <w:rPr>
                <w:rFonts w:cs="Arial"/>
                <w:b/>
              </w:rPr>
            </w:pPr>
            <w:r w:rsidRPr="0002456F">
              <w:rPr>
                <w:rFonts w:cs="Arial"/>
                <w:b/>
              </w:rPr>
              <w:t>5</w:t>
            </w:r>
          </w:p>
        </w:tc>
        <w:tc>
          <w:tcPr>
            <w:tcW w:w="3334" w:type="dxa"/>
            <w:vAlign w:val="center"/>
          </w:tcPr>
          <w:p w:rsidR="00036B32" w:rsidRPr="0002456F" w:rsidRDefault="00036B32" w:rsidP="0002456F">
            <w:pPr>
              <w:autoSpaceDE w:val="0"/>
              <w:autoSpaceDN w:val="0"/>
              <w:adjustRightInd w:val="0"/>
              <w:ind w:left="0"/>
              <w:rPr>
                <w:rFonts w:cs="Courier New"/>
              </w:rPr>
            </w:pPr>
            <w:r w:rsidRPr="0002456F">
              <w:rPr>
                <w:rFonts w:ascii="Times New Roman" w:hAnsi="Times New Roman" w:cs="Courier New"/>
                <w:sz w:val="24"/>
              </w:rPr>
              <w:t>Informazioni, dati e loro codifica</w:t>
            </w:r>
          </w:p>
        </w:tc>
        <w:tc>
          <w:tcPr>
            <w:tcW w:w="955" w:type="dxa"/>
            <w:vAlign w:val="center"/>
          </w:tcPr>
          <w:p w:rsidR="00036B32" w:rsidRPr="009F7299" w:rsidRDefault="00036B32" w:rsidP="0002456F">
            <w:pPr>
              <w:pStyle w:val="Numeroelenco"/>
              <w:jc w:val="center"/>
              <w:rPr>
                <w:rFonts w:cs="Arial"/>
              </w:rPr>
            </w:pPr>
            <w:r w:rsidRPr="009F7299">
              <w:rPr>
                <w:rFonts w:cs="Arial"/>
              </w:rPr>
              <w:t>4</w:t>
            </w:r>
          </w:p>
        </w:tc>
        <w:tc>
          <w:tcPr>
            <w:tcW w:w="956" w:type="dxa"/>
            <w:vAlign w:val="center"/>
          </w:tcPr>
          <w:p w:rsidR="00036B32" w:rsidRPr="0002456F" w:rsidRDefault="00036B32" w:rsidP="0002456F">
            <w:pPr>
              <w:pStyle w:val="Numeroelenco"/>
              <w:jc w:val="center"/>
              <w:rPr>
                <w:rFonts w:cs="Arial"/>
              </w:rPr>
            </w:pPr>
            <w:r w:rsidRPr="0002456F">
              <w:rPr>
                <w:rFonts w:cs="Arial"/>
              </w:rPr>
              <w:t>2</w:t>
            </w:r>
          </w:p>
        </w:tc>
        <w:tc>
          <w:tcPr>
            <w:tcW w:w="956" w:type="dxa"/>
            <w:vAlign w:val="center"/>
          </w:tcPr>
          <w:p w:rsidR="00036B32" w:rsidRPr="0002456F" w:rsidRDefault="00036B32" w:rsidP="0002456F">
            <w:pPr>
              <w:pStyle w:val="Numeroelenco"/>
              <w:jc w:val="center"/>
              <w:rPr>
                <w:rFonts w:cs="Arial"/>
              </w:rPr>
            </w:pPr>
            <w:r w:rsidRPr="0002456F">
              <w:rPr>
                <w:rFonts w:cs="Arial"/>
              </w:rPr>
              <w:t>2</w:t>
            </w:r>
          </w:p>
        </w:tc>
        <w:tc>
          <w:tcPr>
            <w:tcW w:w="2620" w:type="dxa"/>
            <w:vAlign w:val="center"/>
          </w:tcPr>
          <w:p w:rsidR="00036B32" w:rsidRPr="0002456F" w:rsidRDefault="00036B32" w:rsidP="0047080A">
            <w:pPr>
              <w:pStyle w:val="Numeroelenco"/>
              <w:spacing w:after="0"/>
              <w:rPr>
                <w:rFonts w:ascii="Times New Roman" w:hAnsi="Times New Roman"/>
              </w:rPr>
            </w:pPr>
            <w:r w:rsidRPr="0002456F">
              <w:rPr>
                <w:rFonts w:ascii="Times New Roman" w:hAnsi="Times New Roman"/>
              </w:rPr>
              <w:t>Novembre 201</w:t>
            </w:r>
            <w:r w:rsidR="00C47723">
              <w:rPr>
                <w:rFonts w:ascii="Times New Roman" w:hAnsi="Times New Roman"/>
              </w:rPr>
              <w:t>4</w:t>
            </w:r>
          </w:p>
        </w:tc>
      </w:tr>
      <w:tr w:rsidR="00036B32" w:rsidRPr="0002456F" w:rsidTr="00616BA6">
        <w:trPr>
          <w:trHeight w:val="548"/>
        </w:trPr>
        <w:tc>
          <w:tcPr>
            <w:tcW w:w="429" w:type="dxa"/>
            <w:vAlign w:val="center"/>
          </w:tcPr>
          <w:p w:rsidR="00036B32" w:rsidRPr="0002456F" w:rsidRDefault="00036B32" w:rsidP="0047080A">
            <w:pPr>
              <w:pStyle w:val="Numeroelenco"/>
              <w:jc w:val="center"/>
              <w:rPr>
                <w:rFonts w:cs="Arial"/>
                <w:b/>
              </w:rPr>
            </w:pPr>
            <w:r w:rsidRPr="0002456F">
              <w:rPr>
                <w:rFonts w:cs="Arial"/>
                <w:b/>
              </w:rPr>
              <w:t>6</w:t>
            </w:r>
          </w:p>
        </w:tc>
        <w:tc>
          <w:tcPr>
            <w:tcW w:w="3334" w:type="dxa"/>
            <w:vAlign w:val="center"/>
          </w:tcPr>
          <w:p w:rsidR="00036B32" w:rsidRPr="0002456F" w:rsidRDefault="00036B32" w:rsidP="0002456F">
            <w:pPr>
              <w:autoSpaceDE w:val="0"/>
              <w:autoSpaceDN w:val="0"/>
              <w:adjustRightInd w:val="0"/>
              <w:ind w:left="0"/>
              <w:rPr>
                <w:rFonts w:cs="Courier New"/>
              </w:rPr>
            </w:pPr>
            <w:r w:rsidRPr="0002456F">
              <w:rPr>
                <w:rFonts w:ascii="Times New Roman" w:hAnsi="Times New Roman" w:cs="Courier New"/>
                <w:sz w:val="24"/>
              </w:rPr>
              <w:t>Architettura e componenti di un computer</w:t>
            </w:r>
          </w:p>
        </w:tc>
        <w:tc>
          <w:tcPr>
            <w:tcW w:w="955" w:type="dxa"/>
            <w:vAlign w:val="center"/>
          </w:tcPr>
          <w:p w:rsidR="00036B32" w:rsidRPr="009F7299" w:rsidRDefault="00036B32" w:rsidP="0002456F">
            <w:pPr>
              <w:pStyle w:val="Numeroelenco"/>
              <w:jc w:val="center"/>
              <w:rPr>
                <w:rFonts w:cs="Arial"/>
              </w:rPr>
            </w:pPr>
            <w:r>
              <w:rPr>
                <w:rFonts w:cs="Arial"/>
              </w:rPr>
              <w:t>10</w:t>
            </w:r>
          </w:p>
        </w:tc>
        <w:tc>
          <w:tcPr>
            <w:tcW w:w="956" w:type="dxa"/>
            <w:vAlign w:val="center"/>
          </w:tcPr>
          <w:p w:rsidR="00036B32" w:rsidRPr="0002456F" w:rsidRDefault="00036B32" w:rsidP="0002456F">
            <w:pPr>
              <w:pStyle w:val="Numeroelenco"/>
              <w:jc w:val="center"/>
              <w:rPr>
                <w:rFonts w:cs="Arial"/>
              </w:rPr>
            </w:pPr>
            <w:r>
              <w:rPr>
                <w:rFonts w:cs="Arial"/>
              </w:rPr>
              <w:t>5</w:t>
            </w:r>
          </w:p>
        </w:tc>
        <w:tc>
          <w:tcPr>
            <w:tcW w:w="956" w:type="dxa"/>
            <w:vAlign w:val="center"/>
          </w:tcPr>
          <w:p w:rsidR="00036B32" w:rsidRPr="0002456F" w:rsidRDefault="00036B32" w:rsidP="0002456F">
            <w:pPr>
              <w:pStyle w:val="Numeroelenco"/>
              <w:jc w:val="center"/>
              <w:rPr>
                <w:rFonts w:cs="Arial"/>
              </w:rPr>
            </w:pPr>
            <w:r>
              <w:rPr>
                <w:rFonts w:cs="Arial"/>
              </w:rPr>
              <w:t>5</w:t>
            </w:r>
          </w:p>
        </w:tc>
        <w:tc>
          <w:tcPr>
            <w:tcW w:w="2620" w:type="dxa"/>
            <w:vAlign w:val="center"/>
          </w:tcPr>
          <w:p w:rsidR="00036B32" w:rsidRPr="0002456F" w:rsidRDefault="00036B32" w:rsidP="0047080A">
            <w:pPr>
              <w:pStyle w:val="Numeroelenco"/>
              <w:rPr>
                <w:rFonts w:ascii="Times New Roman" w:hAnsi="Times New Roman"/>
              </w:rPr>
            </w:pPr>
            <w:r>
              <w:rPr>
                <w:rFonts w:ascii="Times New Roman" w:hAnsi="Times New Roman"/>
              </w:rPr>
              <w:t>Dicembre 2014– Gennaio 2015</w:t>
            </w:r>
          </w:p>
        </w:tc>
      </w:tr>
      <w:tr w:rsidR="00036B32" w:rsidRPr="0002456F" w:rsidTr="00616BA6">
        <w:trPr>
          <w:trHeight w:val="478"/>
        </w:trPr>
        <w:tc>
          <w:tcPr>
            <w:tcW w:w="429" w:type="dxa"/>
            <w:vAlign w:val="center"/>
          </w:tcPr>
          <w:p w:rsidR="00036B32" w:rsidRPr="0002456F" w:rsidRDefault="00036B32" w:rsidP="0047080A">
            <w:pPr>
              <w:pStyle w:val="Numeroelenco"/>
              <w:jc w:val="center"/>
              <w:rPr>
                <w:rFonts w:cs="Arial"/>
                <w:b/>
              </w:rPr>
            </w:pPr>
            <w:r w:rsidRPr="0002456F">
              <w:rPr>
                <w:rFonts w:cs="Arial"/>
                <w:b/>
              </w:rPr>
              <w:t>7</w:t>
            </w:r>
          </w:p>
        </w:tc>
        <w:tc>
          <w:tcPr>
            <w:tcW w:w="3334" w:type="dxa"/>
            <w:vAlign w:val="center"/>
          </w:tcPr>
          <w:p w:rsidR="00036B32" w:rsidRPr="0002456F" w:rsidRDefault="00036B32" w:rsidP="00E40F5D">
            <w:pPr>
              <w:autoSpaceDE w:val="0"/>
              <w:autoSpaceDN w:val="0"/>
              <w:adjustRightInd w:val="0"/>
              <w:ind w:left="0"/>
              <w:rPr>
                <w:rFonts w:cs="Courier New"/>
              </w:rPr>
            </w:pPr>
            <w:r w:rsidRPr="0002456F">
              <w:rPr>
                <w:rFonts w:ascii="Times New Roman" w:hAnsi="Times New Roman" w:cs="Courier New"/>
                <w:sz w:val="24"/>
              </w:rPr>
              <w:t>Struttura e funzioni di un sistema operativo</w:t>
            </w:r>
          </w:p>
        </w:tc>
        <w:tc>
          <w:tcPr>
            <w:tcW w:w="955" w:type="dxa"/>
            <w:vAlign w:val="center"/>
          </w:tcPr>
          <w:p w:rsidR="00036B32" w:rsidRPr="0002456F" w:rsidRDefault="00036B32" w:rsidP="00E40F5D">
            <w:pPr>
              <w:pStyle w:val="Numeroelenco"/>
              <w:jc w:val="center"/>
              <w:rPr>
                <w:rFonts w:cs="Arial"/>
              </w:rPr>
            </w:pPr>
            <w:r w:rsidRPr="0002456F">
              <w:rPr>
                <w:rFonts w:cs="Arial"/>
              </w:rPr>
              <w:t>12</w:t>
            </w:r>
          </w:p>
        </w:tc>
        <w:tc>
          <w:tcPr>
            <w:tcW w:w="956" w:type="dxa"/>
            <w:vAlign w:val="center"/>
          </w:tcPr>
          <w:p w:rsidR="00036B32" w:rsidRPr="0002456F" w:rsidRDefault="00036B32" w:rsidP="00E40F5D">
            <w:pPr>
              <w:pStyle w:val="Numeroelenco"/>
              <w:jc w:val="center"/>
              <w:rPr>
                <w:rFonts w:cs="Arial"/>
              </w:rPr>
            </w:pPr>
            <w:r w:rsidRPr="0002456F">
              <w:rPr>
                <w:rFonts w:cs="Arial"/>
              </w:rPr>
              <w:t>4</w:t>
            </w:r>
          </w:p>
        </w:tc>
        <w:tc>
          <w:tcPr>
            <w:tcW w:w="956" w:type="dxa"/>
            <w:vAlign w:val="center"/>
          </w:tcPr>
          <w:p w:rsidR="00036B32" w:rsidRPr="0002456F" w:rsidRDefault="00036B32" w:rsidP="00E40F5D">
            <w:pPr>
              <w:pStyle w:val="Numeroelenco"/>
              <w:jc w:val="center"/>
              <w:rPr>
                <w:rFonts w:cs="Arial"/>
              </w:rPr>
            </w:pPr>
            <w:r w:rsidRPr="0002456F">
              <w:rPr>
                <w:rFonts w:cs="Arial"/>
              </w:rPr>
              <w:t>8</w:t>
            </w:r>
          </w:p>
        </w:tc>
        <w:tc>
          <w:tcPr>
            <w:tcW w:w="2620" w:type="dxa"/>
            <w:vAlign w:val="center"/>
          </w:tcPr>
          <w:p w:rsidR="00036B32" w:rsidRPr="0002456F" w:rsidRDefault="00036B32" w:rsidP="0047080A">
            <w:pPr>
              <w:pStyle w:val="Numeroelenco"/>
              <w:rPr>
                <w:rFonts w:ascii="Times New Roman" w:hAnsi="Times New Roman"/>
              </w:rPr>
            </w:pPr>
            <w:r>
              <w:rPr>
                <w:rFonts w:ascii="Times New Roman" w:hAnsi="Times New Roman"/>
              </w:rPr>
              <w:t>Dicembre 2014– Gennaio 2015</w:t>
            </w:r>
          </w:p>
        </w:tc>
      </w:tr>
      <w:tr w:rsidR="00036B32" w:rsidRPr="0002456F" w:rsidTr="00616BA6">
        <w:trPr>
          <w:trHeight w:val="558"/>
        </w:trPr>
        <w:tc>
          <w:tcPr>
            <w:tcW w:w="429" w:type="dxa"/>
            <w:vAlign w:val="center"/>
          </w:tcPr>
          <w:p w:rsidR="00036B32" w:rsidRPr="0002456F" w:rsidRDefault="00036B32" w:rsidP="0047080A">
            <w:pPr>
              <w:pStyle w:val="Numeroelenco"/>
              <w:jc w:val="center"/>
              <w:rPr>
                <w:rFonts w:cs="Arial"/>
                <w:b/>
              </w:rPr>
            </w:pPr>
            <w:r w:rsidRPr="0002456F">
              <w:rPr>
                <w:rFonts w:cs="Arial"/>
                <w:b/>
              </w:rPr>
              <w:t>8</w:t>
            </w:r>
          </w:p>
        </w:tc>
        <w:tc>
          <w:tcPr>
            <w:tcW w:w="3334" w:type="dxa"/>
            <w:vAlign w:val="center"/>
          </w:tcPr>
          <w:p w:rsidR="00036B32" w:rsidRPr="0002456F" w:rsidRDefault="00036B32" w:rsidP="00E40F5D">
            <w:pPr>
              <w:autoSpaceDE w:val="0"/>
              <w:autoSpaceDN w:val="0"/>
              <w:adjustRightInd w:val="0"/>
              <w:ind w:left="0"/>
              <w:rPr>
                <w:rFonts w:cs="Courier New"/>
              </w:rPr>
            </w:pPr>
            <w:r w:rsidRPr="0002456F">
              <w:rPr>
                <w:rFonts w:ascii="Times New Roman" w:hAnsi="Times New Roman" w:cs="Courier New"/>
                <w:sz w:val="24"/>
              </w:rPr>
              <w:t xml:space="preserve">Software di utilità e software gestionali </w:t>
            </w:r>
          </w:p>
        </w:tc>
        <w:tc>
          <w:tcPr>
            <w:tcW w:w="955" w:type="dxa"/>
            <w:vAlign w:val="center"/>
          </w:tcPr>
          <w:p w:rsidR="00036B32" w:rsidRPr="0002456F" w:rsidRDefault="00036B32" w:rsidP="00E40F5D">
            <w:pPr>
              <w:pStyle w:val="Numeroelenco"/>
              <w:jc w:val="center"/>
              <w:rPr>
                <w:rFonts w:cs="Arial"/>
              </w:rPr>
            </w:pPr>
            <w:r w:rsidRPr="0002456F">
              <w:rPr>
                <w:rFonts w:cs="Arial"/>
              </w:rPr>
              <w:t>29</w:t>
            </w:r>
          </w:p>
        </w:tc>
        <w:tc>
          <w:tcPr>
            <w:tcW w:w="956" w:type="dxa"/>
            <w:vAlign w:val="center"/>
          </w:tcPr>
          <w:p w:rsidR="00036B32" w:rsidRPr="0002456F" w:rsidRDefault="00036B32" w:rsidP="00E40F5D">
            <w:pPr>
              <w:pStyle w:val="Numeroelenco"/>
              <w:jc w:val="center"/>
              <w:rPr>
                <w:rFonts w:cs="Arial"/>
              </w:rPr>
            </w:pPr>
            <w:r w:rsidRPr="0002456F">
              <w:rPr>
                <w:rFonts w:cs="Arial"/>
              </w:rPr>
              <w:t>9</w:t>
            </w:r>
          </w:p>
        </w:tc>
        <w:tc>
          <w:tcPr>
            <w:tcW w:w="956" w:type="dxa"/>
            <w:vAlign w:val="center"/>
          </w:tcPr>
          <w:p w:rsidR="00036B32" w:rsidRPr="0002456F" w:rsidRDefault="00036B32" w:rsidP="00E40F5D">
            <w:pPr>
              <w:pStyle w:val="Numeroelenco"/>
              <w:jc w:val="center"/>
              <w:rPr>
                <w:rFonts w:cs="Arial"/>
              </w:rPr>
            </w:pPr>
            <w:r w:rsidRPr="0002456F">
              <w:rPr>
                <w:rFonts w:cs="Arial"/>
              </w:rPr>
              <w:t>20</w:t>
            </w:r>
          </w:p>
        </w:tc>
        <w:tc>
          <w:tcPr>
            <w:tcW w:w="2620" w:type="dxa"/>
            <w:vAlign w:val="center"/>
          </w:tcPr>
          <w:p w:rsidR="00036B32" w:rsidRPr="0002456F" w:rsidRDefault="00C47723" w:rsidP="0047080A">
            <w:pPr>
              <w:pStyle w:val="Numeroelenco"/>
              <w:rPr>
                <w:rFonts w:ascii="Times New Roman" w:hAnsi="Times New Roman"/>
              </w:rPr>
            </w:pPr>
            <w:r>
              <w:rPr>
                <w:rFonts w:ascii="Times New Roman" w:hAnsi="Times New Roman"/>
              </w:rPr>
              <w:t>Febbraio 2015-Marzo 2015</w:t>
            </w:r>
          </w:p>
        </w:tc>
      </w:tr>
      <w:tr w:rsidR="00036B32" w:rsidRPr="0002456F" w:rsidTr="00616BA6">
        <w:trPr>
          <w:trHeight w:val="717"/>
        </w:trPr>
        <w:tc>
          <w:tcPr>
            <w:tcW w:w="429" w:type="dxa"/>
            <w:vAlign w:val="center"/>
          </w:tcPr>
          <w:p w:rsidR="00036B32" w:rsidRPr="0002456F" w:rsidRDefault="00036B32" w:rsidP="0047080A">
            <w:pPr>
              <w:pStyle w:val="Numeroelenco"/>
              <w:jc w:val="center"/>
              <w:rPr>
                <w:rFonts w:cs="Arial"/>
                <w:b/>
              </w:rPr>
            </w:pPr>
            <w:r>
              <w:rPr>
                <w:rFonts w:cs="Arial"/>
                <w:b/>
              </w:rPr>
              <w:t>9</w:t>
            </w:r>
          </w:p>
        </w:tc>
        <w:tc>
          <w:tcPr>
            <w:tcW w:w="3334" w:type="dxa"/>
            <w:vAlign w:val="center"/>
          </w:tcPr>
          <w:p w:rsidR="00036B32" w:rsidRPr="0002456F" w:rsidRDefault="00036B32" w:rsidP="00E40F5D">
            <w:pPr>
              <w:autoSpaceDE w:val="0"/>
              <w:autoSpaceDN w:val="0"/>
              <w:adjustRightInd w:val="0"/>
              <w:ind w:left="0"/>
              <w:rPr>
                <w:rFonts w:cs="Courier New"/>
              </w:rPr>
            </w:pPr>
            <w:r w:rsidRPr="0002456F">
              <w:rPr>
                <w:rFonts w:ascii="Times New Roman" w:hAnsi="Times New Roman" w:cs="Courier New"/>
                <w:sz w:val="24"/>
              </w:rPr>
              <w:t>Fasi risolutive di un problema, algoritmi e loro rappresentazione</w:t>
            </w:r>
          </w:p>
        </w:tc>
        <w:tc>
          <w:tcPr>
            <w:tcW w:w="955" w:type="dxa"/>
            <w:vAlign w:val="center"/>
          </w:tcPr>
          <w:p w:rsidR="00036B32" w:rsidRPr="0002456F" w:rsidRDefault="00C47723" w:rsidP="00E40F5D">
            <w:pPr>
              <w:pStyle w:val="Numeroelenco"/>
              <w:jc w:val="center"/>
              <w:rPr>
                <w:rFonts w:cs="Arial"/>
              </w:rPr>
            </w:pPr>
            <w:r>
              <w:rPr>
                <w:rFonts w:cs="Arial"/>
              </w:rPr>
              <w:t>8</w:t>
            </w:r>
          </w:p>
        </w:tc>
        <w:tc>
          <w:tcPr>
            <w:tcW w:w="956" w:type="dxa"/>
            <w:vAlign w:val="center"/>
          </w:tcPr>
          <w:p w:rsidR="00036B32" w:rsidRPr="0002456F" w:rsidRDefault="00036B32" w:rsidP="00E40F5D">
            <w:pPr>
              <w:pStyle w:val="Numeroelenco"/>
              <w:jc w:val="center"/>
              <w:rPr>
                <w:rFonts w:cs="Arial"/>
              </w:rPr>
            </w:pPr>
            <w:r w:rsidRPr="0002456F">
              <w:rPr>
                <w:rFonts w:cs="Arial"/>
              </w:rPr>
              <w:t>2</w:t>
            </w:r>
          </w:p>
        </w:tc>
        <w:tc>
          <w:tcPr>
            <w:tcW w:w="956" w:type="dxa"/>
            <w:vAlign w:val="center"/>
          </w:tcPr>
          <w:p w:rsidR="00036B32" w:rsidRPr="0002456F" w:rsidRDefault="00C47723" w:rsidP="00E40F5D">
            <w:pPr>
              <w:pStyle w:val="Numeroelenco"/>
              <w:jc w:val="center"/>
              <w:rPr>
                <w:rFonts w:cs="Arial"/>
              </w:rPr>
            </w:pPr>
            <w:r>
              <w:rPr>
                <w:rFonts w:cs="Arial"/>
              </w:rPr>
              <w:t>6</w:t>
            </w:r>
          </w:p>
        </w:tc>
        <w:tc>
          <w:tcPr>
            <w:tcW w:w="2620" w:type="dxa"/>
            <w:vAlign w:val="center"/>
          </w:tcPr>
          <w:p w:rsidR="00036B32" w:rsidRPr="0002456F" w:rsidRDefault="00036B32" w:rsidP="0047080A">
            <w:pPr>
              <w:pStyle w:val="Numeroelenco"/>
              <w:rPr>
                <w:rFonts w:ascii="Times New Roman" w:hAnsi="Times New Roman"/>
              </w:rPr>
            </w:pPr>
            <w:r w:rsidRPr="0002456F">
              <w:rPr>
                <w:rFonts w:ascii="Times New Roman" w:hAnsi="Times New Roman"/>
              </w:rPr>
              <w:t xml:space="preserve">Aprile </w:t>
            </w:r>
            <w:r w:rsidR="00C47723">
              <w:rPr>
                <w:rFonts w:ascii="Times New Roman" w:hAnsi="Times New Roman"/>
              </w:rPr>
              <w:t>2015</w:t>
            </w:r>
          </w:p>
        </w:tc>
      </w:tr>
      <w:tr w:rsidR="00036B32" w:rsidRPr="0002456F" w:rsidTr="00616BA6">
        <w:trPr>
          <w:trHeight w:val="478"/>
        </w:trPr>
        <w:tc>
          <w:tcPr>
            <w:tcW w:w="429" w:type="dxa"/>
            <w:vAlign w:val="center"/>
          </w:tcPr>
          <w:p w:rsidR="00036B32" w:rsidRPr="0002456F" w:rsidRDefault="00036B32" w:rsidP="0047080A">
            <w:pPr>
              <w:pStyle w:val="Numeroelenco"/>
              <w:jc w:val="center"/>
              <w:rPr>
                <w:rFonts w:cs="Arial"/>
                <w:b/>
              </w:rPr>
            </w:pPr>
            <w:r>
              <w:rPr>
                <w:rFonts w:cs="Arial"/>
                <w:b/>
              </w:rPr>
              <w:t>1</w:t>
            </w:r>
            <w:r w:rsidR="00FA19B1">
              <w:rPr>
                <w:rFonts w:cs="Arial"/>
                <w:b/>
              </w:rPr>
              <w:t>0</w:t>
            </w:r>
          </w:p>
        </w:tc>
        <w:tc>
          <w:tcPr>
            <w:tcW w:w="3334" w:type="dxa"/>
            <w:vAlign w:val="center"/>
          </w:tcPr>
          <w:p w:rsidR="00036B32" w:rsidRPr="0002456F" w:rsidRDefault="00036B32" w:rsidP="00E40F5D">
            <w:pPr>
              <w:autoSpaceDE w:val="0"/>
              <w:autoSpaceDN w:val="0"/>
              <w:adjustRightInd w:val="0"/>
              <w:ind w:left="0"/>
              <w:rPr>
                <w:rFonts w:cs="Courier New"/>
              </w:rPr>
            </w:pPr>
            <w:r w:rsidRPr="0002456F">
              <w:rPr>
                <w:rFonts w:ascii="Times New Roman" w:hAnsi="Times New Roman" w:cs="Courier New"/>
                <w:sz w:val="24"/>
              </w:rPr>
              <w:t>Fondamenti di programmazione e sviluppo di semplici programmi in un linguaggio di tipo strutturato</w:t>
            </w:r>
          </w:p>
        </w:tc>
        <w:tc>
          <w:tcPr>
            <w:tcW w:w="955" w:type="dxa"/>
            <w:vAlign w:val="center"/>
          </w:tcPr>
          <w:p w:rsidR="00036B32" w:rsidRPr="0002456F" w:rsidRDefault="00036B32" w:rsidP="00E40F5D">
            <w:pPr>
              <w:pStyle w:val="Numeroelenco"/>
              <w:jc w:val="center"/>
              <w:rPr>
                <w:rFonts w:cs="Arial"/>
              </w:rPr>
            </w:pPr>
            <w:r>
              <w:rPr>
                <w:rFonts w:cs="Arial"/>
              </w:rPr>
              <w:t>8</w:t>
            </w:r>
          </w:p>
        </w:tc>
        <w:tc>
          <w:tcPr>
            <w:tcW w:w="956" w:type="dxa"/>
            <w:vAlign w:val="center"/>
          </w:tcPr>
          <w:p w:rsidR="00036B32" w:rsidRPr="0002456F" w:rsidRDefault="00036B32" w:rsidP="00E40F5D">
            <w:pPr>
              <w:pStyle w:val="Numeroelenco"/>
              <w:jc w:val="center"/>
              <w:rPr>
                <w:rFonts w:cs="Arial"/>
              </w:rPr>
            </w:pPr>
            <w:r>
              <w:rPr>
                <w:rFonts w:cs="Arial"/>
              </w:rPr>
              <w:t>3</w:t>
            </w:r>
          </w:p>
        </w:tc>
        <w:tc>
          <w:tcPr>
            <w:tcW w:w="956" w:type="dxa"/>
            <w:vAlign w:val="center"/>
          </w:tcPr>
          <w:p w:rsidR="00036B32" w:rsidRPr="0002456F" w:rsidRDefault="00036B32" w:rsidP="00E40F5D">
            <w:pPr>
              <w:pStyle w:val="Numeroelenco"/>
              <w:jc w:val="center"/>
              <w:rPr>
                <w:rFonts w:cs="Arial"/>
              </w:rPr>
            </w:pPr>
            <w:r>
              <w:rPr>
                <w:rFonts w:cs="Arial"/>
              </w:rPr>
              <w:t>5</w:t>
            </w:r>
          </w:p>
        </w:tc>
        <w:tc>
          <w:tcPr>
            <w:tcW w:w="2620" w:type="dxa"/>
            <w:vAlign w:val="center"/>
          </w:tcPr>
          <w:p w:rsidR="00036B32" w:rsidRPr="0002456F" w:rsidRDefault="0098555C" w:rsidP="0047080A">
            <w:pPr>
              <w:pStyle w:val="Numeroelenco"/>
              <w:rPr>
                <w:rFonts w:ascii="Times New Roman" w:hAnsi="Times New Roman"/>
              </w:rPr>
            </w:pPr>
            <w:r>
              <w:rPr>
                <w:rFonts w:ascii="Times New Roman" w:hAnsi="Times New Roman"/>
              </w:rPr>
              <w:t>Aprile 2015-</w:t>
            </w:r>
            <w:r w:rsidR="00036B32" w:rsidRPr="0002456F">
              <w:rPr>
                <w:rFonts w:ascii="Times New Roman" w:hAnsi="Times New Roman"/>
              </w:rPr>
              <w:t xml:space="preserve">Maggio </w:t>
            </w:r>
            <w:r w:rsidR="00C47723">
              <w:rPr>
                <w:rFonts w:ascii="Times New Roman" w:hAnsi="Times New Roman"/>
              </w:rPr>
              <w:t>2015</w:t>
            </w:r>
          </w:p>
        </w:tc>
      </w:tr>
      <w:tr w:rsidR="00C47723" w:rsidRPr="0002456F" w:rsidTr="00616BA6">
        <w:trPr>
          <w:trHeight w:val="478"/>
        </w:trPr>
        <w:tc>
          <w:tcPr>
            <w:tcW w:w="429" w:type="dxa"/>
            <w:vAlign w:val="center"/>
          </w:tcPr>
          <w:p w:rsidR="00C47723" w:rsidRPr="0002456F" w:rsidRDefault="00C47723" w:rsidP="0047080A">
            <w:pPr>
              <w:pStyle w:val="Numeroelenco"/>
              <w:jc w:val="center"/>
              <w:rPr>
                <w:rFonts w:cs="Arial"/>
                <w:b/>
              </w:rPr>
            </w:pPr>
            <w:r>
              <w:rPr>
                <w:rFonts w:cs="Arial"/>
                <w:b/>
              </w:rPr>
              <w:t>1</w:t>
            </w:r>
            <w:r w:rsidR="00FA19B1">
              <w:rPr>
                <w:rFonts w:cs="Arial"/>
                <w:b/>
              </w:rPr>
              <w:t>1</w:t>
            </w:r>
          </w:p>
        </w:tc>
        <w:tc>
          <w:tcPr>
            <w:tcW w:w="3334" w:type="dxa"/>
            <w:vAlign w:val="center"/>
          </w:tcPr>
          <w:p w:rsidR="00C47723" w:rsidRPr="0002456F" w:rsidRDefault="00C47723" w:rsidP="0047080A">
            <w:pPr>
              <w:autoSpaceDE w:val="0"/>
              <w:autoSpaceDN w:val="0"/>
              <w:adjustRightInd w:val="0"/>
              <w:ind w:left="0"/>
              <w:rPr>
                <w:rFonts w:cs="Courier New"/>
              </w:rPr>
            </w:pPr>
            <w:r w:rsidRPr="0002456F">
              <w:rPr>
                <w:rFonts w:ascii="Times New Roman" w:hAnsi="Times New Roman" w:cs="Courier New"/>
                <w:sz w:val="24"/>
              </w:rPr>
              <w:t>Organizzazione logica dei dati</w:t>
            </w:r>
          </w:p>
        </w:tc>
        <w:tc>
          <w:tcPr>
            <w:tcW w:w="955" w:type="dxa"/>
            <w:vAlign w:val="center"/>
          </w:tcPr>
          <w:p w:rsidR="00C47723" w:rsidRPr="0002456F" w:rsidRDefault="00C47723" w:rsidP="0047080A">
            <w:pPr>
              <w:pStyle w:val="Numeroelenco"/>
              <w:jc w:val="center"/>
              <w:rPr>
                <w:rFonts w:cs="Arial"/>
              </w:rPr>
            </w:pPr>
            <w:r>
              <w:rPr>
                <w:rFonts w:cs="Arial"/>
              </w:rPr>
              <w:t>4</w:t>
            </w:r>
          </w:p>
        </w:tc>
        <w:tc>
          <w:tcPr>
            <w:tcW w:w="956" w:type="dxa"/>
            <w:vAlign w:val="center"/>
          </w:tcPr>
          <w:p w:rsidR="00C47723" w:rsidRPr="0002456F" w:rsidRDefault="00C47723" w:rsidP="0047080A">
            <w:pPr>
              <w:pStyle w:val="Numeroelenco"/>
              <w:jc w:val="center"/>
              <w:rPr>
                <w:rFonts w:cs="Arial"/>
              </w:rPr>
            </w:pPr>
            <w:r w:rsidRPr="0002456F">
              <w:rPr>
                <w:rFonts w:cs="Arial"/>
              </w:rPr>
              <w:t>2</w:t>
            </w:r>
          </w:p>
        </w:tc>
        <w:tc>
          <w:tcPr>
            <w:tcW w:w="956" w:type="dxa"/>
            <w:vAlign w:val="center"/>
          </w:tcPr>
          <w:p w:rsidR="00C47723" w:rsidRPr="0002456F" w:rsidRDefault="00C47723" w:rsidP="0047080A">
            <w:pPr>
              <w:pStyle w:val="Numeroelenco"/>
              <w:jc w:val="center"/>
              <w:rPr>
                <w:rFonts w:cs="Arial"/>
              </w:rPr>
            </w:pPr>
            <w:r>
              <w:rPr>
                <w:rFonts w:cs="Arial"/>
              </w:rPr>
              <w:t>2</w:t>
            </w:r>
          </w:p>
        </w:tc>
        <w:tc>
          <w:tcPr>
            <w:tcW w:w="2620" w:type="dxa"/>
            <w:vAlign w:val="center"/>
          </w:tcPr>
          <w:p w:rsidR="00C47723" w:rsidRPr="0002456F" w:rsidRDefault="00C47723" w:rsidP="0047080A">
            <w:pPr>
              <w:pStyle w:val="Numeroelenco"/>
              <w:rPr>
                <w:rFonts w:ascii="Times New Roman" w:hAnsi="Times New Roman"/>
              </w:rPr>
            </w:pPr>
            <w:r>
              <w:rPr>
                <w:rFonts w:ascii="Times New Roman" w:hAnsi="Times New Roman"/>
              </w:rPr>
              <w:t>G</w:t>
            </w:r>
            <w:r w:rsidRPr="0002456F">
              <w:rPr>
                <w:rFonts w:ascii="Times New Roman" w:hAnsi="Times New Roman"/>
              </w:rPr>
              <w:t>iugno 201</w:t>
            </w:r>
            <w:r>
              <w:rPr>
                <w:rFonts w:ascii="Times New Roman" w:hAnsi="Times New Roman"/>
              </w:rPr>
              <w:t>5</w:t>
            </w:r>
          </w:p>
        </w:tc>
      </w:tr>
      <w:tr w:rsidR="00036B32" w:rsidRPr="0002456F" w:rsidTr="0002456F">
        <w:trPr>
          <w:trHeight w:val="548"/>
        </w:trPr>
        <w:tc>
          <w:tcPr>
            <w:tcW w:w="429" w:type="dxa"/>
            <w:vAlign w:val="center"/>
          </w:tcPr>
          <w:p w:rsidR="00036B32" w:rsidRPr="0002456F" w:rsidRDefault="00036B32" w:rsidP="0002456F">
            <w:pPr>
              <w:pStyle w:val="Numeroelenco"/>
              <w:jc w:val="center"/>
              <w:rPr>
                <w:rFonts w:cs="Arial"/>
                <w:b/>
              </w:rPr>
            </w:pPr>
          </w:p>
        </w:tc>
        <w:tc>
          <w:tcPr>
            <w:tcW w:w="3334" w:type="dxa"/>
            <w:vAlign w:val="center"/>
          </w:tcPr>
          <w:p w:rsidR="00036B32" w:rsidRPr="0002456F" w:rsidRDefault="00036B32" w:rsidP="00E40F5D">
            <w:pPr>
              <w:ind w:left="0"/>
              <w:jc w:val="center"/>
              <w:rPr>
                <w:rFonts w:ascii="Times New Roman" w:hAnsi="Times New Roman" w:cs="Courier New"/>
                <w:b/>
                <w:sz w:val="24"/>
              </w:rPr>
            </w:pPr>
            <w:r w:rsidRPr="0002456F">
              <w:rPr>
                <w:rFonts w:ascii="Times New Roman" w:hAnsi="Times New Roman" w:cs="Courier New"/>
                <w:b/>
                <w:sz w:val="24"/>
              </w:rPr>
              <w:t>TOTALE</w:t>
            </w:r>
          </w:p>
        </w:tc>
        <w:tc>
          <w:tcPr>
            <w:tcW w:w="955" w:type="dxa"/>
            <w:vAlign w:val="center"/>
          </w:tcPr>
          <w:p w:rsidR="00036B32" w:rsidRPr="0002456F" w:rsidRDefault="00036B32" w:rsidP="00E40F5D">
            <w:pPr>
              <w:pStyle w:val="Numeroelenco"/>
              <w:jc w:val="center"/>
              <w:rPr>
                <w:rFonts w:cs="Arial"/>
                <w:b/>
              </w:rPr>
            </w:pPr>
            <w:r w:rsidRPr="0002456F">
              <w:rPr>
                <w:rFonts w:cs="Arial"/>
                <w:b/>
              </w:rPr>
              <w:fldChar w:fldCharType="begin"/>
            </w:r>
            <w:r w:rsidRPr="0002456F">
              <w:rPr>
                <w:rFonts w:cs="Arial"/>
                <w:b/>
              </w:rPr>
              <w:instrText xml:space="preserve"> =SUM(ABOVE) </w:instrText>
            </w:r>
            <w:r w:rsidRPr="0002456F">
              <w:rPr>
                <w:rFonts w:cs="Arial"/>
                <w:b/>
              </w:rPr>
              <w:fldChar w:fldCharType="separate"/>
            </w:r>
            <w:r w:rsidRPr="0002456F">
              <w:rPr>
                <w:rFonts w:cs="Arial"/>
                <w:b/>
                <w:noProof/>
              </w:rPr>
              <w:t>99</w:t>
            </w:r>
            <w:r w:rsidRPr="0002456F">
              <w:rPr>
                <w:rFonts w:cs="Arial"/>
                <w:b/>
              </w:rPr>
              <w:fldChar w:fldCharType="end"/>
            </w:r>
          </w:p>
        </w:tc>
        <w:tc>
          <w:tcPr>
            <w:tcW w:w="956" w:type="dxa"/>
            <w:vAlign w:val="center"/>
          </w:tcPr>
          <w:p w:rsidR="00036B32" w:rsidRPr="0002456F" w:rsidRDefault="00036B32" w:rsidP="00E40F5D">
            <w:pPr>
              <w:pStyle w:val="Numeroelenco"/>
              <w:jc w:val="center"/>
              <w:rPr>
                <w:rFonts w:cs="Arial"/>
                <w:b/>
              </w:rPr>
            </w:pPr>
            <w:r w:rsidRPr="0002456F">
              <w:rPr>
                <w:rFonts w:cs="Arial"/>
                <w:b/>
              </w:rPr>
              <w:fldChar w:fldCharType="begin"/>
            </w:r>
            <w:r w:rsidRPr="0002456F">
              <w:rPr>
                <w:rFonts w:cs="Arial"/>
                <w:b/>
              </w:rPr>
              <w:instrText xml:space="preserve"> =SUM(ABOVE) </w:instrText>
            </w:r>
            <w:r w:rsidRPr="0002456F">
              <w:rPr>
                <w:rFonts w:cs="Arial"/>
                <w:b/>
              </w:rPr>
              <w:fldChar w:fldCharType="separate"/>
            </w:r>
            <w:r w:rsidRPr="0002456F">
              <w:rPr>
                <w:rFonts w:cs="Arial"/>
                <w:b/>
                <w:noProof/>
              </w:rPr>
              <w:t>33</w:t>
            </w:r>
            <w:r w:rsidRPr="0002456F">
              <w:rPr>
                <w:rFonts w:cs="Arial"/>
                <w:b/>
              </w:rPr>
              <w:fldChar w:fldCharType="end"/>
            </w:r>
          </w:p>
        </w:tc>
        <w:tc>
          <w:tcPr>
            <w:tcW w:w="956" w:type="dxa"/>
            <w:vAlign w:val="center"/>
          </w:tcPr>
          <w:p w:rsidR="00036B32" w:rsidRPr="0002456F" w:rsidRDefault="00036B32" w:rsidP="00E40F5D">
            <w:pPr>
              <w:pStyle w:val="Numeroelenco"/>
              <w:jc w:val="center"/>
              <w:rPr>
                <w:rFonts w:cs="Arial"/>
                <w:b/>
              </w:rPr>
            </w:pPr>
            <w:r w:rsidRPr="0002456F">
              <w:rPr>
                <w:rFonts w:cs="Arial"/>
                <w:b/>
              </w:rPr>
              <w:fldChar w:fldCharType="begin"/>
            </w:r>
            <w:r w:rsidRPr="0002456F">
              <w:rPr>
                <w:rFonts w:cs="Arial"/>
                <w:b/>
              </w:rPr>
              <w:instrText xml:space="preserve"> =SUM(ABOVE) </w:instrText>
            </w:r>
            <w:r w:rsidRPr="0002456F">
              <w:rPr>
                <w:rFonts w:cs="Arial"/>
                <w:b/>
              </w:rPr>
              <w:fldChar w:fldCharType="separate"/>
            </w:r>
            <w:r w:rsidRPr="0002456F">
              <w:rPr>
                <w:rFonts w:cs="Arial"/>
                <w:b/>
                <w:noProof/>
              </w:rPr>
              <w:t>66</w:t>
            </w:r>
            <w:r w:rsidRPr="0002456F">
              <w:rPr>
                <w:rFonts w:cs="Arial"/>
                <w:b/>
              </w:rPr>
              <w:fldChar w:fldCharType="end"/>
            </w:r>
          </w:p>
        </w:tc>
        <w:tc>
          <w:tcPr>
            <w:tcW w:w="2620" w:type="dxa"/>
          </w:tcPr>
          <w:p w:rsidR="00036B32" w:rsidRPr="0002456F" w:rsidRDefault="00036B32" w:rsidP="00E40F5D">
            <w:pPr>
              <w:pStyle w:val="Numeroelenco"/>
              <w:rPr>
                <w:rFonts w:ascii="Times New Roman" w:hAnsi="Times New Roman"/>
              </w:rPr>
            </w:pPr>
          </w:p>
        </w:tc>
      </w:tr>
    </w:tbl>
    <w:p w:rsidR="00883C1C" w:rsidRPr="00172078" w:rsidRDefault="00883C1C" w:rsidP="0098555C">
      <w:pPr>
        <w:pStyle w:val="Numeroelenco"/>
        <w:rPr>
          <w:highlight w:val="cyan"/>
        </w:rPr>
      </w:pPr>
    </w:p>
    <w:sectPr w:rsidR="00883C1C" w:rsidRPr="00172078" w:rsidSect="003F3C88">
      <w:footerReference w:type="even" r:id="rId7"/>
      <w:footerReference w:type="default" r:id="rId8"/>
      <w:headerReference w:type="first" r:id="rId9"/>
      <w:footerReference w:type="first" r:id="rId10"/>
      <w:pgSz w:w="11907" w:h="16839"/>
      <w:pgMar w:top="1104" w:right="2920" w:bottom="1233" w:left="1800" w:header="965" w:footer="965" w:gutter="0"/>
      <w:pgNumType w:start="1"/>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3EC" w:rsidRDefault="00BC63EC">
      <w:r>
        <w:separator/>
      </w:r>
    </w:p>
  </w:endnote>
  <w:endnote w:type="continuationSeparator" w:id="0">
    <w:p w:rsidR="00BC63EC" w:rsidRDefault="00BC6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Narrow-BoldOblique">
    <w:panose1 w:val="00000000000000000000"/>
    <w:charset w:val="00"/>
    <w:family w:val="auto"/>
    <w:notTrueType/>
    <w:pitch w:val="default"/>
    <w:sig w:usb0="00000003" w:usb1="00000000" w:usb2="00000000" w:usb3="00000000" w:csb0="00000001" w:csb1="00000000"/>
  </w:font>
  <w:font w:name="Helvetica-Narrow">
    <w:altName w:val="Arial 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023" w:rsidRDefault="005C7023" w:rsidP="00C86FDE">
    <w:pPr>
      <w:pStyle w:val="Pidipagina"/>
      <w:framePr w:wrap="around" w:vAnchor="text" w:hAnchor="margin" w:xAlign="right" w:y="1"/>
      <w:rPr>
        <w:rStyle w:val="Numeropagina"/>
      </w:rPr>
    </w:pPr>
    <w:r>
      <w:rPr>
        <w:rStyle w:val="Numeropagina"/>
        <w:lang w:val="en-US"/>
      </w:rPr>
      <w:fldChar w:fldCharType="begin"/>
    </w:r>
    <w:r>
      <w:rPr>
        <w:rStyle w:val="Numeropagina"/>
        <w:lang w:val="en-US"/>
      </w:rPr>
      <w:instrText xml:space="preserve">PAGE  </w:instrText>
    </w:r>
    <w:r>
      <w:rPr>
        <w:rStyle w:val="Numeropagina"/>
        <w:lang w:val="en-US"/>
      </w:rPr>
      <w:fldChar w:fldCharType="separate"/>
    </w:r>
    <w:r>
      <w:rPr>
        <w:rStyle w:val="Numeropagina"/>
        <w:lang w:val="en-US"/>
      </w:rPr>
      <w:t>2</w:t>
    </w:r>
    <w:r>
      <w:rPr>
        <w:rStyle w:val="Numeropagina"/>
      </w:rPr>
      <w:fldChar w:fldCharType="end"/>
    </w:r>
  </w:p>
  <w:p w:rsidR="005C7023" w:rsidRDefault="005C7023" w:rsidP="00C86FDE">
    <w:pPr>
      <w:ind w:left="-1080" w:right="360"/>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023" w:rsidRDefault="005C7023" w:rsidP="00FE57E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63622">
      <w:rPr>
        <w:rStyle w:val="Numeropagina"/>
        <w:noProof/>
      </w:rPr>
      <w:t>2</w:t>
    </w:r>
    <w:r>
      <w:rPr>
        <w:rStyle w:val="Numeropagina"/>
      </w:rPr>
      <w:fldChar w:fldCharType="end"/>
    </w:r>
  </w:p>
  <w:p w:rsidR="005C7023" w:rsidRDefault="005C7023" w:rsidP="00C86FDE">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023" w:rsidRDefault="005C7023">
    <w:pPr>
      <w:pStyle w:val="Pidipagina"/>
      <w:pBdr>
        <w:top w:val="single" w:sz="6" w:space="1" w:color="auto"/>
      </w:pBdr>
      <w:spacing w:after="600"/>
      <w:ind w:left="-840" w:right="-840"/>
      <w:rPr>
        <w:lang w:val="en-US"/>
      </w:rPr>
    </w:pP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3EC" w:rsidRDefault="00BC63EC">
      <w:r>
        <w:separator/>
      </w:r>
    </w:p>
  </w:footnote>
  <w:footnote w:type="continuationSeparator" w:id="0">
    <w:p w:rsidR="00BC63EC" w:rsidRDefault="00BC6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023" w:rsidRDefault="005C7023">
    <w:pPr>
      <w:pStyle w:val="Intestazione"/>
      <w:rPr>
        <w:lang w:val="en-US"/>
      </w:rPr>
    </w:pPr>
    <w:r>
      <w:rPr>
        <w:lang w:val="en-U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698C5B2"/>
    <w:lvl w:ilvl="0">
      <w:numFmt w:val="decimal"/>
      <w:lvlText w:val="*"/>
      <w:lvlJc w:val="left"/>
    </w:lvl>
  </w:abstractNum>
  <w:abstractNum w:abstractNumId="1">
    <w:nsid w:val="019B364D"/>
    <w:multiLevelType w:val="hybridMultilevel"/>
    <w:tmpl w:val="6D3065EC"/>
    <w:lvl w:ilvl="0" w:tplc="EFD2DB06">
      <w:start w:val="10"/>
      <w:numFmt w:val="decimal"/>
      <w:lvlText w:val="%1."/>
      <w:lvlJc w:val="left"/>
      <w:pPr>
        <w:tabs>
          <w:tab w:val="num" w:pos="0"/>
        </w:tabs>
        <w:ind w:left="0" w:hanging="360"/>
      </w:pPr>
      <w:rPr>
        <w:rFonts w:hint="default"/>
      </w:rPr>
    </w:lvl>
    <w:lvl w:ilvl="1" w:tplc="2B34D97C">
      <w:start w:val="10"/>
      <w:numFmt w:val="none"/>
      <w:lvlText w:val="1"/>
      <w:lvlJc w:val="left"/>
      <w:pPr>
        <w:tabs>
          <w:tab w:val="num" w:pos="720"/>
        </w:tabs>
        <w:ind w:left="720" w:hanging="360"/>
      </w:pPr>
      <w:rPr>
        <w:rFonts w:hint="default"/>
      </w:r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2">
    <w:nsid w:val="01C74C5F"/>
    <w:multiLevelType w:val="hybridMultilevel"/>
    <w:tmpl w:val="2754148A"/>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5345DA2"/>
    <w:multiLevelType w:val="hybridMultilevel"/>
    <w:tmpl w:val="AF3895EC"/>
    <w:lvl w:ilvl="0" w:tplc="E670F728">
      <w:start w:val="1"/>
      <w:numFmt w:val="decimal"/>
      <w:lvlText w:val="%1)"/>
      <w:lvlJc w:val="left"/>
      <w:pPr>
        <w:tabs>
          <w:tab w:val="num" w:pos="720"/>
        </w:tabs>
        <w:ind w:left="72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0C63BAD"/>
    <w:multiLevelType w:val="hybridMultilevel"/>
    <w:tmpl w:val="0FA0C6D4"/>
    <w:lvl w:ilvl="0" w:tplc="596A945C">
      <w:start w:val="1"/>
      <w:numFmt w:val="decimal"/>
      <w:lvlText w:val="%1."/>
      <w:lvlJc w:val="left"/>
      <w:pPr>
        <w:tabs>
          <w:tab w:val="num" w:pos="0"/>
        </w:tabs>
        <w:ind w:left="0" w:hanging="360"/>
      </w:pPr>
      <w:rPr>
        <w:rFonts w:hint="default"/>
      </w:rPr>
    </w:lvl>
    <w:lvl w:ilvl="1" w:tplc="04100019">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5">
    <w:nsid w:val="15B60DC9"/>
    <w:multiLevelType w:val="hybridMultilevel"/>
    <w:tmpl w:val="0C741BD2"/>
    <w:lvl w:ilvl="0" w:tplc="0410000D">
      <w:start w:val="1"/>
      <w:numFmt w:val="bullet"/>
      <w:lvlText w:val=""/>
      <w:lvlJc w:val="left"/>
      <w:pPr>
        <w:tabs>
          <w:tab w:val="num" w:pos="1800"/>
        </w:tabs>
        <w:ind w:left="1800" w:hanging="360"/>
      </w:pPr>
      <w:rPr>
        <w:rFonts w:ascii="Wingdings" w:hAnsi="Wingding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6">
    <w:nsid w:val="19016361"/>
    <w:multiLevelType w:val="hybridMultilevel"/>
    <w:tmpl w:val="83BC49D8"/>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9806979"/>
    <w:multiLevelType w:val="hybridMultilevel"/>
    <w:tmpl w:val="4022B9A0"/>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54912D9"/>
    <w:multiLevelType w:val="hybridMultilevel"/>
    <w:tmpl w:val="6F78BF40"/>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6CC2529"/>
    <w:multiLevelType w:val="hybridMultilevel"/>
    <w:tmpl w:val="9304650C"/>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CAB3C49"/>
    <w:multiLevelType w:val="hybridMultilevel"/>
    <w:tmpl w:val="56E85EB4"/>
    <w:lvl w:ilvl="0" w:tplc="77766A20">
      <w:start w:val="1"/>
      <w:numFmt w:val="decimal"/>
      <w:lvlText w:val="%1)"/>
      <w:lvlJc w:val="left"/>
      <w:pPr>
        <w:tabs>
          <w:tab w:val="num" w:pos="720"/>
        </w:tabs>
        <w:ind w:left="72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D45383D"/>
    <w:multiLevelType w:val="hybridMultilevel"/>
    <w:tmpl w:val="FC0CF866"/>
    <w:lvl w:ilvl="0" w:tplc="2BE68A3C">
      <w:start w:val="1"/>
      <w:numFmt w:val="decimal"/>
      <w:lvlText w:val="%1."/>
      <w:lvlJc w:val="left"/>
      <w:pPr>
        <w:tabs>
          <w:tab w:val="num" w:pos="0"/>
        </w:tabs>
        <w:ind w:left="0" w:hanging="360"/>
      </w:pPr>
      <w:rPr>
        <w:rFonts w:hint="default"/>
      </w:rPr>
    </w:lvl>
    <w:lvl w:ilvl="1" w:tplc="04100011">
      <w:start w:val="1"/>
      <w:numFmt w:val="decimal"/>
      <w:lvlText w:val="%2)"/>
      <w:lvlJc w:val="left"/>
      <w:pPr>
        <w:tabs>
          <w:tab w:val="num" w:pos="720"/>
        </w:tabs>
        <w:ind w:left="720" w:hanging="360"/>
      </w:pPr>
      <w:rPr>
        <w:rFonts w:hint="default"/>
      </w:r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2">
    <w:nsid w:val="3D7C7354"/>
    <w:multiLevelType w:val="hybridMultilevel"/>
    <w:tmpl w:val="C714CEDE"/>
    <w:lvl w:ilvl="0" w:tplc="2BAE2E20">
      <w:start w:val="9"/>
      <w:numFmt w:val="decimal"/>
      <w:lvlText w:val="%1."/>
      <w:lvlJc w:val="left"/>
      <w:pPr>
        <w:tabs>
          <w:tab w:val="num" w:pos="0"/>
        </w:tabs>
        <w:ind w:left="0" w:hanging="360"/>
      </w:pPr>
      <w:rPr>
        <w:rFonts w:hint="default"/>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3">
    <w:nsid w:val="44E83F13"/>
    <w:multiLevelType w:val="hybridMultilevel"/>
    <w:tmpl w:val="0F86D858"/>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49A50959"/>
    <w:multiLevelType w:val="hybridMultilevel"/>
    <w:tmpl w:val="BEB81438"/>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B170563"/>
    <w:multiLevelType w:val="singleLevel"/>
    <w:tmpl w:val="4A84109C"/>
    <w:lvl w:ilvl="0">
      <w:start w:val="1"/>
      <w:numFmt w:val="bullet"/>
      <w:pStyle w:val="Puntoelenco"/>
      <w:lvlText w:val=""/>
      <w:lvlJc w:val="left"/>
      <w:pPr>
        <w:tabs>
          <w:tab w:val="num" w:pos="1440"/>
        </w:tabs>
        <w:ind w:left="1440" w:hanging="360"/>
      </w:pPr>
      <w:rPr>
        <w:rFonts w:ascii="Wingdings" w:hAnsi="Wingdings" w:hint="default"/>
        <w:sz w:val="16"/>
      </w:rPr>
    </w:lvl>
  </w:abstractNum>
  <w:abstractNum w:abstractNumId="16">
    <w:nsid w:val="5A3E3A5A"/>
    <w:multiLevelType w:val="hybridMultilevel"/>
    <w:tmpl w:val="BA0A9F8C"/>
    <w:lvl w:ilvl="0" w:tplc="0410000D">
      <w:start w:val="1"/>
      <w:numFmt w:val="bullet"/>
      <w:lvlText w:val=""/>
      <w:lvlJc w:val="left"/>
      <w:pPr>
        <w:tabs>
          <w:tab w:val="num" w:pos="1800"/>
        </w:tabs>
        <w:ind w:left="1800" w:hanging="360"/>
      </w:pPr>
      <w:rPr>
        <w:rFonts w:ascii="Wingdings" w:hAnsi="Wingding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7">
    <w:nsid w:val="5ACB63DE"/>
    <w:multiLevelType w:val="hybridMultilevel"/>
    <w:tmpl w:val="08146062"/>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3CD4439"/>
    <w:multiLevelType w:val="hybridMultilevel"/>
    <w:tmpl w:val="F5541AE4"/>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120"/>
        <w:lvlJc w:val="left"/>
        <w:pPr>
          <w:ind w:left="1920" w:hanging="120"/>
        </w:pPr>
        <w:rPr>
          <w:rFonts w:ascii="Symbol" w:hAnsi="Symbol" w:hint="default"/>
          <w:sz w:val="18"/>
        </w:rPr>
      </w:lvl>
    </w:lvlOverride>
  </w:num>
  <w:num w:numId="2">
    <w:abstractNumId w:val="15"/>
  </w:num>
  <w:num w:numId="3">
    <w:abstractNumId w:val="16"/>
  </w:num>
  <w:num w:numId="4">
    <w:abstractNumId w:val="5"/>
  </w:num>
  <w:num w:numId="5">
    <w:abstractNumId w:val="1"/>
  </w:num>
  <w:num w:numId="6">
    <w:abstractNumId w:val="11"/>
  </w:num>
  <w:num w:numId="7">
    <w:abstractNumId w:val="2"/>
  </w:num>
  <w:num w:numId="8">
    <w:abstractNumId w:val="8"/>
  </w:num>
  <w:num w:numId="9">
    <w:abstractNumId w:val="13"/>
  </w:num>
  <w:num w:numId="10">
    <w:abstractNumId w:val="9"/>
  </w:num>
  <w:num w:numId="11">
    <w:abstractNumId w:val="3"/>
  </w:num>
  <w:num w:numId="12">
    <w:abstractNumId w:val="6"/>
  </w:num>
  <w:num w:numId="13">
    <w:abstractNumId w:val="10"/>
  </w:num>
  <w:num w:numId="14">
    <w:abstractNumId w:val="17"/>
  </w:num>
  <w:num w:numId="15">
    <w:abstractNumId w:val="18"/>
  </w:num>
  <w:num w:numId="16">
    <w:abstractNumId w:val="7"/>
  </w:num>
  <w:num w:numId="17">
    <w:abstractNumId w:val="14"/>
  </w:num>
  <w:num w:numId="18">
    <w:abstractNumId w:val="12"/>
  </w:num>
  <w:num w:numId="19">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283"/>
  <w:drawingGridHorizontalSpacing w:val="43"/>
  <w:drawingGridVerticalSpacing w:val="65"/>
  <w:noPunctuationKerning/>
  <w:characterSpacingControl w:val="doNotCompress"/>
  <w:hdrShapeDefaults>
    <o:shapedefaults v:ext="edit" spidmax="3074"/>
  </w:hdrShapeDefaults>
  <w:footnotePr>
    <w:footnote w:id="-1"/>
    <w:footnote w:id="0"/>
  </w:footnotePr>
  <w:endnotePr>
    <w:endnote w:id="-1"/>
    <w:endnote w:id="0"/>
  </w:endnotePr>
  <w:compat/>
  <w:rsids>
    <w:rsidRoot w:val="00567926"/>
    <w:rsid w:val="00002170"/>
    <w:rsid w:val="00022457"/>
    <w:rsid w:val="0002456F"/>
    <w:rsid w:val="00033C95"/>
    <w:rsid w:val="00036B32"/>
    <w:rsid w:val="00050F79"/>
    <w:rsid w:val="00065E40"/>
    <w:rsid w:val="00074E8C"/>
    <w:rsid w:val="00097E46"/>
    <w:rsid w:val="000B1527"/>
    <w:rsid w:val="000C3E4F"/>
    <w:rsid w:val="000C4A91"/>
    <w:rsid w:val="000C4EBD"/>
    <w:rsid w:val="000F1E69"/>
    <w:rsid w:val="001364E4"/>
    <w:rsid w:val="00150C45"/>
    <w:rsid w:val="00172078"/>
    <w:rsid w:val="00204FC7"/>
    <w:rsid w:val="002529CB"/>
    <w:rsid w:val="002B340C"/>
    <w:rsid w:val="002D6DBA"/>
    <w:rsid w:val="002F49A6"/>
    <w:rsid w:val="00303FDC"/>
    <w:rsid w:val="00311D98"/>
    <w:rsid w:val="003427CE"/>
    <w:rsid w:val="00343F2B"/>
    <w:rsid w:val="003512E6"/>
    <w:rsid w:val="00385776"/>
    <w:rsid w:val="003D6A8A"/>
    <w:rsid w:val="003F00EA"/>
    <w:rsid w:val="003F3C88"/>
    <w:rsid w:val="00406B3E"/>
    <w:rsid w:val="0042581F"/>
    <w:rsid w:val="00452FBD"/>
    <w:rsid w:val="0046103C"/>
    <w:rsid w:val="0046319B"/>
    <w:rsid w:val="0047080A"/>
    <w:rsid w:val="00472AEC"/>
    <w:rsid w:val="004B5E9F"/>
    <w:rsid w:val="004E7872"/>
    <w:rsid w:val="004F6C93"/>
    <w:rsid w:val="005055C5"/>
    <w:rsid w:val="0051505A"/>
    <w:rsid w:val="00525170"/>
    <w:rsid w:val="00525762"/>
    <w:rsid w:val="00534798"/>
    <w:rsid w:val="00534860"/>
    <w:rsid w:val="00567926"/>
    <w:rsid w:val="00591FD6"/>
    <w:rsid w:val="00593671"/>
    <w:rsid w:val="005A0F48"/>
    <w:rsid w:val="005A635C"/>
    <w:rsid w:val="005B2C01"/>
    <w:rsid w:val="005C4F40"/>
    <w:rsid w:val="005C7023"/>
    <w:rsid w:val="005F0F99"/>
    <w:rsid w:val="00616BA6"/>
    <w:rsid w:val="00641CD5"/>
    <w:rsid w:val="006527B6"/>
    <w:rsid w:val="0065633D"/>
    <w:rsid w:val="00663622"/>
    <w:rsid w:val="00693A75"/>
    <w:rsid w:val="006A69A9"/>
    <w:rsid w:val="006A77E8"/>
    <w:rsid w:val="006E0F56"/>
    <w:rsid w:val="006F2D4F"/>
    <w:rsid w:val="0071034C"/>
    <w:rsid w:val="00716F50"/>
    <w:rsid w:val="007316AE"/>
    <w:rsid w:val="007632FC"/>
    <w:rsid w:val="00770790"/>
    <w:rsid w:val="00795118"/>
    <w:rsid w:val="007C24B9"/>
    <w:rsid w:val="007D5D66"/>
    <w:rsid w:val="007E02AC"/>
    <w:rsid w:val="00806A37"/>
    <w:rsid w:val="00827057"/>
    <w:rsid w:val="00853316"/>
    <w:rsid w:val="0086701B"/>
    <w:rsid w:val="00883C1C"/>
    <w:rsid w:val="00885E00"/>
    <w:rsid w:val="008A0193"/>
    <w:rsid w:val="008A05E4"/>
    <w:rsid w:val="008B0ED1"/>
    <w:rsid w:val="008F695E"/>
    <w:rsid w:val="00905D22"/>
    <w:rsid w:val="00907A32"/>
    <w:rsid w:val="0093096A"/>
    <w:rsid w:val="00977FC6"/>
    <w:rsid w:val="00981BB8"/>
    <w:rsid w:val="0098555C"/>
    <w:rsid w:val="009902AD"/>
    <w:rsid w:val="009C0B7A"/>
    <w:rsid w:val="009C3CB3"/>
    <w:rsid w:val="009F7299"/>
    <w:rsid w:val="00A06570"/>
    <w:rsid w:val="00A40715"/>
    <w:rsid w:val="00A67B07"/>
    <w:rsid w:val="00AB2826"/>
    <w:rsid w:val="00AC1CB4"/>
    <w:rsid w:val="00AC611D"/>
    <w:rsid w:val="00AD675D"/>
    <w:rsid w:val="00AF2AE4"/>
    <w:rsid w:val="00AF7432"/>
    <w:rsid w:val="00B107BE"/>
    <w:rsid w:val="00B1446C"/>
    <w:rsid w:val="00B17859"/>
    <w:rsid w:val="00B24E03"/>
    <w:rsid w:val="00B301E4"/>
    <w:rsid w:val="00B3021F"/>
    <w:rsid w:val="00B64426"/>
    <w:rsid w:val="00B87E9D"/>
    <w:rsid w:val="00BB0767"/>
    <w:rsid w:val="00BC1B2A"/>
    <w:rsid w:val="00BC63EC"/>
    <w:rsid w:val="00BC70FF"/>
    <w:rsid w:val="00BF6ED1"/>
    <w:rsid w:val="00C11C3A"/>
    <w:rsid w:val="00C166EB"/>
    <w:rsid w:val="00C47723"/>
    <w:rsid w:val="00C52C89"/>
    <w:rsid w:val="00C55332"/>
    <w:rsid w:val="00C74FF3"/>
    <w:rsid w:val="00C822F6"/>
    <w:rsid w:val="00C86FDE"/>
    <w:rsid w:val="00CA0B16"/>
    <w:rsid w:val="00CB0EEA"/>
    <w:rsid w:val="00D02EE4"/>
    <w:rsid w:val="00D215D7"/>
    <w:rsid w:val="00D3092B"/>
    <w:rsid w:val="00D42D78"/>
    <w:rsid w:val="00D46967"/>
    <w:rsid w:val="00D5325D"/>
    <w:rsid w:val="00D7797A"/>
    <w:rsid w:val="00DC36E3"/>
    <w:rsid w:val="00DE2E71"/>
    <w:rsid w:val="00DE746F"/>
    <w:rsid w:val="00DF3E83"/>
    <w:rsid w:val="00E25217"/>
    <w:rsid w:val="00E2650D"/>
    <w:rsid w:val="00E40F5D"/>
    <w:rsid w:val="00E435A0"/>
    <w:rsid w:val="00E5196A"/>
    <w:rsid w:val="00E751CE"/>
    <w:rsid w:val="00E85FB8"/>
    <w:rsid w:val="00EA594A"/>
    <w:rsid w:val="00EA707E"/>
    <w:rsid w:val="00EE5164"/>
    <w:rsid w:val="00EF10D5"/>
    <w:rsid w:val="00F127F0"/>
    <w:rsid w:val="00F632AA"/>
    <w:rsid w:val="00FA19B1"/>
    <w:rsid w:val="00FB06E4"/>
    <w:rsid w:val="00FE4A25"/>
    <w:rsid w:val="00FE57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ind w:left="1080"/>
    </w:pPr>
    <w:rPr>
      <w:rFonts w:ascii="Arial" w:hAnsi="Arial"/>
      <w:spacing w:val="-5"/>
      <w:lang w:eastAsia="en-US"/>
    </w:rPr>
  </w:style>
  <w:style w:type="paragraph" w:styleId="Titolo1">
    <w:name w:val="heading 1"/>
    <w:basedOn w:val="BaseTitolo"/>
    <w:next w:val="Corpodeltesto"/>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Titolo2">
    <w:name w:val="heading 2"/>
    <w:basedOn w:val="BaseTitolo"/>
    <w:next w:val="Corpodeltesto"/>
    <w:qFormat/>
    <w:pPr>
      <w:spacing w:before="0" w:after="240" w:line="240" w:lineRule="atLeast"/>
      <w:ind w:left="0"/>
      <w:outlineLvl w:val="1"/>
    </w:pPr>
    <w:rPr>
      <w:rFonts w:ascii="Arial Black" w:hAnsi="Arial Black"/>
      <w:spacing w:val="-15"/>
    </w:rPr>
  </w:style>
  <w:style w:type="paragraph" w:styleId="Titolo3">
    <w:name w:val="heading 3"/>
    <w:basedOn w:val="BaseTitolo"/>
    <w:next w:val="Corpodeltesto"/>
    <w:qFormat/>
    <w:pPr>
      <w:spacing w:before="0" w:after="240" w:line="240" w:lineRule="atLeast"/>
      <w:outlineLvl w:val="2"/>
    </w:pPr>
    <w:rPr>
      <w:rFonts w:ascii="Arial Black" w:hAnsi="Arial Black"/>
      <w:spacing w:val="-10"/>
      <w:sz w:val="20"/>
    </w:rPr>
  </w:style>
  <w:style w:type="paragraph" w:styleId="Titolo4">
    <w:name w:val="heading 4"/>
    <w:basedOn w:val="BaseTitolo"/>
    <w:next w:val="Corpodeltesto"/>
    <w:qFormat/>
    <w:pPr>
      <w:spacing w:before="0" w:after="240" w:line="240" w:lineRule="atLeast"/>
      <w:outlineLvl w:val="3"/>
    </w:pPr>
  </w:style>
  <w:style w:type="paragraph" w:styleId="Titolo5">
    <w:name w:val="heading 5"/>
    <w:basedOn w:val="BaseTitolo"/>
    <w:next w:val="Corpodeltesto"/>
    <w:qFormat/>
    <w:pPr>
      <w:spacing w:before="0" w:line="240" w:lineRule="atLeast"/>
      <w:ind w:left="1440"/>
      <w:outlineLvl w:val="4"/>
    </w:pPr>
    <w:rPr>
      <w:sz w:val="20"/>
    </w:rPr>
  </w:style>
  <w:style w:type="paragraph" w:styleId="Titolo6">
    <w:name w:val="heading 6"/>
    <w:basedOn w:val="BaseTitolo"/>
    <w:next w:val="Corpodeltesto"/>
    <w:qFormat/>
    <w:pPr>
      <w:ind w:left="1440"/>
      <w:outlineLvl w:val="5"/>
    </w:pPr>
    <w:rPr>
      <w:i/>
      <w:sz w:val="20"/>
    </w:rPr>
  </w:style>
  <w:style w:type="paragraph" w:styleId="Titolo7">
    <w:name w:val="heading 7"/>
    <w:basedOn w:val="BaseTitolo"/>
    <w:next w:val="Corpodeltesto"/>
    <w:qFormat/>
    <w:pPr>
      <w:outlineLvl w:val="6"/>
    </w:pPr>
    <w:rPr>
      <w:sz w:val="20"/>
    </w:rPr>
  </w:style>
  <w:style w:type="paragraph" w:styleId="Titolo8">
    <w:name w:val="heading 8"/>
    <w:basedOn w:val="BaseTitolo"/>
    <w:next w:val="Corpodeltesto"/>
    <w:qFormat/>
    <w:pPr>
      <w:outlineLvl w:val="7"/>
    </w:pPr>
    <w:rPr>
      <w:i/>
      <w:sz w:val="18"/>
    </w:rPr>
  </w:style>
  <w:style w:type="paragraph" w:styleId="Titolo9">
    <w:name w:val="heading 9"/>
    <w:basedOn w:val="BaseTitolo"/>
    <w:next w:val="Corpodeltesto"/>
    <w:qFormat/>
    <w:pPr>
      <w:outlineLvl w:val="8"/>
    </w:pPr>
    <w:rPr>
      <w:sz w:val="18"/>
    </w:rPr>
  </w:style>
  <w:style w:type="character" w:default="1" w:styleId="Carpredefinitoparagrafo">
    <w:name w:val="Default Paragraph Font"/>
    <w:semiHidden/>
    <w:rPr>
      <w:lang w:val="it-IT"/>
    </w:rPr>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Blocco">
    <w:name w:val="Blocco"/>
    <w:basedOn w:val="Normal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Corpodeltesto">
    <w:name w:val="Body Text"/>
    <w:basedOn w:val="Normale"/>
    <w:pPr>
      <w:spacing w:after="240" w:line="240" w:lineRule="atLeast"/>
      <w:jc w:val="both"/>
    </w:pPr>
  </w:style>
  <w:style w:type="paragraph" w:styleId="Rientrocorpodeltesto">
    <w:name w:val="Body Text Indent"/>
    <w:basedOn w:val="Corpodeltesto"/>
    <w:pPr>
      <w:ind w:left="1440"/>
    </w:pPr>
  </w:style>
  <w:style w:type="paragraph" w:customStyle="1" w:styleId="Corpodeltestocontinuo">
    <w:name w:val="Corpo del testo continuo"/>
    <w:basedOn w:val="Corpodeltesto"/>
    <w:pPr>
      <w:keepNext/>
    </w:pPr>
  </w:style>
  <w:style w:type="paragraph" w:customStyle="1" w:styleId="Immagine">
    <w:name w:val="Immagine"/>
    <w:basedOn w:val="Normale"/>
    <w:next w:val="Didascalia"/>
    <w:pPr>
      <w:keepNext/>
    </w:pPr>
  </w:style>
  <w:style w:type="paragraph" w:styleId="Didascalia">
    <w:name w:val="caption"/>
    <w:basedOn w:val="Immagine"/>
    <w:next w:val="Corpodeltesto"/>
    <w:qFormat/>
    <w:pPr>
      <w:numPr>
        <w:numId w:val="1"/>
      </w:numPr>
      <w:spacing w:before="60" w:after="240" w:line="220" w:lineRule="atLeast"/>
    </w:pPr>
    <w:rPr>
      <w:rFonts w:ascii="Arial Narrow" w:hAnsi="Arial Narrow"/>
      <w:spacing w:val="0"/>
      <w:sz w:val="18"/>
    </w:rPr>
  </w:style>
  <w:style w:type="paragraph" w:customStyle="1" w:styleId="Etichettaparte">
    <w:name w:val="Etichetta parte"/>
    <w:basedOn w:val="Normale"/>
    <w:pPr>
      <w:shd w:val="solid" w:color="auto" w:fill="auto"/>
      <w:spacing w:line="360" w:lineRule="exact"/>
      <w:ind w:left="0"/>
      <w:jc w:val="center"/>
    </w:pPr>
    <w:rPr>
      <w:color w:val="FFFFFF"/>
      <w:spacing w:val="-16"/>
      <w:sz w:val="26"/>
    </w:rPr>
  </w:style>
  <w:style w:type="paragraph" w:customStyle="1" w:styleId="Titoloparte">
    <w:name w:val="Titolo parte"/>
    <w:basedOn w:val="Normale"/>
    <w:pPr>
      <w:shd w:val="solid" w:color="auto" w:fill="auto"/>
      <w:spacing w:line="660" w:lineRule="exact"/>
      <w:ind w:left="0"/>
      <w:jc w:val="center"/>
    </w:pPr>
    <w:rPr>
      <w:rFonts w:ascii="Arial Black" w:hAnsi="Arial Black"/>
      <w:color w:val="FFFFFF"/>
      <w:spacing w:val="-40"/>
      <w:sz w:val="84"/>
    </w:rPr>
  </w:style>
  <w:style w:type="paragraph" w:customStyle="1" w:styleId="BaseTitolo">
    <w:name w:val="Base Titolo"/>
    <w:basedOn w:val="Normale"/>
    <w:next w:val="Corpodeltesto"/>
    <w:pPr>
      <w:keepNext/>
      <w:keepLines/>
      <w:spacing w:before="140" w:line="220" w:lineRule="atLeast"/>
    </w:pPr>
    <w:rPr>
      <w:spacing w:val="-4"/>
      <w:kern w:val="28"/>
      <w:sz w:val="22"/>
    </w:rPr>
  </w:style>
  <w:style w:type="paragraph" w:styleId="Titolo">
    <w:name w:val="Title"/>
    <w:basedOn w:val="BaseTitolo"/>
    <w:next w:val="Sottotitolo"/>
    <w:qFormat/>
    <w:pPr>
      <w:pBdr>
        <w:top w:val="single" w:sz="6" w:space="16" w:color="auto"/>
      </w:pBdr>
      <w:spacing w:before="220" w:after="60" w:line="320" w:lineRule="atLeast"/>
      <w:ind w:left="0"/>
    </w:pPr>
    <w:rPr>
      <w:rFonts w:ascii="Arial Black" w:hAnsi="Arial Black"/>
      <w:spacing w:val="-30"/>
      <w:sz w:val="40"/>
    </w:rPr>
  </w:style>
  <w:style w:type="paragraph" w:styleId="Sottotitolo">
    <w:name w:val="Subtitle"/>
    <w:basedOn w:val="Titolo"/>
    <w:next w:val="Corpodeltesto"/>
    <w:qFormat/>
    <w:pPr>
      <w:pBdr>
        <w:top w:val="none" w:sz="0" w:space="0" w:color="auto"/>
      </w:pBdr>
      <w:spacing w:before="60" w:after="120" w:line="340" w:lineRule="atLeast"/>
    </w:pPr>
    <w:rPr>
      <w:rFonts w:ascii="Arial" w:hAnsi="Arial"/>
      <w:spacing w:val="-16"/>
      <w:sz w:val="32"/>
    </w:rPr>
  </w:style>
  <w:style w:type="paragraph" w:customStyle="1" w:styleId="Sottotitolocapitolo">
    <w:name w:val="Sottotitolo capitolo"/>
    <w:basedOn w:val="Sottotitolo"/>
  </w:style>
  <w:style w:type="paragraph" w:customStyle="1" w:styleId="Nomesociet">
    <w:name w:val="Nome società"/>
    <w:basedOn w:val="Normale"/>
    <w:pPr>
      <w:keepNext/>
      <w:keepLines/>
      <w:spacing w:line="220" w:lineRule="atLeast"/>
      <w:ind w:left="0"/>
    </w:pPr>
    <w:rPr>
      <w:rFonts w:ascii="Arial Black" w:hAnsi="Arial Black"/>
      <w:spacing w:val="-25"/>
      <w:kern w:val="28"/>
      <w:sz w:val="32"/>
    </w:rPr>
  </w:style>
  <w:style w:type="paragraph" w:customStyle="1" w:styleId="Titolocapitolo">
    <w:name w:val="Titolo capitolo"/>
    <w:basedOn w:val="Normale"/>
    <w:pPr>
      <w:spacing w:before="120" w:line="660" w:lineRule="exact"/>
      <w:ind w:left="0"/>
      <w:jc w:val="center"/>
    </w:pPr>
    <w:rPr>
      <w:rFonts w:ascii="Arial Black" w:hAnsi="Arial Black"/>
      <w:color w:val="FFFFFF"/>
      <w:spacing w:val="-40"/>
      <w:sz w:val="84"/>
    </w:rPr>
  </w:style>
  <w:style w:type="character" w:styleId="Rimandocommento">
    <w:name w:val="annotation reference"/>
    <w:semiHidden/>
    <w:rPr>
      <w:rFonts w:ascii="Arial" w:hAnsi="Arial"/>
      <w:sz w:val="16"/>
    </w:rPr>
  </w:style>
  <w:style w:type="paragraph" w:customStyle="1" w:styleId="BasePidipagina">
    <w:name w:val="Base Piè di pagina"/>
    <w:basedOn w:val="Normale"/>
    <w:pPr>
      <w:keepLines/>
      <w:spacing w:line="200" w:lineRule="atLeast"/>
    </w:pPr>
    <w:rPr>
      <w:sz w:val="16"/>
    </w:rPr>
  </w:style>
  <w:style w:type="paragraph" w:styleId="Testocommento">
    <w:name w:val="annotation text"/>
    <w:basedOn w:val="BasePidipagina"/>
    <w:semiHidden/>
  </w:style>
  <w:style w:type="paragraph" w:customStyle="1" w:styleId="Testotabella">
    <w:name w:val="Testo tabella"/>
    <w:basedOn w:val="Normale"/>
    <w:pPr>
      <w:spacing w:before="60"/>
      <w:ind w:left="0"/>
    </w:pPr>
    <w:rPr>
      <w:sz w:val="16"/>
    </w:rPr>
  </w:style>
  <w:style w:type="paragraph" w:customStyle="1" w:styleId="Titolofrontespizio">
    <w:name w:val="Titolo frontespizio"/>
    <w:basedOn w:val="BaseTitolo"/>
    <w:next w:val="Normale"/>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Etichettadocumento">
    <w:name w:val="Etichetta documento"/>
    <w:basedOn w:val="Titolofrontespizio"/>
  </w:style>
  <w:style w:type="character" w:styleId="Enfasicorsivo">
    <w:name w:val="Emphasis"/>
    <w:qFormat/>
    <w:rPr>
      <w:rFonts w:ascii="Arial Black" w:hAnsi="Arial Black"/>
      <w:spacing w:val="-4"/>
      <w:sz w:val="18"/>
    </w:rPr>
  </w:style>
  <w:style w:type="character" w:styleId="Rimandonotadichiusura">
    <w:name w:val="endnote reference"/>
    <w:semiHidden/>
    <w:rPr>
      <w:vertAlign w:val="superscript"/>
    </w:rPr>
  </w:style>
  <w:style w:type="paragraph" w:styleId="Testonotadichiusura">
    <w:name w:val="endnote text"/>
    <w:basedOn w:val="BasePidipagina"/>
    <w:semiHidden/>
  </w:style>
  <w:style w:type="paragraph" w:customStyle="1" w:styleId="BaseIntestazione">
    <w:name w:val="Base Intestazione"/>
    <w:basedOn w:val="Normale"/>
    <w:pPr>
      <w:keepLines/>
      <w:tabs>
        <w:tab w:val="center" w:pos="4320"/>
        <w:tab w:val="right" w:pos="8640"/>
      </w:tabs>
      <w:spacing w:line="190" w:lineRule="atLeast"/>
    </w:pPr>
    <w:rPr>
      <w:caps/>
      <w:sz w:val="15"/>
    </w:rPr>
  </w:style>
  <w:style w:type="paragraph" w:styleId="Pidipagina">
    <w:name w:val="footer"/>
    <w:basedOn w:val="BaseIntestazione"/>
  </w:style>
  <w:style w:type="paragraph" w:customStyle="1" w:styleId="Pidipaginapari">
    <w:name w:val="Piè di pagina pari"/>
    <w:basedOn w:val="Pidipagina"/>
    <w:pPr>
      <w:pBdr>
        <w:top w:val="single" w:sz="6" w:space="2" w:color="auto"/>
      </w:pBdr>
      <w:spacing w:before="600"/>
    </w:pPr>
  </w:style>
  <w:style w:type="paragraph" w:customStyle="1" w:styleId="Primopidipagina">
    <w:name w:val="Primo piè di pagina"/>
    <w:basedOn w:val="Pidipagina"/>
    <w:pPr>
      <w:pBdr>
        <w:top w:val="single" w:sz="6" w:space="2" w:color="auto"/>
      </w:pBdr>
      <w:spacing w:before="600"/>
    </w:pPr>
  </w:style>
  <w:style w:type="paragraph" w:customStyle="1" w:styleId="Pidipaginadispari">
    <w:name w:val="Piè di pagina dispari"/>
    <w:basedOn w:val="Pidipagina"/>
    <w:pPr>
      <w:pBdr>
        <w:top w:val="single" w:sz="6" w:space="2" w:color="auto"/>
      </w:pBdr>
      <w:spacing w:before="600"/>
    </w:pPr>
  </w:style>
  <w:style w:type="character" w:styleId="Rimandonotaapidipagina">
    <w:name w:val="footnote reference"/>
    <w:semiHidden/>
    <w:rPr>
      <w:vertAlign w:val="superscript"/>
    </w:rPr>
  </w:style>
  <w:style w:type="paragraph" w:styleId="Testonotaapidipagina">
    <w:name w:val="footnote text"/>
    <w:basedOn w:val="BasePidipagina"/>
    <w:semiHidden/>
  </w:style>
  <w:style w:type="paragraph" w:styleId="Intestazione">
    <w:name w:val="header"/>
    <w:basedOn w:val="BaseIntestazione"/>
  </w:style>
  <w:style w:type="paragraph" w:customStyle="1" w:styleId="Intestazionepari">
    <w:name w:val="Intestazione pari"/>
    <w:basedOn w:val="Intestazione"/>
    <w:pPr>
      <w:pBdr>
        <w:bottom w:val="single" w:sz="6" w:space="1" w:color="auto"/>
      </w:pBdr>
      <w:spacing w:after="600"/>
    </w:pPr>
  </w:style>
  <w:style w:type="paragraph" w:customStyle="1" w:styleId="Primaintestazione">
    <w:name w:val="Prima intestazione"/>
    <w:basedOn w:val="Intestazione"/>
    <w:pPr>
      <w:pBdr>
        <w:top w:val="single" w:sz="6" w:space="2" w:color="auto"/>
      </w:pBdr>
      <w:jc w:val="right"/>
    </w:pPr>
  </w:style>
  <w:style w:type="paragraph" w:customStyle="1" w:styleId="Intestazionedispari">
    <w:name w:val="Intestazione dispari"/>
    <w:basedOn w:val="Intestazione"/>
    <w:pPr>
      <w:pBdr>
        <w:bottom w:val="single" w:sz="6" w:space="1" w:color="auto"/>
      </w:pBdr>
      <w:spacing w:after="600"/>
    </w:pPr>
  </w:style>
  <w:style w:type="paragraph" w:customStyle="1" w:styleId="BaseIndice">
    <w:name w:val="Base Indice"/>
    <w:basedOn w:val="Normale"/>
    <w:pPr>
      <w:spacing w:line="240" w:lineRule="atLeast"/>
      <w:ind w:left="360" w:hanging="360"/>
    </w:pPr>
    <w:rPr>
      <w:sz w:val="18"/>
    </w:rPr>
  </w:style>
  <w:style w:type="paragraph" w:styleId="Indice1">
    <w:name w:val="index 1"/>
    <w:basedOn w:val="BaseIndice"/>
    <w:autoRedefine/>
    <w:semiHidden/>
  </w:style>
  <w:style w:type="paragraph" w:styleId="Indice2">
    <w:name w:val="index 2"/>
    <w:basedOn w:val="BaseIndice"/>
    <w:autoRedefine/>
    <w:semiHidden/>
    <w:pPr>
      <w:spacing w:line="240" w:lineRule="auto"/>
      <w:ind w:left="720"/>
    </w:pPr>
  </w:style>
  <w:style w:type="paragraph" w:styleId="Indice3">
    <w:name w:val="index 3"/>
    <w:basedOn w:val="BaseIndice"/>
    <w:autoRedefine/>
    <w:semiHidden/>
    <w:pPr>
      <w:spacing w:line="240" w:lineRule="auto"/>
      <w:ind w:left="1080"/>
    </w:pPr>
  </w:style>
  <w:style w:type="paragraph" w:styleId="Indice4">
    <w:name w:val="index 4"/>
    <w:basedOn w:val="BaseIndice"/>
    <w:autoRedefine/>
    <w:semiHidden/>
    <w:pPr>
      <w:spacing w:line="240" w:lineRule="auto"/>
      <w:ind w:left="1440"/>
    </w:pPr>
  </w:style>
  <w:style w:type="paragraph" w:styleId="Indice5">
    <w:name w:val="index 5"/>
    <w:basedOn w:val="BaseIndice"/>
    <w:autoRedefine/>
    <w:semiHidden/>
    <w:pPr>
      <w:spacing w:line="240" w:lineRule="auto"/>
      <w:ind w:left="1800"/>
    </w:pPr>
  </w:style>
  <w:style w:type="paragraph" w:styleId="Titoloindice">
    <w:name w:val="index heading"/>
    <w:basedOn w:val="BaseTitolo"/>
    <w:next w:val="Indice1"/>
    <w:semiHidden/>
    <w:pPr>
      <w:keepLines w:val="0"/>
      <w:spacing w:before="0" w:line="480" w:lineRule="atLeast"/>
      <w:ind w:left="0"/>
    </w:pPr>
    <w:rPr>
      <w:rFonts w:ascii="Arial Black" w:hAnsi="Arial Black"/>
      <w:spacing w:val="-5"/>
      <w:kern w:val="0"/>
      <w:sz w:val="24"/>
    </w:rPr>
  </w:style>
  <w:style w:type="character" w:customStyle="1" w:styleId="Inizioinevidenza">
    <w:name w:val="Inizio in evidenza"/>
    <w:rPr>
      <w:rFonts w:ascii="Arial Black" w:hAnsi="Arial Black"/>
      <w:spacing w:val="-4"/>
      <w:sz w:val="18"/>
    </w:rPr>
  </w:style>
  <w:style w:type="character" w:styleId="Numeroriga">
    <w:name w:val="line number"/>
    <w:rPr>
      <w:sz w:val="18"/>
    </w:rPr>
  </w:style>
  <w:style w:type="paragraph" w:styleId="Elenco">
    <w:name w:val="List"/>
    <w:basedOn w:val="Corpodeltesto"/>
    <w:pPr>
      <w:ind w:left="1440" w:hanging="360"/>
    </w:pPr>
  </w:style>
  <w:style w:type="paragraph" w:styleId="Elenco2">
    <w:name w:val="List 2"/>
    <w:basedOn w:val="Elenco"/>
    <w:pPr>
      <w:ind w:left="1800"/>
    </w:pPr>
  </w:style>
  <w:style w:type="paragraph" w:styleId="Elenco3">
    <w:name w:val="List 3"/>
    <w:basedOn w:val="Elenco"/>
    <w:pPr>
      <w:ind w:left="2160"/>
    </w:pPr>
  </w:style>
  <w:style w:type="paragraph" w:styleId="Elenco4">
    <w:name w:val="List 4"/>
    <w:basedOn w:val="Elenco"/>
    <w:pPr>
      <w:ind w:left="2520"/>
    </w:pPr>
  </w:style>
  <w:style w:type="paragraph" w:styleId="Elenco5">
    <w:name w:val="List 5"/>
    <w:basedOn w:val="Elenco"/>
    <w:pPr>
      <w:ind w:left="2880"/>
    </w:pPr>
  </w:style>
  <w:style w:type="paragraph" w:styleId="Puntoelenco">
    <w:name w:val="List Bullet"/>
    <w:basedOn w:val="Elenco"/>
    <w:pPr>
      <w:numPr>
        <w:numId w:val="2"/>
      </w:numPr>
      <w:tabs>
        <w:tab w:val="clear" w:pos="1440"/>
      </w:tabs>
    </w:pPr>
  </w:style>
  <w:style w:type="paragraph" w:styleId="Puntoelenco2">
    <w:name w:val="List Bullet 2"/>
    <w:basedOn w:val="Puntoelenco"/>
    <w:autoRedefine/>
    <w:pPr>
      <w:ind w:left="1800"/>
    </w:pPr>
  </w:style>
  <w:style w:type="paragraph" w:styleId="Puntoelenco3">
    <w:name w:val="List Bullet 3"/>
    <w:basedOn w:val="Puntoelenco"/>
    <w:autoRedefine/>
    <w:pPr>
      <w:ind w:left="2160"/>
    </w:pPr>
  </w:style>
  <w:style w:type="paragraph" w:styleId="Puntoelenco4">
    <w:name w:val="List Bullet 4"/>
    <w:basedOn w:val="Puntoelenco"/>
    <w:autoRedefine/>
    <w:pPr>
      <w:ind w:left="2520"/>
    </w:pPr>
  </w:style>
  <w:style w:type="paragraph" w:styleId="Puntoelenco5">
    <w:name w:val="List Bullet 5"/>
    <w:basedOn w:val="Puntoelenco"/>
    <w:autoRedefine/>
    <w:pPr>
      <w:ind w:left="2880"/>
    </w:pPr>
  </w:style>
  <w:style w:type="paragraph" w:styleId="Elencocontinua">
    <w:name w:val="List Continue"/>
    <w:basedOn w:val="Elenco"/>
    <w:pPr>
      <w:ind w:firstLine="0"/>
    </w:pPr>
  </w:style>
  <w:style w:type="paragraph" w:styleId="Elencocontinua2">
    <w:name w:val="List Continue 2"/>
    <w:basedOn w:val="Elencocontinua"/>
    <w:pPr>
      <w:ind w:left="2160"/>
    </w:pPr>
  </w:style>
  <w:style w:type="paragraph" w:styleId="Elencocontinua3">
    <w:name w:val="List Continue 3"/>
    <w:basedOn w:val="Elencocontinua"/>
    <w:pPr>
      <w:ind w:left="2520"/>
    </w:pPr>
  </w:style>
  <w:style w:type="paragraph" w:styleId="Elencocontinua4">
    <w:name w:val="List Continue 4"/>
    <w:basedOn w:val="Elencocontinua"/>
    <w:pPr>
      <w:ind w:left="2880"/>
    </w:pPr>
  </w:style>
  <w:style w:type="paragraph" w:styleId="Elencocontinua5">
    <w:name w:val="List Continue 5"/>
    <w:basedOn w:val="Elencocontinua"/>
    <w:pPr>
      <w:ind w:left="3240"/>
    </w:pPr>
  </w:style>
  <w:style w:type="paragraph" w:styleId="Numeroelenco">
    <w:name w:val="List Number"/>
    <w:basedOn w:val="Elenco"/>
    <w:pPr>
      <w:ind w:left="0" w:firstLine="0"/>
    </w:pPr>
  </w:style>
  <w:style w:type="paragraph" w:styleId="Numeroelenco2">
    <w:name w:val="List Number 2"/>
    <w:basedOn w:val="Numeroelenco"/>
    <w:pPr>
      <w:ind w:left="1800"/>
    </w:pPr>
  </w:style>
  <w:style w:type="paragraph" w:styleId="Numeroelenco3">
    <w:name w:val="List Number 3"/>
    <w:basedOn w:val="Numeroelenco"/>
    <w:pPr>
      <w:ind w:left="2160"/>
    </w:pPr>
  </w:style>
  <w:style w:type="paragraph" w:styleId="Numeroelenco4">
    <w:name w:val="List Number 4"/>
    <w:basedOn w:val="Numeroelenco"/>
    <w:pPr>
      <w:ind w:left="2520"/>
    </w:pPr>
  </w:style>
  <w:style w:type="paragraph" w:styleId="Numeroelenco5">
    <w:name w:val="List Number 5"/>
    <w:basedOn w:val="Numeroelenco"/>
    <w:pPr>
      <w:ind w:left="2880"/>
    </w:pPr>
  </w:style>
  <w:style w:type="paragraph" w:customStyle="1" w:styleId="Intestazionetabella">
    <w:name w:val="Intestazione tabella"/>
    <w:basedOn w:val="Normale"/>
    <w:pPr>
      <w:spacing w:before="60"/>
      <w:ind w:left="0"/>
      <w:jc w:val="center"/>
    </w:pPr>
    <w:rPr>
      <w:rFonts w:ascii="Arial Black" w:hAnsi="Arial Black"/>
      <w:sz w:val="16"/>
    </w:rPr>
  </w:style>
  <w:style w:type="paragraph" w:styleId="Intestazionemessaggio">
    <w:name w:val="Message Header"/>
    <w:basedOn w:val="Corpodeltesto"/>
    <w:pPr>
      <w:keepLines/>
      <w:tabs>
        <w:tab w:val="left" w:pos="3600"/>
        <w:tab w:val="left" w:pos="4680"/>
      </w:tabs>
      <w:spacing w:after="120" w:line="280" w:lineRule="exact"/>
      <w:ind w:right="2160" w:hanging="1080"/>
      <w:jc w:val="left"/>
    </w:pPr>
    <w:rPr>
      <w:spacing w:val="0"/>
      <w:sz w:val="22"/>
    </w:rPr>
  </w:style>
  <w:style w:type="paragraph" w:styleId="Rientronormale">
    <w:name w:val="Normal Indent"/>
    <w:basedOn w:val="Normale"/>
    <w:pPr>
      <w:ind w:left="1440"/>
    </w:pPr>
  </w:style>
  <w:style w:type="character" w:styleId="Numeropagina">
    <w:name w:val="page number"/>
    <w:rPr>
      <w:rFonts w:ascii="Arial Black" w:hAnsi="Arial Black"/>
      <w:spacing w:val="-10"/>
      <w:sz w:val="18"/>
    </w:rPr>
  </w:style>
  <w:style w:type="paragraph" w:customStyle="1" w:styleId="Sottotitoloparte">
    <w:name w:val="Sottotitolo parte"/>
    <w:basedOn w:val="Normale"/>
    <w:next w:val="Corpodeltesto"/>
    <w:pPr>
      <w:keepNext/>
      <w:spacing w:before="360" w:after="120"/>
    </w:pPr>
    <w:rPr>
      <w:i/>
      <w:kern w:val="28"/>
      <w:sz w:val="26"/>
    </w:rPr>
  </w:style>
  <w:style w:type="paragraph" w:customStyle="1" w:styleId="Mittente">
    <w:name w:val="Mittente"/>
    <w:basedOn w:val="Normale"/>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Titolosezione">
    <w:name w:val="Titolo sezione"/>
    <w:basedOn w:val="Titolo1"/>
  </w:style>
  <w:style w:type="paragraph" w:customStyle="1" w:styleId="Etichettasezione">
    <w:name w:val="Etichetta sezione"/>
    <w:basedOn w:val="BaseTitolo"/>
    <w:next w:val="Corpodeltesto"/>
    <w:pPr>
      <w:pBdr>
        <w:bottom w:val="single" w:sz="6" w:space="2" w:color="auto"/>
      </w:pBdr>
      <w:spacing w:before="360" w:after="960"/>
      <w:ind w:left="0"/>
    </w:pPr>
    <w:rPr>
      <w:rFonts w:ascii="Arial Black" w:hAnsi="Arial Black"/>
      <w:spacing w:val="-35"/>
      <w:sz w:val="54"/>
    </w:rPr>
  </w:style>
  <w:style w:type="character" w:customStyle="1" w:styleId="Slogan">
    <w:name w:val="Slogan"/>
    <w:basedOn w:val="Carpredefinitoparagrafo"/>
    <w:rPr>
      <w:i/>
      <w:spacing w:val="-6"/>
      <w:sz w:val="24"/>
    </w:rPr>
  </w:style>
  <w:style w:type="paragraph" w:customStyle="1" w:styleId="Sottotitolofrontespizio">
    <w:name w:val="Sottotitolo frontespizio"/>
    <w:basedOn w:val="Titolofrontespizio"/>
    <w:next w:val="Corpodeltesto"/>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pice">
    <w:name w:val="Apice"/>
    <w:rPr>
      <w:b/>
      <w:vertAlign w:val="superscript"/>
    </w:rPr>
  </w:style>
  <w:style w:type="paragraph" w:styleId="Indicefonti">
    <w:name w:val="table of authorities"/>
    <w:basedOn w:val="Normale"/>
    <w:semiHidden/>
    <w:pPr>
      <w:tabs>
        <w:tab w:val="right" w:leader="dot" w:pos="7560"/>
      </w:tabs>
      <w:ind w:left="1440" w:hanging="360"/>
    </w:pPr>
  </w:style>
  <w:style w:type="paragraph" w:customStyle="1" w:styleId="BaseSommario">
    <w:name w:val="Base Sommario"/>
    <w:basedOn w:val="Normale"/>
    <w:pPr>
      <w:tabs>
        <w:tab w:val="right" w:leader="dot" w:pos="6480"/>
      </w:tabs>
      <w:spacing w:after="240" w:line="240" w:lineRule="atLeast"/>
      <w:ind w:left="0"/>
    </w:pPr>
  </w:style>
  <w:style w:type="paragraph" w:styleId="Indicedellefigure">
    <w:name w:val="table of figures"/>
    <w:basedOn w:val="BaseSommario"/>
    <w:semiHidden/>
    <w:pPr>
      <w:ind w:left="1440" w:hanging="360"/>
    </w:pPr>
  </w:style>
  <w:style w:type="paragraph" w:styleId="Titoloindicefonti">
    <w:name w:val="toa heading"/>
    <w:basedOn w:val="Normale"/>
    <w:next w:val="Indicefonti"/>
    <w:semiHidden/>
    <w:pPr>
      <w:keepNext/>
      <w:spacing w:line="480" w:lineRule="atLeast"/>
    </w:pPr>
    <w:rPr>
      <w:rFonts w:ascii="Arial Black" w:hAnsi="Arial Black"/>
      <w:b/>
      <w:spacing w:val="-10"/>
      <w:kern w:val="28"/>
    </w:rPr>
  </w:style>
  <w:style w:type="paragraph" w:styleId="Sommario1">
    <w:name w:val="toc 1"/>
    <w:basedOn w:val="BaseSommario"/>
    <w:autoRedefine/>
    <w:semiHidden/>
    <w:rPr>
      <w:spacing w:val="-4"/>
    </w:rPr>
  </w:style>
  <w:style w:type="paragraph" w:styleId="Sommario2">
    <w:name w:val="toc 2"/>
    <w:basedOn w:val="BaseSommario"/>
    <w:autoRedefine/>
    <w:semiHidden/>
    <w:pPr>
      <w:ind w:left="360"/>
    </w:pPr>
  </w:style>
  <w:style w:type="paragraph" w:styleId="Sommario3">
    <w:name w:val="toc 3"/>
    <w:basedOn w:val="BaseSommario"/>
    <w:autoRedefine/>
    <w:semiHidden/>
    <w:pPr>
      <w:ind w:left="360"/>
    </w:pPr>
  </w:style>
  <w:style w:type="paragraph" w:styleId="Sommario4">
    <w:name w:val="toc 4"/>
    <w:basedOn w:val="BaseSommario"/>
    <w:autoRedefine/>
    <w:semiHidden/>
    <w:pPr>
      <w:ind w:left="360"/>
    </w:pPr>
  </w:style>
  <w:style w:type="paragraph" w:styleId="Sommario5">
    <w:name w:val="toc 5"/>
    <w:basedOn w:val="BaseSommario"/>
    <w:autoRedefine/>
    <w:semiHidden/>
    <w:pPr>
      <w:ind w:left="360"/>
    </w:pPr>
  </w:style>
  <w:style w:type="character" w:styleId="AcronimoHTML">
    <w:name w:val="HTML Acronym"/>
    <w:basedOn w:val="Carpredefinitoparagrafo"/>
  </w:style>
  <w:style w:type="character" w:styleId="CitazioneHTML">
    <w:name w:val="HTML Cite"/>
    <w:basedOn w:val="Carpredefinitoparagrafo"/>
    <w:rPr>
      <w:i/>
      <w:iCs/>
    </w:rPr>
  </w:style>
  <w:style w:type="character" w:styleId="CodiceHTML">
    <w:name w:val="HTML Code"/>
    <w:basedOn w:val="Carpredefinitoparagrafo"/>
    <w:rPr>
      <w:rFonts w:ascii="Courier New" w:hAnsi="Courier New"/>
      <w:sz w:val="20"/>
      <w:szCs w:val="20"/>
    </w:rPr>
  </w:style>
  <w:style w:type="character" w:styleId="Collegamentoipertestuale">
    <w:name w:val="Hyperlink"/>
    <w:basedOn w:val="Carpredefinitoparagrafo"/>
    <w:rPr>
      <w:color w:val="0000FF"/>
      <w:u w:val="single"/>
    </w:rPr>
  </w:style>
  <w:style w:type="character" w:styleId="Collegamentovisitato">
    <w:name w:val="FollowedHyperlink"/>
    <w:basedOn w:val="Carpredefinitoparagrafo"/>
    <w:rPr>
      <w:color w:val="800080"/>
      <w:u w:val="single"/>
    </w:r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szCs w:val="16"/>
    </w:rPr>
  </w:style>
  <w:style w:type="paragraph" w:styleId="Data">
    <w:name w:val="Date"/>
    <w:basedOn w:val="Normale"/>
    <w:next w:val="Normale"/>
  </w:style>
  <w:style w:type="character" w:styleId="DefinizioneHTML">
    <w:name w:val="HTML Definition"/>
    <w:basedOn w:val="Carpredefinitoparagrafo"/>
    <w:rPr>
      <w:i/>
      <w:iCs/>
    </w:rPr>
  </w:style>
  <w:style w:type="character" w:styleId="Enfasigrassetto">
    <w:name w:val="Strong"/>
    <w:basedOn w:val="Carpredefinitoparagrafo"/>
    <w:qFormat/>
    <w:rPr>
      <w:b/>
      <w:bCs/>
    </w:rPr>
  </w:style>
  <w:style w:type="character" w:styleId="EsempioHTML">
    <w:name w:val="HTML Sample"/>
    <w:basedOn w:val="Carpredefinitoparagrafo"/>
    <w:rPr>
      <w:rFonts w:ascii="Courier New" w:hAnsi="Courier New"/>
    </w:rPr>
  </w:style>
  <w:style w:type="paragraph" w:styleId="Firma">
    <w:name w:val="Signature"/>
    <w:basedOn w:val="Normale"/>
    <w:pPr>
      <w:ind w:left="4320"/>
    </w:pPr>
  </w:style>
  <w:style w:type="paragraph" w:styleId="Firmadipostaelettronica">
    <w:name w:val="E-mail Signature"/>
    <w:basedOn w:val="Normale"/>
  </w:style>
  <w:style w:type="paragraph" w:styleId="Formuladiapertura">
    <w:name w:val="Salutation"/>
    <w:basedOn w:val="Normale"/>
    <w:next w:val="Normale"/>
  </w:style>
  <w:style w:type="paragraph" w:styleId="Formuladichiusura">
    <w:name w:val="Closing"/>
    <w:basedOn w:val="Normale"/>
    <w:pPr>
      <w:ind w:left="4320"/>
    </w:pPr>
  </w:style>
  <w:style w:type="paragraph" w:styleId="Indice6">
    <w:name w:val="index 6"/>
    <w:basedOn w:val="Normale"/>
    <w:next w:val="Normale"/>
    <w:autoRedefine/>
    <w:semiHidden/>
    <w:pPr>
      <w:ind w:left="1200" w:hanging="200"/>
    </w:pPr>
  </w:style>
  <w:style w:type="paragraph" w:styleId="Indice7">
    <w:name w:val="index 7"/>
    <w:basedOn w:val="Normale"/>
    <w:next w:val="Normale"/>
    <w:autoRedefine/>
    <w:semiHidden/>
    <w:pPr>
      <w:ind w:left="1400" w:hanging="200"/>
    </w:pPr>
  </w:style>
  <w:style w:type="paragraph" w:styleId="Indice8">
    <w:name w:val="index 8"/>
    <w:basedOn w:val="Normale"/>
    <w:next w:val="Normale"/>
    <w:autoRedefine/>
    <w:semiHidden/>
    <w:pPr>
      <w:ind w:left="1600" w:hanging="200"/>
    </w:pPr>
  </w:style>
  <w:style w:type="paragraph" w:styleId="Indice9">
    <w:name w:val="index 9"/>
    <w:basedOn w:val="Normale"/>
    <w:next w:val="Normale"/>
    <w:autoRedefine/>
    <w:semiHidden/>
    <w:pPr>
      <w:ind w:left="1800" w:hanging="200"/>
    </w:pPr>
  </w:style>
  <w:style w:type="paragraph" w:styleId="Indirizzodestinatario">
    <w:name w:val="envelope address"/>
    <w:basedOn w:val="Normale"/>
    <w:pPr>
      <w:framePr w:w="7920" w:h="1980" w:hRule="exact" w:hSpace="141" w:wrap="auto" w:hAnchor="page" w:xAlign="center" w:yAlign="bottom"/>
      <w:ind w:left="2880"/>
    </w:pPr>
    <w:rPr>
      <w:rFonts w:cs="Arial"/>
      <w:sz w:val="24"/>
      <w:szCs w:val="24"/>
    </w:rPr>
  </w:style>
  <w:style w:type="paragraph" w:styleId="IndirizzoHTML">
    <w:name w:val="HTML Address"/>
    <w:basedOn w:val="Normale"/>
    <w:rPr>
      <w:i/>
      <w:iCs/>
    </w:rPr>
  </w:style>
  <w:style w:type="paragraph" w:styleId="Indirizzomittente">
    <w:name w:val="envelope return"/>
    <w:basedOn w:val="Normale"/>
    <w:rPr>
      <w:rFonts w:cs="Arial"/>
    </w:rPr>
  </w:style>
  <w:style w:type="paragraph" w:styleId="Intestazionenota">
    <w:name w:val="Note Heading"/>
    <w:basedOn w:val="Normale"/>
    <w:next w:val="Normale"/>
  </w:style>
  <w:style w:type="character" w:styleId="MacchinadascrivereHTML">
    <w:name w:val="HTML Typewriter"/>
    <w:basedOn w:val="Carpredefinitoparagrafo"/>
    <w:rPr>
      <w:rFonts w:ascii="Courier New" w:hAnsi="Courier New"/>
      <w:sz w:val="20"/>
      <w:szCs w:val="20"/>
    </w:rPr>
  </w:style>
  <w:style w:type="paragraph" w:styleId="Mappadocumento">
    <w:name w:val="Document Map"/>
    <w:basedOn w:val="Normale"/>
    <w:semiHidden/>
    <w:pPr>
      <w:shd w:val="clear" w:color="auto" w:fill="000080"/>
    </w:pPr>
    <w:rPr>
      <w:rFonts w:ascii="Tahoma" w:hAnsi="Tahoma" w:cs="Tahoma"/>
    </w:rPr>
  </w:style>
  <w:style w:type="paragraph" w:styleId="NormaleWeb">
    <w:name w:val="Normal (Web)"/>
    <w:basedOn w:val="Normale"/>
    <w:rPr>
      <w:rFonts w:ascii="Times New Roman" w:hAnsi="Times New Roman"/>
      <w:sz w:val="24"/>
      <w:szCs w:val="24"/>
    </w:rPr>
  </w:style>
  <w:style w:type="paragraph" w:styleId="PreformattatoHTML">
    <w:name w:val="HTML Preformatted"/>
    <w:basedOn w:val="Normale"/>
    <w:rPr>
      <w:rFonts w:ascii="Courier New" w:hAnsi="Courier New" w:cs="Courier New"/>
    </w:rPr>
  </w:style>
  <w:style w:type="paragraph" w:styleId="Primorientrocorpodeltesto">
    <w:name w:val="Body Text First Indent"/>
    <w:basedOn w:val="Corpodeltesto"/>
    <w:pPr>
      <w:spacing w:after="120" w:line="240" w:lineRule="auto"/>
      <w:ind w:firstLine="210"/>
      <w:jc w:val="left"/>
    </w:pPr>
  </w:style>
  <w:style w:type="paragraph" w:styleId="Primorientrocorpodeltesto2">
    <w:name w:val="Body Text First Indent 2"/>
    <w:basedOn w:val="Rientrocorpodeltesto"/>
    <w:pPr>
      <w:spacing w:after="120" w:line="240" w:lineRule="auto"/>
      <w:ind w:left="360" w:firstLine="210"/>
      <w:jc w:val="left"/>
    </w:pPr>
  </w:style>
  <w:style w:type="paragraph" w:styleId="Rientrocorpodeltesto2">
    <w:name w:val="Body Text Indent 2"/>
    <w:basedOn w:val="Normale"/>
    <w:pPr>
      <w:spacing w:after="120" w:line="480" w:lineRule="auto"/>
      <w:ind w:left="360"/>
    </w:pPr>
  </w:style>
  <w:style w:type="paragraph" w:styleId="Rientrocorpodeltesto3">
    <w:name w:val="Body Text Indent 3"/>
    <w:basedOn w:val="Normale"/>
    <w:pPr>
      <w:spacing w:after="120"/>
      <w:ind w:left="360"/>
    </w:pPr>
    <w:rPr>
      <w:sz w:val="16"/>
      <w:szCs w:val="16"/>
    </w:rPr>
  </w:style>
  <w:style w:type="paragraph" w:styleId="Sommario6">
    <w:name w:val="toc 6"/>
    <w:basedOn w:val="Normale"/>
    <w:next w:val="Normale"/>
    <w:autoRedefine/>
    <w:semiHidden/>
    <w:pPr>
      <w:ind w:left="1000"/>
    </w:pPr>
  </w:style>
  <w:style w:type="paragraph" w:styleId="Sommario7">
    <w:name w:val="toc 7"/>
    <w:basedOn w:val="Normale"/>
    <w:next w:val="Normale"/>
    <w:autoRedefine/>
    <w:semiHidden/>
    <w:pPr>
      <w:ind w:left="1200"/>
    </w:pPr>
  </w:style>
  <w:style w:type="paragraph" w:styleId="Sommario8">
    <w:name w:val="toc 8"/>
    <w:basedOn w:val="Normale"/>
    <w:next w:val="Normale"/>
    <w:autoRedefine/>
    <w:semiHidden/>
    <w:pPr>
      <w:ind w:left="1400"/>
    </w:pPr>
  </w:style>
  <w:style w:type="paragraph" w:styleId="Sommario9">
    <w:name w:val="toc 9"/>
    <w:basedOn w:val="Normale"/>
    <w:next w:val="Normale"/>
    <w:autoRedefine/>
    <w:semiHidden/>
    <w:pPr>
      <w:ind w:left="1600"/>
    </w:pPr>
  </w:style>
  <w:style w:type="character" w:styleId="TastieraHTML">
    <w:name w:val="HTML Keyboard"/>
    <w:basedOn w:val="Carpredefinitoparagrafo"/>
    <w:rPr>
      <w:rFonts w:ascii="Courier New" w:hAnsi="Courier New"/>
      <w:sz w:val="20"/>
      <w:szCs w:val="20"/>
    </w:rPr>
  </w:style>
  <w:style w:type="paragraph" w:styleId="Testodelblocco">
    <w:name w:val="Block Text"/>
    <w:basedOn w:val="Normale"/>
    <w:pPr>
      <w:spacing w:after="120"/>
      <w:ind w:left="1440" w:right="1440"/>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ind w:left="1080"/>
    </w:pPr>
    <w:rPr>
      <w:rFonts w:ascii="Courier New" w:hAnsi="Courier New" w:cs="Courier New"/>
      <w:spacing w:val="-5"/>
      <w:lang w:eastAsia="en-US"/>
    </w:rPr>
  </w:style>
  <w:style w:type="paragraph" w:styleId="Testonormale">
    <w:name w:val="Plain Text"/>
    <w:basedOn w:val="Normale"/>
    <w:rPr>
      <w:rFonts w:ascii="Courier New" w:hAnsi="Courier New" w:cs="Courier New"/>
    </w:rPr>
  </w:style>
  <w:style w:type="character" w:styleId="VariabileHTML">
    <w:name w:val="HTML Variable"/>
    <w:basedOn w:val="Carpredefinitoparagrafo"/>
    <w:rPr>
      <w:i/>
      <w:iCs/>
    </w:rPr>
  </w:style>
  <w:style w:type="paragraph" w:customStyle="1" w:styleId="Caption">
    <w:name w:val="Caption"/>
    <w:basedOn w:val="Normale"/>
    <w:rPr>
      <w:lang w:eastAsia="it-IT"/>
    </w:rPr>
  </w:style>
  <w:style w:type="paragraph" w:customStyle="1" w:styleId="ListBullet">
    <w:name w:val="List Bullet"/>
    <w:basedOn w:val="Normale"/>
    <w:pPr>
      <w:spacing w:before="100" w:beforeAutospacing="1" w:after="100" w:afterAutospacing="1"/>
      <w:ind w:left="0"/>
    </w:pPr>
    <w:rPr>
      <w:rFonts w:ascii="Times New Roman" w:hAnsi="Times New Roman"/>
      <w:spacing w:val="0"/>
      <w:sz w:val="24"/>
      <w:szCs w:val="24"/>
      <w:lang w:eastAsia="it-IT"/>
    </w:rPr>
  </w:style>
  <w:style w:type="paragraph" w:customStyle="1" w:styleId="ListNumber">
    <w:name w:val="List Number"/>
    <w:basedOn w:val="Normale"/>
    <w:pPr>
      <w:spacing w:before="100" w:beforeAutospacing="1" w:after="100" w:afterAutospacing="1"/>
      <w:ind w:left="0"/>
    </w:pPr>
    <w:rPr>
      <w:rFonts w:ascii="Times New Roman" w:hAnsi="Times New Roman"/>
      <w:spacing w:val="0"/>
      <w:sz w:val="24"/>
      <w:szCs w:val="24"/>
      <w:lang w:eastAsia="it-IT"/>
    </w:rPr>
  </w:style>
  <w:style w:type="character" w:customStyle="1" w:styleId="inizioinevidenza0">
    <w:name w:val="inizioinevidenza"/>
    <w:basedOn w:val="Carpredefinitoparagrafo"/>
  </w:style>
  <w:style w:type="table" w:styleId="Grigliatabella">
    <w:name w:val="Table Grid"/>
    <w:basedOn w:val="Tabellanormale"/>
    <w:rsid w:val="005A0F48"/>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Carpredefinitoparagrafo"/>
    <w:rsid w:val="00F632AA"/>
  </w:style>
  <w:style w:type="paragraph" w:styleId="Testofumetto">
    <w:name w:val="Balloon Text"/>
    <w:basedOn w:val="Normale"/>
    <w:semiHidden/>
    <w:rsid w:val="005348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434222">
      <w:bodyDiv w:val="1"/>
      <w:marLeft w:val="0"/>
      <w:marRight w:val="0"/>
      <w:marTop w:val="0"/>
      <w:marBottom w:val="0"/>
      <w:divBdr>
        <w:top w:val="none" w:sz="0" w:space="0" w:color="auto"/>
        <w:left w:val="none" w:sz="0" w:space="0" w:color="auto"/>
        <w:bottom w:val="none" w:sz="0" w:space="0" w:color="auto"/>
        <w:right w:val="none" w:sz="0" w:space="0" w:color="auto"/>
      </w:divBdr>
    </w:div>
    <w:div w:id="76826445">
      <w:bodyDiv w:val="1"/>
      <w:marLeft w:val="0"/>
      <w:marRight w:val="0"/>
      <w:marTop w:val="0"/>
      <w:marBottom w:val="0"/>
      <w:divBdr>
        <w:top w:val="none" w:sz="0" w:space="0" w:color="auto"/>
        <w:left w:val="none" w:sz="0" w:space="0" w:color="auto"/>
        <w:bottom w:val="none" w:sz="0" w:space="0" w:color="auto"/>
        <w:right w:val="none" w:sz="0" w:space="0" w:color="auto"/>
      </w:divBdr>
    </w:div>
    <w:div w:id="86922494">
      <w:bodyDiv w:val="1"/>
      <w:marLeft w:val="0"/>
      <w:marRight w:val="0"/>
      <w:marTop w:val="0"/>
      <w:marBottom w:val="0"/>
      <w:divBdr>
        <w:top w:val="none" w:sz="0" w:space="0" w:color="auto"/>
        <w:left w:val="none" w:sz="0" w:space="0" w:color="auto"/>
        <w:bottom w:val="none" w:sz="0" w:space="0" w:color="auto"/>
        <w:right w:val="none" w:sz="0" w:space="0" w:color="auto"/>
      </w:divBdr>
    </w:div>
    <w:div w:id="90052073">
      <w:bodyDiv w:val="1"/>
      <w:marLeft w:val="0"/>
      <w:marRight w:val="0"/>
      <w:marTop w:val="0"/>
      <w:marBottom w:val="0"/>
      <w:divBdr>
        <w:top w:val="none" w:sz="0" w:space="0" w:color="auto"/>
        <w:left w:val="none" w:sz="0" w:space="0" w:color="auto"/>
        <w:bottom w:val="none" w:sz="0" w:space="0" w:color="auto"/>
        <w:right w:val="none" w:sz="0" w:space="0" w:color="auto"/>
      </w:divBdr>
    </w:div>
    <w:div w:id="108359171">
      <w:bodyDiv w:val="1"/>
      <w:marLeft w:val="0"/>
      <w:marRight w:val="0"/>
      <w:marTop w:val="0"/>
      <w:marBottom w:val="0"/>
      <w:divBdr>
        <w:top w:val="none" w:sz="0" w:space="0" w:color="auto"/>
        <w:left w:val="none" w:sz="0" w:space="0" w:color="auto"/>
        <w:bottom w:val="none" w:sz="0" w:space="0" w:color="auto"/>
        <w:right w:val="none" w:sz="0" w:space="0" w:color="auto"/>
      </w:divBdr>
    </w:div>
    <w:div w:id="121773542">
      <w:bodyDiv w:val="1"/>
      <w:marLeft w:val="0"/>
      <w:marRight w:val="0"/>
      <w:marTop w:val="0"/>
      <w:marBottom w:val="0"/>
      <w:divBdr>
        <w:top w:val="none" w:sz="0" w:space="0" w:color="auto"/>
        <w:left w:val="none" w:sz="0" w:space="0" w:color="auto"/>
        <w:bottom w:val="none" w:sz="0" w:space="0" w:color="auto"/>
        <w:right w:val="none" w:sz="0" w:space="0" w:color="auto"/>
      </w:divBdr>
    </w:div>
    <w:div w:id="131096451">
      <w:bodyDiv w:val="1"/>
      <w:marLeft w:val="0"/>
      <w:marRight w:val="0"/>
      <w:marTop w:val="0"/>
      <w:marBottom w:val="0"/>
      <w:divBdr>
        <w:top w:val="none" w:sz="0" w:space="0" w:color="auto"/>
        <w:left w:val="none" w:sz="0" w:space="0" w:color="auto"/>
        <w:bottom w:val="none" w:sz="0" w:space="0" w:color="auto"/>
        <w:right w:val="none" w:sz="0" w:space="0" w:color="auto"/>
      </w:divBdr>
    </w:div>
    <w:div w:id="147407471">
      <w:bodyDiv w:val="1"/>
      <w:marLeft w:val="0"/>
      <w:marRight w:val="0"/>
      <w:marTop w:val="0"/>
      <w:marBottom w:val="0"/>
      <w:divBdr>
        <w:top w:val="none" w:sz="0" w:space="0" w:color="auto"/>
        <w:left w:val="none" w:sz="0" w:space="0" w:color="auto"/>
        <w:bottom w:val="none" w:sz="0" w:space="0" w:color="auto"/>
        <w:right w:val="none" w:sz="0" w:space="0" w:color="auto"/>
      </w:divBdr>
    </w:div>
    <w:div w:id="184290086">
      <w:bodyDiv w:val="1"/>
      <w:marLeft w:val="0"/>
      <w:marRight w:val="0"/>
      <w:marTop w:val="0"/>
      <w:marBottom w:val="0"/>
      <w:divBdr>
        <w:top w:val="none" w:sz="0" w:space="0" w:color="auto"/>
        <w:left w:val="none" w:sz="0" w:space="0" w:color="auto"/>
        <w:bottom w:val="none" w:sz="0" w:space="0" w:color="auto"/>
        <w:right w:val="none" w:sz="0" w:space="0" w:color="auto"/>
      </w:divBdr>
    </w:div>
    <w:div w:id="189728252">
      <w:bodyDiv w:val="1"/>
      <w:marLeft w:val="0"/>
      <w:marRight w:val="0"/>
      <w:marTop w:val="0"/>
      <w:marBottom w:val="0"/>
      <w:divBdr>
        <w:top w:val="none" w:sz="0" w:space="0" w:color="auto"/>
        <w:left w:val="none" w:sz="0" w:space="0" w:color="auto"/>
        <w:bottom w:val="none" w:sz="0" w:space="0" w:color="auto"/>
        <w:right w:val="none" w:sz="0" w:space="0" w:color="auto"/>
      </w:divBdr>
    </w:div>
    <w:div w:id="205722154">
      <w:bodyDiv w:val="1"/>
      <w:marLeft w:val="0"/>
      <w:marRight w:val="0"/>
      <w:marTop w:val="0"/>
      <w:marBottom w:val="0"/>
      <w:divBdr>
        <w:top w:val="none" w:sz="0" w:space="0" w:color="auto"/>
        <w:left w:val="none" w:sz="0" w:space="0" w:color="auto"/>
        <w:bottom w:val="none" w:sz="0" w:space="0" w:color="auto"/>
        <w:right w:val="none" w:sz="0" w:space="0" w:color="auto"/>
      </w:divBdr>
    </w:div>
    <w:div w:id="208423541">
      <w:bodyDiv w:val="1"/>
      <w:marLeft w:val="0"/>
      <w:marRight w:val="0"/>
      <w:marTop w:val="0"/>
      <w:marBottom w:val="0"/>
      <w:divBdr>
        <w:top w:val="none" w:sz="0" w:space="0" w:color="auto"/>
        <w:left w:val="none" w:sz="0" w:space="0" w:color="auto"/>
        <w:bottom w:val="none" w:sz="0" w:space="0" w:color="auto"/>
        <w:right w:val="none" w:sz="0" w:space="0" w:color="auto"/>
      </w:divBdr>
    </w:div>
    <w:div w:id="208735576">
      <w:bodyDiv w:val="1"/>
      <w:marLeft w:val="0"/>
      <w:marRight w:val="0"/>
      <w:marTop w:val="0"/>
      <w:marBottom w:val="0"/>
      <w:divBdr>
        <w:top w:val="none" w:sz="0" w:space="0" w:color="auto"/>
        <w:left w:val="none" w:sz="0" w:space="0" w:color="auto"/>
        <w:bottom w:val="none" w:sz="0" w:space="0" w:color="auto"/>
        <w:right w:val="none" w:sz="0" w:space="0" w:color="auto"/>
      </w:divBdr>
    </w:div>
    <w:div w:id="211771946">
      <w:bodyDiv w:val="1"/>
      <w:marLeft w:val="0"/>
      <w:marRight w:val="0"/>
      <w:marTop w:val="0"/>
      <w:marBottom w:val="0"/>
      <w:divBdr>
        <w:top w:val="none" w:sz="0" w:space="0" w:color="auto"/>
        <w:left w:val="none" w:sz="0" w:space="0" w:color="auto"/>
        <w:bottom w:val="none" w:sz="0" w:space="0" w:color="auto"/>
        <w:right w:val="none" w:sz="0" w:space="0" w:color="auto"/>
      </w:divBdr>
    </w:div>
    <w:div w:id="214196769">
      <w:bodyDiv w:val="1"/>
      <w:marLeft w:val="0"/>
      <w:marRight w:val="0"/>
      <w:marTop w:val="0"/>
      <w:marBottom w:val="0"/>
      <w:divBdr>
        <w:top w:val="none" w:sz="0" w:space="0" w:color="auto"/>
        <w:left w:val="none" w:sz="0" w:space="0" w:color="auto"/>
        <w:bottom w:val="none" w:sz="0" w:space="0" w:color="auto"/>
        <w:right w:val="none" w:sz="0" w:space="0" w:color="auto"/>
      </w:divBdr>
    </w:div>
    <w:div w:id="286133247">
      <w:bodyDiv w:val="1"/>
      <w:marLeft w:val="0"/>
      <w:marRight w:val="0"/>
      <w:marTop w:val="0"/>
      <w:marBottom w:val="0"/>
      <w:divBdr>
        <w:top w:val="none" w:sz="0" w:space="0" w:color="auto"/>
        <w:left w:val="none" w:sz="0" w:space="0" w:color="auto"/>
        <w:bottom w:val="none" w:sz="0" w:space="0" w:color="auto"/>
        <w:right w:val="none" w:sz="0" w:space="0" w:color="auto"/>
      </w:divBdr>
    </w:div>
    <w:div w:id="298153309">
      <w:bodyDiv w:val="1"/>
      <w:marLeft w:val="0"/>
      <w:marRight w:val="0"/>
      <w:marTop w:val="0"/>
      <w:marBottom w:val="0"/>
      <w:divBdr>
        <w:top w:val="none" w:sz="0" w:space="0" w:color="auto"/>
        <w:left w:val="none" w:sz="0" w:space="0" w:color="auto"/>
        <w:bottom w:val="none" w:sz="0" w:space="0" w:color="auto"/>
        <w:right w:val="none" w:sz="0" w:space="0" w:color="auto"/>
      </w:divBdr>
    </w:div>
    <w:div w:id="301161842">
      <w:bodyDiv w:val="1"/>
      <w:marLeft w:val="0"/>
      <w:marRight w:val="0"/>
      <w:marTop w:val="0"/>
      <w:marBottom w:val="0"/>
      <w:divBdr>
        <w:top w:val="none" w:sz="0" w:space="0" w:color="auto"/>
        <w:left w:val="none" w:sz="0" w:space="0" w:color="auto"/>
        <w:bottom w:val="none" w:sz="0" w:space="0" w:color="auto"/>
        <w:right w:val="none" w:sz="0" w:space="0" w:color="auto"/>
      </w:divBdr>
    </w:div>
    <w:div w:id="355086522">
      <w:bodyDiv w:val="1"/>
      <w:marLeft w:val="0"/>
      <w:marRight w:val="0"/>
      <w:marTop w:val="0"/>
      <w:marBottom w:val="0"/>
      <w:divBdr>
        <w:top w:val="none" w:sz="0" w:space="0" w:color="auto"/>
        <w:left w:val="none" w:sz="0" w:space="0" w:color="auto"/>
        <w:bottom w:val="none" w:sz="0" w:space="0" w:color="auto"/>
        <w:right w:val="none" w:sz="0" w:space="0" w:color="auto"/>
      </w:divBdr>
    </w:div>
    <w:div w:id="367023208">
      <w:bodyDiv w:val="1"/>
      <w:marLeft w:val="0"/>
      <w:marRight w:val="0"/>
      <w:marTop w:val="0"/>
      <w:marBottom w:val="0"/>
      <w:divBdr>
        <w:top w:val="none" w:sz="0" w:space="0" w:color="auto"/>
        <w:left w:val="none" w:sz="0" w:space="0" w:color="auto"/>
        <w:bottom w:val="none" w:sz="0" w:space="0" w:color="auto"/>
        <w:right w:val="none" w:sz="0" w:space="0" w:color="auto"/>
      </w:divBdr>
    </w:div>
    <w:div w:id="368803156">
      <w:bodyDiv w:val="1"/>
      <w:marLeft w:val="0"/>
      <w:marRight w:val="0"/>
      <w:marTop w:val="0"/>
      <w:marBottom w:val="0"/>
      <w:divBdr>
        <w:top w:val="none" w:sz="0" w:space="0" w:color="auto"/>
        <w:left w:val="none" w:sz="0" w:space="0" w:color="auto"/>
        <w:bottom w:val="none" w:sz="0" w:space="0" w:color="auto"/>
        <w:right w:val="none" w:sz="0" w:space="0" w:color="auto"/>
      </w:divBdr>
    </w:div>
    <w:div w:id="406265539">
      <w:bodyDiv w:val="1"/>
      <w:marLeft w:val="0"/>
      <w:marRight w:val="0"/>
      <w:marTop w:val="0"/>
      <w:marBottom w:val="0"/>
      <w:divBdr>
        <w:top w:val="none" w:sz="0" w:space="0" w:color="auto"/>
        <w:left w:val="none" w:sz="0" w:space="0" w:color="auto"/>
        <w:bottom w:val="none" w:sz="0" w:space="0" w:color="auto"/>
        <w:right w:val="none" w:sz="0" w:space="0" w:color="auto"/>
      </w:divBdr>
    </w:div>
    <w:div w:id="424304372">
      <w:bodyDiv w:val="1"/>
      <w:marLeft w:val="0"/>
      <w:marRight w:val="0"/>
      <w:marTop w:val="0"/>
      <w:marBottom w:val="0"/>
      <w:divBdr>
        <w:top w:val="none" w:sz="0" w:space="0" w:color="auto"/>
        <w:left w:val="none" w:sz="0" w:space="0" w:color="auto"/>
        <w:bottom w:val="none" w:sz="0" w:space="0" w:color="auto"/>
        <w:right w:val="none" w:sz="0" w:space="0" w:color="auto"/>
      </w:divBdr>
    </w:div>
    <w:div w:id="424807393">
      <w:bodyDiv w:val="1"/>
      <w:marLeft w:val="0"/>
      <w:marRight w:val="0"/>
      <w:marTop w:val="0"/>
      <w:marBottom w:val="0"/>
      <w:divBdr>
        <w:top w:val="none" w:sz="0" w:space="0" w:color="auto"/>
        <w:left w:val="none" w:sz="0" w:space="0" w:color="auto"/>
        <w:bottom w:val="none" w:sz="0" w:space="0" w:color="auto"/>
        <w:right w:val="none" w:sz="0" w:space="0" w:color="auto"/>
      </w:divBdr>
    </w:div>
    <w:div w:id="438530067">
      <w:bodyDiv w:val="1"/>
      <w:marLeft w:val="0"/>
      <w:marRight w:val="0"/>
      <w:marTop w:val="0"/>
      <w:marBottom w:val="0"/>
      <w:divBdr>
        <w:top w:val="none" w:sz="0" w:space="0" w:color="auto"/>
        <w:left w:val="none" w:sz="0" w:space="0" w:color="auto"/>
        <w:bottom w:val="none" w:sz="0" w:space="0" w:color="auto"/>
        <w:right w:val="none" w:sz="0" w:space="0" w:color="auto"/>
      </w:divBdr>
    </w:div>
    <w:div w:id="444496396">
      <w:bodyDiv w:val="1"/>
      <w:marLeft w:val="0"/>
      <w:marRight w:val="0"/>
      <w:marTop w:val="0"/>
      <w:marBottom w:val="0"/>
      <w:divBdr>
        <w:top w:val="none" w:sz="0" w:space="0" w:color="auto"/>
        <w:left w:val="none" w:sz="0" w:space="0" w:color="auto"/>
        <w:bottom w:val="none" w:sz="0" w:space="0" w:color="auto"/>
        <w:right w:val="none" w:sz="0" w:space="0" w:color="auto"/>
      </w:divBdr>
    </w:div>
    <w:div w:id="463501418">
      <w:bodyDiv w:val="1"/>
      <w:marLeft w:val="0"/>
      <w:marRight w:val="0"/>
      <w:marTop w:val="0"/>
      <w:marBottom w:val="0"/>
      <w:divBdr>
        <w:top w:val="none" w:sz="0" w:space="0" w:color="auto"/>
        <w:left w:val="none" w:sz="0" w:space="0" w:color="auto"/>
        <w:bottom w:val="none" w:sz="0" w:space="0" w:color="auto"/>
        <w:right w:val="none" w:sz="0" w:space="0" w:color="auto"/>
      </w:divBdr>
    </w:div>
    <w:div w:id="469788896">
      <w:bodyDiv w:val="1"/>
      <w:marLeft w:val="0"/>
      <w:marRight w:val="0"/>
      <w:marTop w:val="0"/>
      <w:marBottom w:val="0"/>
      <w:divBdr>
        <w:top w:val="none" w:sz="0" w:space="0" w:color="auto"/>
        <w:left w:val="none" w:sz="0" w:space="0" w:color="auto"/>
        <w:bottom w:val="none" w:sz="0" w:space="0" w:color="auto"/>
        <w:right w:val="none" w:sz="0" w:space="0" w:color="auto"/>
      </w:divBdr>
    </w:div>
    <w:div w:id="470559947">
      <w:bodyDiv w:val="1"/>
      <w:marLeft w:val="0"/>
      <w:marRight w:val="0"/>
      <w:marTop w:val="0"/>
      <w:marBottom w:val="0"/>
      <w:divBdr>
        <w:top w:val="none" w:sz="0" w:space="0" w:color="auto"/>
        <w:left w:val="none" w:sz="0" w:space="0" w:color="auto"/>
        <w:bottom w:val="none" w:sz="0" w:space="0" w:color="auto"/>
        <w:right w:val="none" w:sz="0" w:space="0" w:color="auto"/>
      </w:divBdr>
    </w:div>
    <w:div w:id="481776288">
      <w:bodyDiv w:val="1"/>
      <w:marLeft w:val="0"/>
      <w:marRight w:val="0"/>
      <w:marTop w:val="0"/>
      <w:marBottom w:val="0"/>
      <w:divBdr>
        <w:top w:val="none" w:sz="0" w:space="0" w:color="auto"/>
        <w:left w:val="none" w:sz="0" w:space="0" w:color="auto"/>
        <w:bottom w:val="none" w:sz="0" w:space="0" w:color="auto"/>
        <w:right w:val="none" w:sz="0" w:space="0" w:color="auto"/>
      </w:divBdr>
    </w:div>
    <w:div w:id="486095915">
      <w:bodyDiv w:val="1"/>
      <w:marLeft w:val="0"/>
      <w:marRight w:val="0"/>
      <w:marTop w:val="0"/>
      <w:marBottom w:val="0"/>
      <w:divBdr>
        <w:top w:val="none" w:sz="0" w:space="0" w:color="auto"/>
        <w:left w:val="none" w:sz="0" w:space="0" w:color="auto"/>
        <w:bottom w:val="none" w:sz="0" w:space="0" w:color="auto"/>
        <w:right w:val="none" w:sz="0" w:space="0" w:color="auto"/>
      </w:divBdr>
    </w:div>
    <w:div w:id="490752764">
      <w:bodyDiv w:val="1"/>
      <w:marLeft w:val="0"/>
      <w:marRight w:val="0"/>
      <w:marTop w:val="0"/>
      <w:marBottom w:val="0"/>
      <w:divBdr>
        <w:top w:val="none" w:sz="0" w:space="0" w:color="auto"/>
        <w:left w:val="none" w:sz="0" w:space="0" w:color="auto"/>
        <w:bottom w:val="none" w:sz="0" w:space="0" w:color="auto"/>
        <w:right w:val="none" w:sz="0" w:space="0" w:color="auto"/>
      </w:divBdr>
    </w:div>
    <w:div w:id="496965053">
      <w:bodyDiv w:val="1"/>
      <w:marLeft w:val="0"/>
      <w:marRight w:val="0"/>
      <w:marTop w:val="0"/>
      <w:marBottom w:val="0"/>
      <w:divBdr>
        <w:top w:val="none" w:sz="0" w:space="0" w:color="auto"/>
        <w:left w:val="none" w:sz="0" w:space="0" w:color="auto"/>
        <w:bottom w:val="none" w:sz="0" w:space="0" w:color="auto"/>
        <w:right w:val="none" w:sz="0" w:space="0" w:color="auto"/>
      </w:divBdr>
    </w:div>
    <w:div w:id="498891362">
      <w:bodyDiv w:val="1"/>
      <w:marLeft w:val="0"/>
      <w:marRight w:val="0"/>
      <w:marTop w:val="0"/>
      <w:marBottom w:val="0"/>
      <w:divBdr>
        <w:top w:val="none" w:sz="0" w:space="0" w:color="auto"/>
        <w:left w:val="none" w:sz="0" w:space="0" w:color="auto"/>
        <w:bottom w:val="none" w:sz="0" w:space="0" w:color="auto"/>
        <w:right w:val="none" w:sz="0" w:space="0" w:color="auto"/>
      </w:divBdr>
    </w:div>
    <w:div w:id="522865393">
      <w:bodyDiv w:val="1"/>
      <w:marLeft w:val="0"/>
      <w:marRight w:val="0"/>
      <w:marTop w:val="0"/>
      <w:marBottom w:val="0"/>
      <w:divBdr>
        <w:top w:val="none" w:sz="0" w:space="0" w:color="auto"/>
        <w:left w:val="none" w:sz="0" w:space="0" w:color="auto"/>
        <w:bottom w:val="none" w:sz="0" w:space="0" w:color="auto"/>
        <w:right w:val="none" w:sz="0" w:space="0" w:color="auto"/>
      </w:divBdr>
    </w:div>
    <w:div w:id="533034279">
      <w:bodyDiv w:val="1"/>
      <w:marLeft w:val="0"/>
      <w:marRight w:val="0"/>
      <w:marTop w:val="0"/>
      <w:marBottom w:val="0"/>
      <w:divBdr>
        <w:top w:val="none" w:sz="0" w:space="0" w:color="auto"/>
        <w:left w:val="none" w:sz="0" w:space="0" w:color="auto"/>
        <w:bottom w:val="none" w:sz="0" w:space="0" w:color="auto"/>
        <w:right w:val="none" w:sz="0" w:space="0" w:color="auto"/>
      </w:divBdr>
    </w:div>
    <w:div w:id="552733733">
      <w:bodyDiv w:val="1"/>
      <w:marLeft w:val="0"/>
      <w:marRight w:val="0"/>
      <w:marTop w:val="0"/>
      <w:marBottom w:val="0"/>
      <w:divBdr>
        <w:top w:val="none" w:sz="0" w:space="0" w:color="auto"/>
        <w:left w:val="none" w:sz="0" w:space="0" w:color="auto"/>
        <w:bottom w:val="none" w:sz="0" w:space="0" w:color="auto"/>
        <w:right w:val="none" w:sz="0" w:space="0" w:color="auto"/>
      </w:divBdr>
    </w:div>
    <w:div w:id="574358795">
      <w:bodyDiv w:val="1"/>
      <w:marLeft w:val="0"/>
      <w:marRight w:val="0"/>
      <w:marTop w:val="0"/>
      <w:marBottom w:val="0"/>
      <w:divBdr>
        <w:top w:val="none" w:sz="0" w:space="0" w:color="auto"/>
        <w:left w:val="none" w:sz="0" w:space="0" w:color="auto"/>
        <w:bottom w:val="none" w:sz="0" w:space="0" w:color="auto"/>
        <w:right w:val="none" w:sz="0" w:space="0" w:color="auto"/>
      </w:divBdr>
    </w:div>
    <w:div w:id="574360912">
      <w:bodyDiv w:val="1"/>
      <w:marLeft w:val="0"/>
      <w:marRight w:val="0"/>
      <w:marTop w:val="0"/>
      <w:marBottom w:val="0"/>
      <w:divBdr>
        <w:top w:val="none" w:sz="0" w:space="0" w:color="auto"/>
        <w:left w:val="none" w:sz="0" w:space="0" w:color="auto"/>
        <w:bottom w:val="none" w:sz="0" w:space="0" w:color="auto"/>
        <w:right w:val="none" w:sz="0" w:space="0" w:color="auto"/>
      </w:divBdr>
    </w:div>
    <w:div w:id="581456148">
      <w:bodyDiv w:val="1"/>
      <w:marLeft w:val="0"/>
      <w:marRight w:val="0"/>
      <w:marTop w:val="0"/>
      <w:marBottom w:val="0"/>
      <w:divBdr>
        <w:top w:val="none" w:sz="0" w:space="0" w:color="auto"/>
        <w:left w:val="none" w:sz="0" w:space="0" w:color="auto"/>
        <w:bottom w:val="none" w:sz="0" w:space="0" w:color="auto"/>
        <w:right w:val="none" w:sz="0" w:space="0" w:color="auto"/>
      </w:divBdr>
    </w:div>
    <w:div w:id="582105847">
      <w:bodyDiv w:val="1"/>
      <w:marLeft w:val="0"/>
      <w:marRight w:val="0"/>
      <w:marTop w:val="0"/>
      <w:marBottom w:val="0"/>
      <w:divBdr>
        <w:top w:val="none" w:sz="0" w:space="0" w:color="auto"/>
        <w:left w:val="none" w:sz="0" w:space="0" w:color="auto"/>
        <w:bottom w:val="none" w:sz="0" w:space="0" w:color="auto"/>
        <w:right w:val="none" w:sz="0" w:space="0" w:color="auto"/>
      </w:divBdr>
    </w:div>
    <w:div w:id="618535773">
      <w:bodyDiv w:val="1"/>
      <w:marLeft w:val="0"/>
      <w:marRight w:val="0"/>
      <w:marTop w:val="0"/>
      <w:marBottom w:val="0"/>
      <w:divBdr>
        <w:top w:val="none" w:sz="0" w:space="0" w:color="auto"/>
        <w:left w:val="none" w:sz="0" w:space="0" w:color="auto"/>
        <w:bottom w:val="none" w:sz="0" w:space="0" w:color="auto"/>
        <w:right w:val="none" w:sz="0" w:space="0" w:color="auto"/>
      </w:divBdr>
    </w:div>
    <w:div w:id="627510106">
      <w:bodyDiv w:val="1"/>
      <w:marLeft w:val="0"/>
      <w:marRight w:val="0"/>
      <w:marTop w:val="0"/>
      <w:marBottom w:val="0"/>
      <w:divBdr>
        <w:top w:val="none" w:sz="0" w:space="0" w:color="auto"/>
        <w:left w:val="none" w:sz="0" w:space="0" w:color="auto"/>
        <w:bottom w:val="none" w:sz="0" w:space="0" w:color="auto"/>
        <w:right w:val="none" w:sz="0" w:space="0" w:color="auto"/>
      </w:divBdr>
    </w:div>
    <w:div w:id="678847938">
      <w:bodyDiv w:val="1"/>
      <w:marLeft w:val="0"/>
      <w:marRight w:val="0"/>
      <w:marTop w:val="0"/>
      <w:marBottom w:val="0"/>
      <w:divBdr>
        <w:top w:val="none" w:sz="0" w:space="0" w:color="auto"/>
        <w:left w:val="none" w:sz="0" w:space="0" w:color="auto"/>
        <w:bottom w:val="none" w:sz="0" w:space="0" w:color="auto"/>
        <w:right w:val="none" w:sz="0" w:space="0" w:color="auto"/>
      </w:divBdr>
    </w:div>
    <w:div w:id="691033026">
      <w:bodyDiv w:val="1"/>
      <w:marLeft w:val="0"/>
      <w:marRight w:val="0"/>
      <w:marTop w:val="0"/>
      <w:marBottom w:val="0"/>
      <w:divBdr>
        <w:top w:val="none" w:sz="0" w:space="0" w:color="auto"/>
        <w:left w:val="none" w:sz="0" w:space="0" w:color="auto"/>
        <w:bottom w:val="none" w:sz="0" w:space="0" w:color="auto"/>
        <w:right w:val="none" w:sz="0" w:space="0" w:color="auto"/>
      </w:divBdr>
    </w:div>
    <w:div w:id="719592100">
      <w:bodyDiv w:val="1"/>
      <w:marLeft w:val="0"/>
      <w:marRight w:val="0"/>
      <w:marTop w:val="0"/>
      <w:marBottom w:val="0"/>
      <w:divBdr>
        <w:top w:val="none" w:sz="0" w:space="0" w:color="auto"/>
        <w:left w:val="none" w:sz="0" w:space="0" w:color="auto"/>
        <w:bottom w:val="none" w:sz="0" w:space="0" w:color="auto"/>
        <w:right w:val="none" w:sz="0" w:space="0" w:color="auto"/>
      </w:divBdr>
    </w:div>
    <w:div w:id="778990696">
      <w:bodyDiv w:val="1"/>
      <w:marLeft w:val="0"/>
      <w:marRight w:val="0"/>
      <w:marTop w:val="0"/>
      <w:marBottom w:val="0"/>
      <w:divBdr>
        <w:top w:val="none" w:sz="0" w:space="0" w:color="auto"/>
        <w:left w:val="none" w:sz="0" w:space="0" w:color="auto"/>
        <w:bottom w:val="none" w:sz="0" w:space="0" w:color="auto"/>
        <w:right w:val="none" w:sz="0" w:space="0" w:color="auto"/>
      </w:divBdr>
    </w:div>
    <w:div w:id="944771714">
      <w:bodyDiv w:val="1"/>
      <w:marLeft w:val="0"/>
      <w:marRight w:val="0"/>
      <w:marTop w:val="0"/>
      <w:marBottom w:val="0"/>
      <w:divBdr>
        <w:top w:val="none" w:sz="0" w:space="0" w:color="auto"/>
        <w:left w:val="none" w:sz="0" w:space="0" w:color="auto"/>
        <w:bottom w:val="none" w:sz="0" w:space="0" w:color="auto"/>
        <w:right w:val="none" w:sz="0" w:space="0" w:color="auto"/>
      </w:divBdr>
    </w:div>
    <w:div w:id="961886183">
      <w:bodyDiv w:val="1"/>
      <w:marLeft w:val="0"/>
      <w:marRight w:val="0"/>
      <w:marTop w:val="0"/>
      <w:marBottom w:val="0"/>
      <w:divBdr>
        <w:top w:val="none" w:sz="0" w:space="0" w:color="auto"/>
        <w:left w:val="none" w:sz="0" w:space="0" w:color="auto"/>
        <w:bottom w:val="none" w:sz="0" w:space="0" w:color="auto"/>
        <w:right w:val="none" w:sz="0" w:space="0" w:color="auto"/>
      </w:divBdr>
    </w:div>
    <w:div w:id="979963564">
      <w:bodyDiv w:val="1"/>
      <w:marLeft w:val="0"/>
      <w:marRight w:val="0"/>
      <w:marTop w:val="0"/>
      <w:marBottom w:val="0"/>
      <w:divBdr>
        <w:top w:val="none" w:sz="0" w:space="0" w:color="auto"/>
        <w:left w:val="none" w:sz="0" w:space="0" w:color="auto"/>
        <w:bottom w:val="none" w:sz="0" w:space="0" w:color="auto"/>
        <w:right w:val="none" w:sz="0" w:space="0" w:color="auto"/>
      </w:divBdr>
    </w:div>
    <w:div w:id="993752259">
      <w:bodyDiv w:val="1"/>
      <w:marLeft w:val="0"/>
      <w:marRight w:val="0"/>
      <w:marTop w:val="0"/>
      <w:marBottom w:val="0"/>
      <w:divBdr>
        <w:top w:val="none" w:sz="0" w:space="0" w:color="auto"/>
        <w:left w:val="none" w:sz="0" w:space="0" w:color="auto"/>
        <w:bottom w:val="none" w:sz="0" w:space="0" w:color="auto"/>
        <w:right w:val="none" w:sz="0" w:space="0" w:color="auto"/>
      </w:divBdr>
    </w:div>
    <w:div w:id="1013218852">
      <w:bodyDiv w:val="1"/>
      <w:marLeft w:val="0"/>
      <w:marRight w:val="0"/>
      <w:marTop w:val="0"/>
      <w:marBottom w:val="0"/>
      <w:divBdr>
        <w:top w:val="none" w:sz="0" w:space="0" w:color="auto"/>
        <w:left w:val="none" w:sz="0" w:space="0" w:color="auto"/>
        <w:bottom w:val="none" w:sz="0" w:space="0" w:color="auto"/>
        <w:right w:val="none" w:sz="0" w:space="0" w:color="auto"/>
      </w:divBdr>
    </w:div>
    <w:div w:id="1063328749">
      <w:bodyDiv w:val="1"/>
      <w:marLeft w:val="0"/>
      <w:marRight w:val="0"/>
      <w:marTop w:val="0"/>
      <w:marBottom w:val="0"/>
      <w:divBdr>
        <w:top w:val="none" w:sz="0" w:space="0" w:color="auto"/>
        <w:left w:val="none" w:sz="0" w:space="0" w:color="auto"/>
        <w:bottom w:val="none" w:sz="0" w:space="0" w:color="auto"/>
        <w:right w:val="none" w:sz="0" w:space="0" w:color="auto"/>
      </w:divBdr>
    </w:div>
    <w:div w:id="1160537375">
      <w:bodyDiv w:val="1"/>
      <w:marLeft w:val="0"/>
      <w:marRight w:val="0"/>
      <w:marTop w:val="0"/>
      <w:marBottom w:val="0"/>
      <w:divBdr>
        <w:top w:val="none" w:sz="0" w:space="0" w:color="auto"/>
        <w:left w:val="none" w:sz="0" w:space="0" w:color="auto"/>
        <w:bottom w:val="none" w:sz="0" w:space="0" w:color="auto"/>
        <w:right w:val="none" w:sz="0" w:space="0" w:color="auto"/>
      </w:divBdr>
    </w:div>
    <w:div w:id="1224756184">
      <w:bodyDiv w:val="1"/>
      <w:marLeft w:val="0"/>
      <w:marRight w:val="0"/>
      <w:marTop w:val="0"/>
      <w:marBottom w:val="0"/>
      <w:divBdr>
        <w:top w:val="none" w:sz="0" w:space="0" w:color="auto"/>
        <w:left w:val="none" w:sz="0" w:space="0" w:color="auto"/>
        <w:bottom w:val="none" w:sz="0" w:space="0" w:color="auto"/>
        <w:right w:val="none" w:sz="0" w:space="0" w:color="auto"/>
      </w:divBdr>
    </w:div>
    <w:div w:id="1230265160">
      <w:bodyDiv w:val="1"/>
      <w:marLeft w:val="0"/>
      <w:marRight w:val="0"/>
      <w:marTop w:val="0"/>
      <w:marBottom w:val="0"/>
      <w:divBdr>
        <w:top w:val="none" w:sz="0" w:space="0" w:color="auto"/>
        <w:left w:val="none" w:sz="0" w:space="0" w:color="auto"/>
        <w:bottom w:val="none" w:sz="0" w:space="0" w:color="auto"/>
        <w:right w:val="none" w:sz="0" w:space="0" w:color="auto"/>
      </w:divBdr>
    </w:div>
    <w:div w:id="1232741048">
      <w:bodyDiv w:val="1"/>
      <w:marLeft w:val="0"/>
      <w:marRight w:val="0"/>
      <w:marTop w:val="0"/>
      <w:marBottom w:val="0"/>
      <w:divBdr>
        <w:top w:val="none" w:sz="0" w:space="0" w:color="auto"/>
        <w:left w:val="none" w:sz="0" w:space="0" w:color="auto"/>
        <w:bottom w:val="none" w:sz="0" w:space="0" w:color="auto"/>
        <w:right w:val="none" w:sz="0" w:space="0" w:color="auto"/>
      </w:divBdr>
    </w:div>
    <w:div w:id="1252084478">
      <w:bodyDiv w:val="1"/>
      <w:marLeft w:val="0"/>
      <w:marRight w:val="0"/>
      <w:marTop w:val="0"/>
      <w:marBottom w:val="0"/>
      <w:divBdr>
        <w:top w:val="none" w:sz="0" w:space="0" w:color="auto"/>
        <w:left w:val="none" w:sz="0" w:space="0" w:color="auto"/>
        <w:bottom w:val="none" w:sz="0" w:space="0" w:color="auto"/>
        <w:right w:val="none" w:sz="0" w:space="0" w:color="auto"/>
      </w:divBdr>
    </w:div>
    <w:div w:id="1277979296">
      <w:bodyDiv w:val="1"/>
      <w:marLeft w:val="0"/>
      <w:marRight w:val="0"/>
      <w:marTop w:val="0"/>
      <w:marBottom w:val="0"/>
      <w:divBdr>
        <w:top w:val="none" w:sz="0" w:space="0" w:color="auto"/>
        <w:left w:val="none" w:sz="0" w:space="0" w:color="auto"/>
        <w:bottom w:val="none" w:sz="0" w:space="0" w:color="auto"/>
        <w:right w:val="none" w:sz="0" w:space="0" w:color="auto"/>
      </w:divBdr>
    </w:div>
    <w:div w:id="1286694075">
      <w:bodyDiv w:val="1"/>
      <w:marLeft w:val="0"/>
      <w:marRight w:val="0"/>
      <w:marTop w:val="0"/>
      <w:marBottom w:val="0"/>
      <w:divBdr>
        <w:top w:val="none" w:sz="0" w:space="0" w:color="auto"/>
        <w:left w:val="none" w:sz="0" w:space="0" w:color="auto"/>
        <w:bottom w:val="none" w:sz="0" w:space="0" w:color="auto"/>
        <w:right w:val="none" w:sz="0" w:space="0" w:color="auto"/>
      </w:divBdr>
    </w:div>
    <w:div w:id="1297298491">
      <w:bodyDiv w:val="1"/>
      <w:marLeft w:val="0"/>
      <w:marRight w:val="0"/>
      <w:marTop w:val="0"/>
      <w:marBottom w:val="0"/>
      <w:divBdr>
        <w:top w:val="none" w:sz="0" w:space="0" w:color="auto"/>
        <w:left w:val="none" w:sz="0" w:space="0" w:color="auto"/>
        <w:bottom w:val="none" w:sz="0" w:space="0" w:color="auto"/>
        <w:right w:val="none" w:sz="0" w:space="0" w:color="auto"/>
      </w:divBdr>
    </w:div>
    <w:div w:id="1318995820">
      <w:bodyDiv w:val="1"/>
      <w:marLeft w:val="0"/>
      <w:marRight w:val="0"/>
      <w:marTop w:val="0"/>
      <w:marBottom w:val="0"/>
      <w:divBdr>
        <w:top w:val="none" w:sz="0" w:space="0" w:color="auto"/>
        <w:left w:val="none" w:sz="0" w:space="0" w:color="auto"/>
        <w:bottom w:val="none" w:sz="0" w:space="0" w:color="auto"/>
        <w:right w:val="none" w:sz="0" w:space="0" w:color="auto"/>
      </w:divBdr>
    </w:div>
    <w:div w:id="1344360838">
      <w:bodyDiv w:val="1"/>
      <w:marLeft w:val="0"/>
      <w:marRight w:val="0"/>
      <w:marTop w:val="0"/>
      <w:marBottom w:val="0"/>
      <w:divBdr>
        <w:top w:val="none" w:sz="0" w:space="0" w:color="auto"/>
        <w:left w:val="none" w:sz="0" w:space="0" w:color="auto"/>
        <w:bottom w:val="none" w:sz="0" w:space="0" w:color="auto"/>
        <w:right w:val="none" w:sz="0" w:space="0" w:color="auto"/>
      </w:divBdr>
    </w:div>
    <w:div w:id="1360156707">
      <w:bodyDiv w:val="1"/>
      <w:marLeft w:val="0"/>
      <w:marRight w:val="0"/>
      <w:marTop w:val="0"/>
      <w:marBottom w:val="0"/>
      <w:divBdr>
        <w:top w:val="none" w:sz="0" w:space="0" w:color="auto"/>
        <w:left w:val="none" w:sz="0" w:space="0" w:color="auto"/>
        <w:bottom w:val="none" w:sz="0" w:space="0" w:color="auto"/>
        <w:right w:val="none" w:sz="0" w:space="0" w:color="auto"/>
      </w:divBdr>
    </w:div>
    <w:div w:id="1389644584">
      <w:bodyDiv w:val="1"/>
      <w:marLeft w:val="0"/>
      <w:marRight w:val="0"/>
      <w:marTop w:val="0"/>
      <w:marBottom w:val="0"/>
      <w:divBdr>
        <w:top w:val="none" w:sz="0" w:space="0" w:color="auto"/>
        <w:left w:val="none" w:sz="0" w:space="0" w:color="auto"/>
        <w:bottom w:val="none" w:sz="0" w:space="0" w:color="auto"/>
        <w:right w:val="none" w:sz="0" w:space="0" w:color="auto"/>
      </w:divBdr>
    </w:div>
    <w:div w:id="1397119869">
      <w:bodyDiv w:val="1"/>
      <w:marLeft w:val="0"/>
      <w:marRight w:val="0"/>
      <w:marTop w:val="0"/>
      <w:marBottom w:val="0"/>
      <w:divBdr>
        <w:top w:val="none" w:sz="0" w:space="0" w:color="auto"/>
        <w:left w:val="none" w:sz="0" w:space="0" w:color="auto"/>
        <w:bottom w:val="none" w:sz="0" w:space="0" w:color="auto"/>
        <w:right w:val="none" w:sz="0" w:space="0" w:color="auto"/>
      </w:divBdr>
    </w:div>
    <w:div w:id="1422602946">
      <w:bodyDiv w:val="1"/>
      <w:marLeft w:val="0"/>
      <w:marRight w:val="0"/>
      <w:marTop w:val="0"/>
      <w:marBottom w:val="0"/>
      <w:divBdr>
        <w:top w:val="none" w:sz="0" w:space="0" w:color="auto"/>
        <w:left w:val="none" w:sz="0" w:space="0" w:color="auto"/>
        <w:bottom w:val="none" w:sz="0" w:space="0" w:color="auto"/>
        <w:right w:val="none" w:sz="0" w:space="0" w:color="auto"/>
      </w:divBdr>
    </w:div>
    <w:div w:id="1489443728">
      <w:bodyDiv w:val="1"/>
      <w:marLeft w:val="0"/>
      <w:marRight w:val="0"/>
      <w:marTop w:val="0"/>
      <w:marBottom w:val="0"/>
      <w:divBdr>
        <w:top w:val="none" w:sz="0" w:space="0" w:color="auto"/>
        <w:left w:val="none" w:sz="0" w:space="0" w:color="auto"/>
        <w:bottom w:val="none" w:sz="0" w:space="0" w:color="auto"/>
        <w:right w:val="none" w:sz="0" w:space="0" w:color="auto"/>
      </w:divBdr>
    </w:div>
    <w:div w:id="1498691936">
      <w:bodyDiv w:val="1"/>
      <w:marLeft w:val="0"/>
      <w:marRight w:val="0"/>
      <w:marTop w:val="0"/>
      <w:marBottom w:val="0"/>
      <w:divBdr>
        <w:top w:val="none" w:sz="0" w:space="0" w:color="auto"/>
        <w:left w:val="none" w:sz="0" w:space="0" w:color="auto"/>
        <w:bottom w:val="none" w:sz="0" w:space="0" w:color="auto"/>
        <w:right w:val="none" w:sz="0" w:space="0" w:color="auto"/>
      </w:divBdr>
    </w:div>
    <w:div w:id="1501458838">
      <w:bodyDiv w:val="1"/>
      <w:marLeft w:val="0"/>
      <w:marRight w:val="0"/>
      <w:marTop w:val="0"/>
      <w:marBottom w:val="0"/>
      <w:divBdr>
        <w:top w:val="none" w:sz="0" w:space="0" w:color="auto"/>
        <w:left w:val="none" w:sz="0" w:space="0" w:color="auto"/>
        <w:bottom w:val="none" w:sz="0" w:space="0" w:color="auto"/>
        <w:right w:val="none" w:sz="0" w:space="0" w:color="auto"/>
      </w:divBdr>
    </w:div>
    <w:div w:id="1508902663">
      <w:bodyDiv w:val="1"/>
      <w:marLeft w:val="0"/>
      <w:marRight w:val="0"/>
      <w:marTop w:val="0"/>
      <w:marBottom w:val="0"/>
      <w:divBdr>
        <w:top w:val="none" w:sz="0" w:space="0" w:color="auto"/>
        <w:left w:val="none" w:sz="0" w:space="0" w:color="auto"/>
        <w:bottom w:val="none" w:sz="0" w:space="0" w:color="auto"/>
        <w:right w:val="none" w:sz="0" w:space="0" w:color="auto"/>
      </w:divBdr>
    </w:div>
    <w:div w:id="1511597980">
      <w:bodyDiv w:val="1"/>
      <w:marLeft w:val="0"/>
      <w:marRight w:val="0"/>
      <w:marTop w:val="0"/>
      <w:marBottom w:val="0"/>
      <w:divBdr>
        <w:top w:val="none" w:sz="0" w:space="0" w:color="auto"/>
        <w:left w:val="none" w:sz="0" w:space="0" w:color="auto"/>
        <w:bottom w:val="none" w:sz="0" w:space="0" w:color="auto"/>
        <w:right w:val="none" w:sz="0" w:space="0" w:color="auto"/>
      </w:divBdr>
    </w:div>
    <w:div w:id="1580021044">
      <w:bodyDiv w:val="1"/>
      <w:marLeft w:val="0"/>
      <w:marRight w:val="0"/>
      <w:marTop w:val="0"/>
      <w:marBottom w:val="0"/>
      <w:divBdr>
        <w:top w:val="none" w:sz="0" w:space="0" w:color="auto"/>
        <w:left w:val="none" w:sz="0" w:space="0" w:color="auto"/>
        <w:bottom w:val="none" w:sz="0" w:space="0" w:color="auto"/>
        <w:right w:val="none" w:sz="0" w:space="0" w:color="auto"/>
      </w:divBdr>
    </w:div>
    <w:div w:id="1590190812">
      <w:bodyDiv w:val="1"/>
      <w:marLeft w:val="0"/>
      <w:marRight w:val="0"/>
      <w:marTop w:val="0"/>
      <w:marBottom w:val="0"/>
      <w:divBdr>
        <w:top w:val="none" w:sz="0" w:space="0" w:color="auto"/>
        <w:left w:val="none" w:sz="0" w:space="0" w:color="auto"/>
        <w:bottom w:val="none" w:sz="0" w:space="0" w:color="auto"/>
        <w:right w:val="none" w:sz="0" w:space="0" w:color="auto"/>
      </w:divBdr>
    </w:div>
    <w:div w:id="1610622710">
      <w:bodyDiv w:val="1"/>
      <w:marLeft w:val="0"/>
      <w:marRight w:val="0"/>
      <w:marTop w:val="0"/>
      <w:marBottom w:val="0"/>
      <w:divBdr>
        <w:top w:val="none" w:sz="0" w:space="0" w:color="auto"/>
        <w:left w:val="none" w:sz="0" w:space="0" w:color="auto"/>
        <w:bottom w:val="none" w:sz="0" w:space="0" w:color="auto"/>
        <w:right w:val="none" w:sz="0" w:space="0" w:color="auto"/>
      </w:divBdr>
    </w:div>
    <w:div w:id="1632437998">
      <w:bodyDiv w:val="1"/>
      <w:marLeft w:val="0"/>
      <w:marRight w:val="0"/>
      <w:marTop w:val="0"/>
      <w:marBottom w:val="0"/>
      <w:divBdr>
        <w:top w:val="none" w:sz="0" w:space="0" w:color="auto"/>
        <w:left w:val="none" w:sz="0" w:space="0" w:color="auto"/>
        <w:bottom w:val="none" w:sz="0" w:space="0" w:color="auto"/>
        <w:right w:val="none" w:sz="0" w:space="0" w:color="auto"/>
      </w:divBdr>
    </w:div>
    <w:div w:id="1667512476">
      <w:bodyDiv w:val="1"/>
      <w:marLeft w:val="0"/>
      <w:marRight w:val="0"/>
      <w:marTop w:val="0"/>
      <w:marBottom w:val="0"/>
      <w:divBdr>
        <w:top w:val="none" w:sz="0" w:space="0" w:color="auto"/>
        <w:left w:val="none" w:sz="0" w:space="0" w:color="auto"/>
        <w:bottom w:val="none" w:sz="0" w:space="0" w:color="auto"/>
        <w:right w:val="none" w:sz="0" w:space="0" w:color="auto"/>
      </w:divBdr>
    </w:div>
    <w:div w:id="1697344717">
      <w:bodyDiv w:val="1"/>
      <w:marLeft w:val="0"/>
      <w:marRight w:val="0"/>
      <w:marTop w:val="0"/>
      <w:marBottom w:val="0"/>
      <w:divBdr>
        <w:top w:val="none" w:sz="0" w:space="0" w:color="auto"/>
        <w:left w:val="none" w:sz="0" w:space="0" w:color="auto"/>
        <w:bottom w:val="none" w:sz="0" w:space="0" w:color="auto"/>
        <w:right w:val="none" w:sz="0" w:space="0" w:color="auto"/>
      </w:divBdr>
    </w:div>
    <w:div w:id="1702976891">
      <w:bodyDiv w:val="1"/>
      <w:marLeft w:val="0"/>
      <w:marRight w:val="0"/>
      <w:marTop w:val="0"/>
      <w:marBottom w:val="0"/>
      <w:divBdr>
        <w:top w:val="none" w:sz="0" w:space="0" w:color="auto"/>
        <w:left w:val="none" w:sz="0" w:space="0" w:color="auto"/>
        <w:bottom w:val="none" w:sz="0" w:space="0" w:color="auto"/>
        <w:right w:val="none" w:sz="0" w:space="0" w:color="auto"/>
      </w:divBdr>
    </w:div>
    <w:div w:id="1703895757">
      <w:bodyDiv w:val="1"/>
      <w:marLeft w:val="0"/>
      <w:marRight w:val="0"/>
      <w:marTop w:val="0"/>
      <w:marBottom w:val="0"/>
      <w:divBdr>
        <w:top w:val="none" w:sz="0" w:space="0" w:color="auto"/>
        <w:left w:val="none" w:sz="0" w:space="0" w:color="auto"/>
        <w:bottom w:val="none" w:sz="0" w:space="0" w:color="auto"/>
        <w:right w:val="none" w:sz="0" w:space="0" w:color="auto"/>
      </w:divBdr>
    </w:div>
    <w:div w:id="1708799075">
      <w:bodyDiv w:val="1"/>
      <w:marLeft w:val="0"/>
      <w:marRight w:val="0"/>
      <w:marTop w:val="0"/>
      <w:marBottom w:val="0"/>
      <w:divBdr>
        <w:top w:val="none" w:sz="0" w:space="0" w:color="auto"/>
        <w:left w:val="none" w:sz="0" w:space="0" w:color="auto"/>
        <w:bottom w:val="none" w:sz="0" w:space="0" w:color="auto"/>
        <w:right w:val="none" w:sz="0" w:space="0" w:color="auto"/>
      </w:divBdr>
    </w:div>
    <w:div w:id="1713846718">
      <w:bodyDiv w:val="1"/>
      <w:marLeft w:val="0"/>
      <w:marRight w:val="0"/>
      <w:marTop w:val="0"/>
      <w:marBottom w:val="0"/>
      <w:divBdr>
        <w:top w:val="none" w:sz="0" w:space="0" w:color="auto"/>
        <w:left w:val="none" w:sz="0" w:space="0" w:color="auto"/>
        <w:bottom w:val="none" w:sz="0" w:space="0" w:color="auto"/>
        <w:right w:val="none" w:sz="0" w:space="0" w:color="auto"/>
      </w:divBdr>
    </w:div>
    <w:div w:id="1727529256">
      <w:bodyDiv w:val="1"/>
      <w:marLeft w:val="0"/>
      <w:marRight w:val="0"/>
      <w:marTop w:val="0"/>
      <w:marBottom w:val="0"/>
      <w:divBdr>
        <w:top w:val="none" w:sz="0" w:space="0" w:color="auto"/>
        <w:left w:val="none" w:sz="0" w:space="0" w:color="auto"/>
        <w:bottom w:val="none" w:sz="0" w:space="0" w:color="auto"/>
        <w:right w:val="none" w:sz="0" w:space="0" w:color="auto"/>
      </w:divBdr>
    </w:div>
    <w:div w:id="1779635970">
      <w:bodyDiv w:val="1"/>
      <w:marLeft w:val="0"/>
      <w:marRight w:val="0"/>
      <w:marTop w:val="0"/>
      <w:marBottom w:val="0"/>
      <w:divBdr>
        <w:top w:val="none" w:sz="0" w:space="0" w:color="auto"/>
        <w:left w:val="none" w:sz="0" w:space="0" w:color="auto"/>
        <w:bottom w:val="none" w:sz="0" w:space="0" w:color="auto"/>
        <w:right w:val="none" w:sz="0" w:space="0" w:color="auto"/>
      </w:divBdr>
    </w:div>
    <w:div w:id="1812358321">
      <w:bodyDiv w:val="1"/>
      <w:marLeft w:val="0"/>
      <w:marRight w:val="0"/>
      <w:marTop w:val="0"/>
      <w:marBottom w:val="0"/>
      <w:divBdr>
        <w:top w:val="none" w:sz="0" w:space="0" w:color="auto"/>
        <w:left w:val="none" w:sz="0" w:space="0" w:color="auto"/>
        <w:bottom w:val="none" w:sz="0" w:space="0" w:color="auto"/>
        <w:right w:val="none" w:sz="0" w:space="0" w:color="auto"/>
      </w:divBdr>
    </w:div>
    <w:div w:id="1849516398">
      <w:bodyDiv w:val="1"/>
      <w:marLeft w:val="0"/>
      <w:marRight w:val="0"/>
      <w:marTop w:val="0"/>
      <w:marBottom w:val="0"/>
      <w:divBdr>
        <w:top w:val="none" w:sz="0" w:space="0" w:color="auto"/>
        <w:left w:val="none" w:sz="0" w:space="0" w:color="auto"/>
        <w:bottom w:val="none" w:sz="0" w:space="0" w:color="auto"/>
        <w:right w:val="none" w:sz="0" w:space="0" w:color="auto"/>
      </w:divBdr>
    </w:div>
    <w:div w:id="1856992756">
      <w:bodyDiv w:val="1"/>
      <w:marLeft w:val="0"/>
      <w:marRight w:val="0"/>
      <w:marTop w:val="0"/>
      <w:marBottom w:val="0"/>
      <w:divBdr>
        <w:top w:val="none" w:sz="0" w:space="0" w:color="auto"/>
        <w:left w:val="none" w:sz="0" w:space="0" w:color="auto"/>
        <w:bottom w:val="none" w:sz="0" w:space="0" w:color="auto"/>
        <w:right w:val="none" w:sz="0" w:space="0" w:color="auto"/>
      </w:divBdr>
    </w:div>
    <w:div w:id="1859657524">
      <w:bodyDiv w:val="1"/>
      <w:marLeft w:val="0"/>
      <w:marRight w:val="0"/>
      <w:marTop w:val="0"/>
      <w:marBottom w:val="0"/>
      <w:divBdr>
        <w:top w:val="none" w:sz="0" w:space="0" w:color="auto"/>
        <w:left w:val="none" w:sz="0" w:space="0" w:color="auto"/>
        <w:bottom w:val="none" w:sz="0" w:space="0" w:color="auto"/>
        <w:right w:val="none" w:sz="0" w:space="0" w:color="auto"/>
      </w:divBdr>
    </w:div>
    <w:div w:id="1862088247">
      <w:bodyDiv w:val="1"/>
      <w:marLeft w:val="0"/>
      <w:marRight w:val="0"/>
      <w:marTop w:val="0"/>
      <w:marBottom w:val="0"/>
      <w:divBdr>
        <w:top w:val="none" w:sz="0" w:space="0" w:color="auto"/>
        <w:left w:val="none" w:sz="0" w:space="0" w:color="auto"/>
        <w:bottom w:val="none" w:sz="0" w:space="0" w:color="auto"/>
        <w:right w:val="none" w:sz="0" w:space="0" w:color="auto"/>
      </w:divBdr>
    </w:div>
    <w:div w:id="1869292877">
      <w:bodyDiv w:val="1"/>
      <w:marLeft w:val="0"/>
      <w:marRight w:val="0"/>
      <w:marTop w:val="0"/>
      <w:marBottom w:val="0"/>
      <w:divBdr>
        <w:top w:val="none" w:sz="0" w:space="0" w:color="auto"/>
        <w:left w:val="none" w:sz="0" w:space="0" w:color="auto"/>
        <w:bottom w:val="none" w:sz="0" w:space="0" w:color="auto"/>
        <w:right w:val="none" w:sz="0" w:space="0" w:color="auto"/>
      </w:divBdr>
    </w:div>
    <w:div w:id="1888954815">
      <w:bodyDiv w:val="1"/>
      <w:marLeft w:val="0"/>
      <w:marRight w:val="0"/>
      <w:marTop w:val="0"/>
      <w:marBottom w:val="0"/>
      <w:divBdr>
        <w:top w:val="none" w:sz="0" w:space="0" w:color="auto"/>
        <w:left w:val="none" w:sz="0" w:space="0" w:color="auto"/>
        <w:bottom w:val="none" w:sz="0" w:space="0" w:color="auto"/>
        <w:right w:val="none" w:sz="0" w:space="0" w:color="auto"/>
      </w:divBdr>
    </w:div>
    <w:div w:id="1891452589">
      <w:bodyDiv w:val="1"/>
      <w:marLeft w:val="0"/>
      <w:marRight w:val="0"/>
      <w:marTop w:val="0"/>
      <w:marBottom w:val="0"/>
      <w:divBdr>
        <w:top w:val="none" w:sz="0" w:space="0" w:color="auto"/>
        <w:left w:val="none" w:sz="0" w:space="0" w:color="auto"/>
        <w:bottom w:val="none" w:sz="0" w:space="0" w:color="auto"/>
        <w:right w:val="none" w:sz="0" w:space="0" w:color="auto"/>
      </w:divBdr>
    </w:div>
    <w:div w:id="1910648626">
      <w:bodyDiv w:val="1"/>
      <w:marLeft w:val="0"/>
      <w:marRight w:val="0"/>
      <w:marTop w:val="0"/>
      <w:marBottom w:val="0"/>
      <w:divBdr>
        <w:top w:val="none" w:sz="0" w:space="0" w:color="auto"/>
        <w:left w:val="none" w:sz="0" w:space="0" w:color="auto"/>
        <w:bottom w:val="none" w:sz="0" w:space="0" w:color="auto"/>
        <w:right w:val="none" w:sz="0" w:space="0" w:color="auto"/>
      </w:divBdr>
    </w:div>
    <w:div w:id="1946031849">
      <w:bodyDiv w:val="1"/>
      <w:marLeft w:val="0"/>
      <w:marRight w:val="0"/>
      <w:marTop w:val="0"/>
      <w:marBottom w:val="0"/>
      <w:divBdr>
        <w:top w:val="none" w:sz="0" w:space="0" w:color="auto"/>
        <w:left w:val="none" w:sz="0" w:space="0" w:color="auto"/>
        <w:bottom w:val="none" w:sz="0" w:space="0" w:color="auto"/>
        <w:right w:val="none" w:sz="0" w:space="0" w:color="auto"/>
      </w:divBdr>
    </w:div>
    <w:div w:id="1946495433">
      <w:bodyDiv w:val="1"/>
      <w:marLeft w:val="0"/>
      <w:marRight w:val="0"/>
      <w:marTop w:val="0"/>
      <w:marBottom w:val="0"/>
      <w:divBdr>
        <w:top w:val="none" w:sz="0" w:space="0" w:color="auto"/>
        <w:left w:val="none" w:sz="0" w:space="0" w:color="auto"/>
        <w:bottom w:val="none" w:sz="0" w:space="0" w:color="auto"/>
        <w:right w:val="none" w:sz="0" w:space="0" w:color="auto"/>
      </w:divBdr>
    </w:div>
    <w:div w:id="1959606068">
      <w:bodyDiv w:val="1"/>
      <w:marLeft w:val="0"/>
      <w:marRight w:val="0"/>
      <w:marTop w:val="0"/>
      <w:marBottom w:val="0"/>
      <w:divBdr>
        <w:top w:val="none" w:sz="0" w:space="0" w:color="auto"/>
        <w:left w:val="none" w:sz="0" w:space="0" w:color="auto"/>
        <w:bottom w:val="none" w:sz="0" w:space="0" w:color="auto"/>
        <w:right w:val="none" w:sz="0" w:space="0" w:color="auto"/>
      </w:divBdr>
    </w:div>
    <w:div w:id="1967009181">
      <w:bodyDiv w:val="1"/>
      <w:marLeft w:val="0"/>
      <w:marRight w:val="0"/>
      <w:marTop w:val="0"/>
      <w:marBottom w:val="0"/>
      <w:divBdr>
        <w:top w:val="none" w:sz="0" w:space="0" w:color="auto"/>
        <w:left w:val="none" w:sz="0" w:space="0" w:color="auto"/>
        <w:bottom w:val="none" w:sz="0" w:space="0" w:color="auto"/>
        <w:right w:val="none" w:sz="0" w:space="0" w:color="auto"/>
      </w:divBdr>
    </w:div>
    <w:div w:id="2018997472">
      <w:bodyDiv w:val="1"/>
      <w:marLeft w:val="0"/>
      <w:marRight w:val="0"/>
      <w:marTop w:val="0"/>
      <w:marBottom w:val="0"/>
      <w:divBdr>
        <w:top w:val="none" w:sz="0" w:space="0" w:color="auto"/>
        <w:left w:val="none" w:sz="0" w:space="0" w:color="auto"/>
        <w:bottom w:val="none" w:sz="0" w:space="0" w:color="auto"/>
        <w:right w:val="none" w:sz="0" w:space="0" w:color="auto"/>
      </w:divBdr>
    </w:div>
    <w:div w:id="2019693459">
      <w:bodyDiv w:val="1"/>
      <w:marLeft w:val="0"/>
      <w:marRight w:val="0"/>
      <w:marTop w:val="0"/>
      <w:marBottom w:val="0"/>
      <w:divBdr>
        <w:top w:val="none" w:sz="0" w:space="0" w:color="auto"/>
        <w:left w:val="none" w:sz="0" w:space="0" w:color="auto"/>
        <w:bottom w:val="none" w:sz="0" w:space="0" w:color="auto"/>
        <w:right w:val="none" w:sz="0" w:space="0" w:color="auto"/>
      </w:divBdr>
    </w:div>
    <w:div w:id="2035497094">
      <w:bodyDiv w:val="1"/>
      <w:marLeft w:val="0"/>
      <w:marRight w:val="0"/>
      <w:marTop w:val="0"/>
      <w:marBottom w:val="0"/>
      <w:divBdr>
        <w:top w:val="none" w:sz="0" w:space="0" w:color="auto"/>
        <w:left w:val="none" w:sz="0" w:space="0" w:color="auto"/>
        <w:bottom w:val="none" w:sz="0" w:space="0" w:color="auto"/>
        <w:right w:val="none" w:sz="0" w:space="0" w:color="auto"/>
      </w:divBdr>
    </w:div>
    <w:div w:id="2041467557">
      <w:bodyDiv w:val="1"/>
      <w:marLeft w:val="0"/>
      <w:marRight w:val="0"/>
      <w:marTop w:val="0"/>
      <w:marBottom w:val="0"/>
      <w:divBdr>
        <w:top w:val="none" w:sz="0" w:space="0" w:color="auto"/>
        <w:left w:val="none" w:sz="0" w:space="0" w:color="auto"/>
        <w:bottom w:val="none" w:sz="0" w:space="0" w:color="auto"/>
        <w:right w:val="none" w:sz="0" w:space="0" w:color="auto"/>
      </w:divBdr>
    </w:div>
    <w:div w:id="2052920363">
      <w:bodyDiv w:val="1"/>
      <w:marLeft w:val="0"/>
      <w:marRight w:val="0"/>
      <w:marTop w:val="0"/>
      <w:marBottom w:val="0"/>
      <w:divBdr>
        <w:top w:val="none" w:sz="0" w:space="0" w:color="auto"/>
        <w:left w:val="none" w:sz="0" w:space="0" w:color="auto"/>
        <w:bottom w:val="none" w:sz="0" w:space="0" w:color="auto"/>
        <w:right w:val="none" w:sz="0" w:space="0" w:color="auto"/>
      </w:divBdr>
    </w:div>
    <w:div w:id="2094007763">
      <w:bodyDiv w:val="1"/>
      <w:marLeft w:val="0"/>
      <w:marRight w:val="0"/>
      <w:marTop w:val="0"/>
      <w:marBottom w:val="0"/>
      <w:divBdr>
        <w:top w:val="none" w:sz="0" w:space="0" w:color="auto"/>
        <w:left w:val="none" w:sz="0" w:space="0" w:color="auto"/>
        <w:bottom w:val="none" w:sz="0" w:space="0" w:color="auto"/>
        <w:right w:val="none" w:sz="0" w:space="0" w:color="auto"/>
      </w:divBdr>
    </w:div>
    <w:div w:id="21162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Templates\1040\Professional%20Report.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Report</Template>
  <TotalTime>2</TotalTime>
  <Pages>8</Pages>
  <Words>1482</Words>
  <Characters>8452</Characters>
  <Application>Microsoft Office Word</Application>
  <DocSecurity>0</DocSecurity>
  <PresentationFormat/>
  <Lines>70</Lines>
  <Paragraphs>19</Paragraphs>
  <Slides>0</Slides>
  <Notes>0</Notes>
  <HiddenSlides>0</HiddenSlides>
  <MMClips>0</MMClips>
  <ScaleCrop>false</ScaleCrop>
  <HeadingPairs>
    <vt:vector size="2" baseType="variant">
      <vt:variant>
        <vt:lpstr>Titolo</vt:lpstr>
      </vt:variant>
      <vt:variant>
        <vt:i4>1</vt:i4>
      </vt:variant>
    </vt:vector>
  </HeadingPairs>
  <TitlesOfParts>
    <vt:vector size="1" baseType="lpstr">
      <vt:lpstr>Relazione professionale</vt:lpstr>
    </vt:vector>
  </TitlesOfParts>
  <Company/>
  <LinksUpToDate>false</LinksUpToDate>
  <CharactersWithSpaces>9915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professionale</dc:title>
  <dc:creator>Dante</dc:creator>
  <cp:lastModifiedBy>Lello</cp:lastModifiedBy>
  <cp:revision>2</cp:revision>
  <cp:lastPrinted>2010-09-28T07:43:00Z</cp:lastPrinted>
  <dcterms:created xsi:type="dcterms:W3CDTF">2014-10-19T14:26:00Z</dcterms:created>
  <dcterms:modified xsi:type="dcterms:W3CDTF">2014-10-19T14:26:00Z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1040</vt:i4>
  </property>
  <property fmtid="{D5CDD505-2E9C-101B-9397-08002B2CF9AE}" pid="3" name="Version">
    <vt:i4>2000102700</vt:i4>
  </property>
</Properties>
</file>