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6A" w:rsidRDefault="00A6726A" w:rsidP="00A6726A">
      <w:pPr>
        <w:spacing w:line="0" w:lineRule="atLeast"/>
        <w:ind w:left="120"/>
        <w:rPr>
          <w:sz w:val="48"/>
        </w:rPr>
      </w:pPr>
      <w:r>
        <w:rPr>
          <w:sz w:val="48"/>
        </w:rPr>
        <w:t>VALUTAZIONE</w:t>
      </w:r>
    </w:p>
    <w:p w:rsidR="00A6726A" w:rsidRDefault="00A6726A" w:rsidP="00A6726A">
      <w:pPr>
        <w:spacing w:line="60" w:lineRule="exact"/>
        <w:rPr>
          <w:rFonts w:ascii="Times New Roman" w:eastAsia="Times New Roman" w:hAnsi="Times New Roman"/>
        </w:rPr>
      </w:pPr>
    </w:p>
    <w:p w:rsidR="00A6726A" w:rsidRDefault="00A6726A" w:rsidP="00A6726A">
      <w:pPr>
        <w:spacing w:line="225" w:lineRule="auto"/>
        <w:ind w:left="220" w:right="140"/>
        <w:jc w:val="both"/>
        <w:rPr>
          <w:sz w:val="24"/>
        </w:rPr>
      </w:pPr>
      <w:r>
        <w:rPr>
          <w:sz w:val="24"/>
        </w:rPr>
        <w:t xml:space="preserve">I criteri di valutazione adottati dagli Organi Collegiali sono funzionali alle finalità dell’azione educativa, mirata all’acquisizione da parte degli allievi delle conoscenze, competenze e capacità individuate all’interno degli obiettivi </w:t>
      </w:r>
      <w:proofErr w:type="gramStart"/>
      <w:r>
        <w:rPr>
          <w:sz w:val="24"/>
        </w:rPr>
        <w:t>disciplinari .</w:t>
      </w:r>
      <w:proofErr w:type="gramEnd"/>
    </w:p>
    <w:p w:rsidR="00A6726A" w:rsidRDefault="00A6726A" w:rsidP="00A6726A">
      <w:pPr>
        <w:spacing w:line="57" w:lineRule="exact"/>
        <w:rPr>
          <w:rFonts w:ascii="Times New Roman" w:eastAsia="Times New Roman" w:hAnsi="Times New Roman"/>
        </w:rPr>
      </w:pPr>
    </w:p>
    <w:p w:rsidR="00A6726A" w:rsidRDefault="00A6726A" w:rsidP="00A6726A">
      <w:pPr>
        <w:spacing w:line="218" w:lineRule="auto"/>
        <w:ind w:left="220" w:right="160" w:firstLine="55"/>
        <w:rPr>
          <w:sz w:val="24"/>
        </w:rPr>
      </w:pPr>
      <w:r>
        <w:rPr>
          <w:sz w:val="24"/>
        </w:rPr>
        <w:t>Si definisce come “</w:t>
      </w:r>
      <w:r>
        <w:rPr>
          <w:sz w:val="24"/>
          <w:u w:val="single"/>
        </w:rPr>
        <w:t>soglia di accettabilità</w:t>
      </w:r>
      <w:r>
        <w:rPr>
          <w:sz w:val="24"/>
        </w:rPr>
        <w:t xml:space="preserve">” la preparazione conseguita a fine anno dall’alunno che in sede di valutazione </w:t>
      </w:r>
      <w:proofErr w:type="gramStart"/>
      <w:r>
        <w:rPr>
          <w:sz w:val="24"/>
        </w:rPr>
        <w:t>sommativa ,</w:t>
      </w:r>
      <w:proofErr w:type="gramEnd"/>
      <w:r>
        <w:rPr>
          <w:sz w:val="24"/>
        </w:rPr>
        <w:t xml:space="preserve"> mostri :</w:t>
      </w:r>
    </w:p>
    <w:p w:rsidR="00A6726A" w:rsidRDefault="00A6726A" w:rsidP="00A6726A">
      <w:pPr>
        <w:spacing w:line="2" w:lineRule="exact"/>
        <w:rPr>
          <w:rFonts w:ascii="Times New Roman" w:eastAsia="Times New Roman" w:hAnsi="Times New Roman"/>
        </w:rPr>
      </w:pPr>
    </w:p>
    <w:p w:rsidR="00A6726A" w:rsidRDefault="00A6726A" w:rsidP="00A6726A">
      <w:pPr>
        <w:numPr>
          <w:ilvl w:val="0"/>
          <w:numId w:val="10"/>
        </w:numPr>
        <w:tabs>
          <w:tab w:val="left" w:pos="580"/>
        </w:tabs>
        <w:spacing w:after="0" w:line="0" w:lineRule="atLeast"/>
        <w:ind w:left="580" w:hanging="368"/>
        <w:jc w:val="both"/>
        <w:rPr>
          <w:rFonts w:ascii="Symbol" w:eastAsia="Symbol" w:hAnsi="Symbol"/>
          <w:sz w:val="24"/>
        </w:rPr>
      </w:pPr>
      <w:r>
        <w:rPr>
          <w:sz w:val="24"/>
        </w:rPr>
        <w:t>di conoscere i contenuti disciplinari proposti,</w:t>
      </w:r>
    </w:p>
    <w:p w:rsidR="00A6726A" w:rsidRDefault="00A6726A" w:rsidP="00A6726A">
      <w:pPr>
        <w:spacing w:line="1" w:lineRule="exact"/>
        <w:rPr>
          <w:rFonts w:ascii="Symbol" w:eastAsia="Symbol" w:hAnsi="Symbol"/>
          <w:sz w:val="24"/>
        </w:rPr>
      </w:pPr>
    </w:p>
    <w:p w:rsidR="00A6726A" w:rsidRDefault="00A6726A" w:rsidP="00A6726A">
      <w:pPr>
        <w:numPr>
          <w:ilvl w:val="0"/>
          <w:numId w:val="10"/>
        </w:numPr>
        <w:tabs>
          <w:tab w:val="left" w:pos="580"/>
        </w:tabs>
        <w:spacing w:after="0" w:line="0" w:lineRule="atLeast"/>
        <w:ind w:left="580" w:hanging="368"/>
        <w:jc w:val="both"/>
        <w:rPr>
          <w:rFonts w:ascii="Symbol" w:eastAsia="Symbol" w:hAnsi="Symbol"/>
          <w:sz w:val="24"/>
        </w:rPr>
      </w:pPr>
      <w:r>
        <w:rPr>
          <w:sz w:val="24"/>
        </w:rPr>
        <w:t>di saperli collocare in ambiti spazio-temporali corretti,</w:t>
      </w:r>
    </w:p>
    <w:p w:rsidR="00A6726A" w:rsidRDefault="00A6726A" w:rsidP="00A6726A">
      <w:pPr>
        <w:numPr>
          <w:ilvl w:val="0"/>
          <w:numId w:val="10"/>
        </w:numPr>
        <w:tabs>
          <w:tab w:val="left" w:pos="580"/>
        </w:tabs>
        <w:spacing w:after="0" w:line="239" w:lineRule="auto"/>
        <w:ind w:left="580" w:hanging="368"/>
        <w:jc w:val="both"/>
        <w:rPr>
          <w:rFonts w:ascii="Symbol" w:eastAsia="Symbol" w:hAnsi="Symbol"/>
          <w:sz w:val="24"/>
        </w:rPr>
      </w:pPr>
      <w:r>
        <w:rPr>
          <w:sz w:val="24"/>
        </w:rPr>
        <w:t>di saperne riconoscere le contaminazioni interdisciplinari,</w:t>
      </w:r>
    </w:p>
    <w:p w:rsidR="00A6726A" w:rsidRDefault="00A6726A" w:rsidP="00A6726A">
      <w:pPr>
        <w:numPr>
          <w:ilvl w:val="0"/>
          <w:numId w:val="10"/>
        </w:numPr>
        <w:tabs>
          <w:tab w:val="left" w:pos="580"/>
        </w:tabs>
        <w:spacing w:after="0" w:line="239" w:lineRule="auto"/>
        <w:ind w:left="580" w:hanging="368"/>
        <w:jc w:val="both"/>
        <w:rPr>
          <w:rFonts w:ascii="Symbol" w:eastAsia="Symbol" w:hAnsi="Symbol"/>
          <w:sz w:val="24"/>
        </w:rPr>
      </w:pPr>
      <w:r>
        <w:rPr>
          <w:sz w:val="24"/>
        </w:rPr>
        <w:t>di saperli rapportare al proprio vissuto,</w:t>
      </w:r>
    </w:p>
    <w:p w:rsidR="00A6726A" w:rsidRDefault="00A6726A" w:rsidP="00A6726A">
      <w:pPr>
        <w:spacing w:line="1" w:lineRule="exact"/>
        <w:rPr>
          <w:rFonts w:ascii="Symbol" w:eastAsia="Symbol" w:hAnsi="Symbol"/>
          <w:sz w:val="24"/>
        </w:rPr>
      </w:pPr>
    </w:p>
    <w:p w:rsidR="00A6726A" w:rsidRDefault="00A6726A" w:rsidP="00A6726A">
      <w:pPr>
        <w:numPr>
          <w:ilvl w:val="0"/>
          <w:numId w:val="10"/>
        </w:numPr>
        <w:tabs>
          <w:tab w:val="left" w:pos="580"/>
        </w:tabs>
        <w:spacing w:after="0" w:line="0" w:lineRule="atLeast"/>
        <w:ind w:left="580" w:hanging="368"/>
        <w:jc w:val="both"/>
        <w:rPr>
          <w:rFonts w:ascii="Symbol" w:eastAsia="Symbol" w:hAnsi="Symbol"/>
          <w:sz w:val="24"/>
        </w:rPr>
      </w:pPr>
      <w:r>
        <w:rPr>
          <w:sz w:val="24"/>
        </w:rPr>
        <w:t>di aver prodotto un impegno di studio apprezzabile.</w:t>
      </w:r>
    </w:p>
    <w:p w:rsidR="00A6726A" w:rsidRDefault="00A6726A" w:rsidP="00A6726A">
      <w:pPr>
        <w:spacing w:after="120"/>
        <w:ind w:left="1910" w:hanging="11"/>
        <w:rPr>
          <w:rFonts w:ascii="Arial" w:eastAsia="Arial" w:hAnsi="Arial" w:cs="Arial"/>
          <w:b/>
          <w:sz w:val="24"/>
        </w:rPr>
      </w:pPr>
    </w:p>
    <w:p w:rsidR="00B76B90" w:rsidRDefault="002C44C6" w:rsidP="00A6726A">
      <w:pPr>
        <w:spacing w:after="120"/>
        <w:ind w:left="1910" w:hanging="11"/>
      </w:pPr>
      <w:r>
        <w:rPr>
          <w:rFonts w:ascii="Arial" w:eastAsia="Arial" w:hAnsi="Arial" w:cs="Arial"/>
          <w:b/>
          <w:sz w:val="24"/>
        </w:rPr>
        <w:t>TABELLA DI VALUTAZONE DEL PROFITTO</w:t>
      </w:r>
    </w:p>
    <w:p w:rsidR="00B76B90" w:rsidRDefault="002C44C6">
      <w:pPr>
        <w:spacing w:after="0"/>
        <w:ind w:left="1908" w:hanging="10"/>
      </w:pPr>
      <w:r>
        <w:rPr>
          <w:rFonts w:ascii="Arial" w:eastAsia="Arial" w:hAnsi="Arial" w:cs="Arial"/>
          <w:b/>
          <w:sz w:val="24"/>
        </w:rPr>
        <w:t>DELIBERA COLLEGIO DOCENTI 12/09/2017</w:t>
      </w:r>
    </w:p>
    <w:tbl>
      <w:tblPr>
        <w:tblStyle w:val="TableGrid"/>
        <w:tblW w:w="11342" w:type="dxa"/>
        <w:tblInd w:w="-1162" w:type="dxa"/>
        <w:tblCellMar>
          <w:top w:w="0" w:type="dxa"/>
          <w:left w:w="113" w:type="dxa"/>
          <w:bottom w:w="0" w:type="dxa"/>
          <w:right w:w="312" w:type="dxa"/>
        </w:tblCellMar>
        <w:tblLook w:val="04A0" w:firstRow="1" w:lastRow="0" w:firstColumn="1" w:lastColumn="0" w:noHBand="0" w:noVBand="1"/>
      </w:tblPr>
      <w:tblGrid>
        <w:gridCol w:w="2412"/>
        <w:gridCol w:w="991"/>
        <w:gridCol w:w="7939"/>
      </w:tblGrid>
      <w:tr w:rsidR="00B76B90">
        <w:trPr>
          <w:trHeight w:val="49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B90" w:rsidRDefault="002C44C6">
            <w:pPr>
              <w:spacing w:after="0"/>
              <w:ind w:left="94"/>
            </w:pPr>
            <w:r>
              <w:rPr>
                <w:rFonts w:ascii="Arial" w:eastAsia="Arial" w:hAnsi="Arial" w:cs="Arial"/>
                <w:b/>
                <w:sz w:val="20"/>
              </w:rPr>
              <w:t>LIVELLI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90" w:rsidRDefault="002C44C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VOTI</w:t>
            </w:r>
          </w:p>
          <w:p w:rsidR="00B76B90" w:rsidRDefault="002C44C6">
            <w:pPr>
              <w:spacing w:after="0"/>
              <w:ind w:left="12"/>
            </w:pPr>
            <w:r>
              <w:rPr>
                <w:rFonts w:ascii="Arial" w:eastAsia="Arial" w:hAnsi="Arial" w:cs="Arial"/>
                <w:b/>
                <w:sz w:val="20"/>
              </w:rPr>
              <w:t>in 10'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B90" w:rsidRDefault="002C44C6">
            <w:pPr>
              <w:spacing w:after="0"/>
              <w:ind w:left="761"/>
            </w:pPr>
            <w:r>
              <w:rPr>
                <w:rFonts w:ascii="Arial" w:eastAsia="Arial" w:hAnsi="Arial" w:cs="Arial"/>
                <w:b/>
                <w:sz w:val="20"/>
              </w:rPr>
              <w:t>GIUDIZI DEL PROFITTO (riferiti a competenze ed abilità)</w:t>
            </w:r>
          </w:p>
        </w:tc>
      </w:tr>
      <w:tr w:rsidR="00B76B90">
        <w:trPr>
          <w:trHeight w:val="127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90" w:rsidRDefault="002C44C6">
            <w:pPr>
              <w:spacing w:after="0"/>
              <w:ind w:right="235"/>
            </w:pPr>
            <w:r>
              <w:rPr>
                <w:rFonts w:ascii="Arial" w:eastAsia="Arial" w:hAnsi="Arial" w:cs="Arial"/>
                <w:sz w:val="20"/>
              </w:rPr>
              <w:t>Totalmente negativo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90" w:rsidRDefault="002C44C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1-2/10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90" w:rsidRDefault="002C44C6">
            <w:pPr>
              <w:numPr>
                <w:ilvl w:val="0"/>
                <w:numId w:val="1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Totale mancanza di conoscenze e di abilità applicative</w:t>
            </w:r>
          </w:p>
          <w:p w:rsidR="00B76B90" w:rsidRDefault="002C44C6">
            <w:pPr>
              <w:numPr>
                <w:ilvl w:val="0"/>
                <w:numId w:val="1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Totale diso</w:t>
            </w:r>
            <w:r>
              <w:rPr>
                <w:rFonts w:ascii="Arial" w:eastAsia="Arial" w:hAnsi="Arial" w:cs="Arial"/>
                <w:sz w:val="20"/>
              </w:rPr>
              <w:t>rganizzazione nel lavoro ed in laboratorio</w:t>
            </w:r>
          </w:p>
          <w:p w:rsidR="00B76B90" w:rsidRDefault="002C44C6">
            <w:pPr>
              <w:numPr>
                <w:ilvl w:val="0"/>
                <w:numId w:val="1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Inesistente partecipazione ed interesse alle attività didattiche</w:t>
            </w:r>
          </w:p>
          <w:p w:rsidR="00B76B90" w:rsidRDefault="002C44C6">
            <w:pPr>
              <w:numPr>
                <w:ilvl w:val="0"/>
                <w:numId w:val="1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Assoluta povertà degli strumenti comunicativi</w:t>
            </w:r>
          </w:p>
          <w:p w:rsidR="00B76B90" w:rsidRDefault="002C44C6">
            <w:pPr>
              <w:numPr>
                <w:ilvl w:val="0"/>
                <w:numId w:val="1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Incapacità ad utilizzare gli ausili didattica</w:t>
            </w:r>
          </w:p>
        </w:tc>
      </w:tr>
      <w:tr w:rsidR="00B76B90">
        <w:trPr>
          <w:trHeight w:val="126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90" w:rsidRDefault="002C44C6">
            <w:pPr>
              <w:spacing w:after="0"/>
              <w:ind w:right="189"/>
            </w:pPr>
            <w:r>
              <w:rPr>
                <w:rFonts w:ascii="Arial" w:eastAsia="Arial" w:hAnsi="Arial" w:cs="Arial"/>
                <w:sz w:val="20"/>
              </w:rPr>
              <w:t>Del tutto insufficiente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90" w:rsidRDefault="002C44C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3/10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90" w:rsidRDefault="002C44C6">
            <w:pPr>
              <w:numPr>
                <w:ilvl w:val="0"/>
                <w:numId w:val="2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Gravissime lacune nelle co</w:t>
            </w:r>
            <w:r>
              <w:rPr>
                <w:rFonts w:ascii="Arial" w:eastAsia="Arial" w:hAnsi="Arial" w:cs="Arial"/>
                <w:sz w:val="20"/>
              </w:rPr>
              <w:t>noscenze e nelle abilità applicative</w:t>
            </w:r>
          </w:p>
          <w:p w:rsidR="00B76B90" w:rsidRDefault="002C44C6">
            <w:pPr>
              <w:numPr>
                <w:ilvl w:val="0"/>
                <w:numId w:val="2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Gravissima disorganizzazione nel lavoro ed in laboratorio</w:t>
            </w:r>
          </w:p>
          <w:p w:rsidR="00B76B90" w:rsidRDefault="002C44C6">
            <w:pPr>
              <w:numPr>
                <w:ilvl w:val="0"/>
                <w:numId w:val="2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Scarsissima partecipazione ed interesse alle attività didattiche</w:t>
            </w:r>
          </w:p>
          <w:p w:rsidR="00B76B90" w:rsidRDefault="002C44C6">
            <w:pPr>
              <w:numPr>
                <w:ilvl w:val="0"/>
                <w:numId w:val="2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Gravissime lacune negli strumenti comunicativi</w:t>
            </w:r>
          </w:p>
          <w:p w:rsidR="00B76B90" w:rsidRDefault="002C44C6">
            <w:pPr>
              <w:numPr>
                <w:ilvl w:val="0"/>
                <w:numId w:val="2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Gravissima difficoltà ad utilizzare gli ausili didattici</w:t>
            </w:r>
          </w:p>
        </w:tc>
      </w:tr>
      <w:tr w:rsidR="00B76B90">
        <w:trPr>
          <w:trHeight w:val="127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90" w:rsidRDefault="002C44C6">
            <w:pPr>
              <w:spacing w:after="192"/>
            </w:pPr>
            <w:r>
              <w:rPr>
                <w:rFonts w:ascii="Arial" w:eastAsia="Arial" w:hAnsi="Arial" w:cs="Arial"/>
                <w:sz w:val="20"/>
              </w:rPr>
              <w:t>Gravemente</w:t>
            </w:r>
          </w:p>
          <w:p w:rsidR="00B76B90" w:rsidRDefault="002C44C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insufficiente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90" w:rsidRDefault="002C44C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4/10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90" w:rsidRDefault="002C44C6">
            <w:pPr>
              <w:numPr>
                <w:ilvl w:val="0"/>
                <w:numId w:val="3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Gravi lacune nelle conoscenze e nelle abilità applicative</w:t>
            </w:r>
          </w:p>
          <w:p w:rsidR="00B76B90" w:rsidRDefault="002C44C6">
            <w:pPr>
              <w:numPr>
                <w:ilvl w:val="0"/>
                <w:numId w:val="3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Grave disorganizzazione nel lavoro ed in laboratorio</w:t>
            </w:r>
          </w:p>
          <w:p w:rsidR="00B76B90" w:rsidRDefault="002C44C6">
            <w:pPr>
              <w:numPr>
                <w:ilvl w:val="0"/>
                <w:numId w:val="3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Scarsa partecipazione ed interesse alle attività didattic</w:t>
            </w:r>
            <w:r>
              <w:rPr>
                <w:rFonts w:ascii="Arial" w:eastAsia="Arial" w:hAnsi="Arial" w:cs="Arial"/>
                <w:sz w:val="20"/>
              </w:rPr>
              <w:t>he</w:t>
            </w:r>
          </w:p>
          <w:p w:rsidR="00B76B90" w:rsidRDefault="002C44C6">
            <w:pPr>
              <w:numPr>
                <w:ilvl w:val="0"/>
                <w:numId w:val="3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Gravi lacune negli strumenti comunicativi</w:t>
            </w:r>
          </w:p>
          <w:p w:rsidR="00B76B90" w:rsidRDefault="002C44C6">
            <w:pPr>
              <w:numPr>
                <w:ilvl w:val="0"/>
                <w:numId w:val="3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Gravi difficoltà ad utilizzare gli ausili didattici</w:t>
            </w:r>
          </w:p>
        </w:tc>
      </w:tr>
      <w:tr w:rsidR="00B76B90">
        <w:trPr>
          <w:trHeight w:val="127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90" w:rsidRDefault="002C44C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Insufficiente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90" w:rsidRDefault="002C44C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5/10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90" w:rsidRDefault="002C44C6">
            <w:pPr>
              <w:numPr>
                <w:ilvl w:val="0"/>
                <w:numId w:val="4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Conoscenze frammentarie ed abilità applicative modeste</w:t>
            </w:r>
          </w:p>
          <w:p w:rsidR="00B76B90" w:rsidRDefault="002C44C6">
            <w:pPr>
              <w:numPr>
                <w:ilvl w:val="0"/>
                <w:numId w:val="4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Mediocre organizzazione nel lavoro ed in laboratorio</w:t>
            </w:r>
          </w:p>
          <w:p w:rsidR="00B76B90" w:rsidRDefault="002C44C6">
            <w:pPr>
              <w:numPr>
                <w:ilvl w:val="0"/>
                <w:numId w:val="4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Modesta partecipazione ed interesse alle attività didattiche</w:t>
            </w:r>
          </w:p>
          <w:p w:rsidR="00B76B90" w:rsidRDefault="002C44C6">
            <w:pPr>
              <w:numPr>
                <w:ilvl w:val="0"/>
                <w:numId w:val="4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Strumenti comunicativi non sempre appropriati</w:t>
            </w:r>
          </w:p>
          <w:p w:rsidR="00B76B90" w:rsidRDefault="002C44C6">
            <w:pPr>
              <w:numPr>
                <w:ilvl w:val="0"/>
                <w:numId w:val="4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Difficoltà nell'utilizzo degli ausili didattici</w:t>
            </w:r>
          </w:p>
        </w:tc>
      </w:tr>
      <w:tr w:rsidR="00B76B90">
        <w:trPr>
          <w:trHeight w:val="125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90" w:rsidRDefault="002C44C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Sufficiente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90" w:rsidRDefault="002C44C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6/10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90" w:rsidRDefault="002C44C6">
            <w:pPr>
              <w:numPr>
                <w:ilvl w:val="0"/>
                <w:numId w:val="5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Conoscenze essenziali e sufficienti abilità applicative</w:t>
            </w:r>
          </w:p>
          <w:p w:rsidR="00B76B90" w:rsidRDefault="002C44C6">
            <w:pPr>
              <w:numPr>
                <w:ilvl w:val="0"/>
                <w:numId w:val="5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Sufficiente organizzazione nel lavoro ed in laboratorio</w:t>
            </w:r>
          </w:p>
          <w:p w:rsidR="00B76B90" w:rsidRDefault="002C44C6">
            <w:pPr>
              <w:numPr>
                <w:ilvl w:val="0"/>
                <w:numId w:val="5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Normale partecipazione ed interesse alle attività didattiche</w:t>
            </w:r>
          </w:p>
          <w:p w:rsidR="00B76B90" w:rsidRDefault="002C44C6">
            <w:pPr>
              <w:numPr>
                <w:ilvl w:val="0"/>
                <w:numId w:val="5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Strumenti comunicativi accettabili</w:t>
            </w:r>
          </w:p>
          <w:p w:rsidR="00B76B90" w:rsidRDefault="002C44C6">
            <w:pPr>
              <w:numPr>
                <w:ilvl w:val="0"/>
                <w:numId w:val="5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Corretto utilizzo degli ausili didattici</w:t>
            </w:r>
          </w:p>
        </w:tc>
      </w:tr>
      <w:tr w:rsidR="00B76B90">
        <w:trPr>
          <w:trHeight w:val="113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90" w:rsidRDefault="002C44C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>Discreto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90" w:rsidRDefault="002C44C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7/10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90" w:rsidRDefault="002C44C6">
            <w:pPr>
              <w:numPr>
                <w:ilvl w:val="0"/>
                <w:numId w:val="6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Cono</w:t>
            </w:r>
            <w:r>
              <w:rPr>
                <w:rFonts w:ascii="Arial" w:eastAsia="Arial" w:hAnsi="Arial" w:cs="Arial"/>
                <w:sz w:val="20"/>
              </w:rPr>
              <w:t>scenze assimilate ed adeguate abilità applicative</w:t>
            </w:r>
          </w:p>
          <w:p w:rsidR="00B76B90" w:rsidRDefault="002C44C6">
            <w:pPr>
              <w:numPr>
                <w:ilvl w:val="0"/>
                <w:numId w:val="6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Adeguate capacità di organizzazione nel lavoro ed in laboratorio</w:t>
            </w:r>
          </w:p>
          <w:p w:rsidR="00B76B90" w:rsidRDefault="002C44C6">
            <w:pPr>
              <w:numPr>
                <w:ilvl w:val="0"/>
                <w:numId w:val="6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Attiva partecipazione ed interesse alle attività didattiche</w:t>
            </w:r>
          </w:p>
          <w:p w:rsidR="00B76B90" w:rsidRDefault="002C44C6">
            <w:pPr>
              <w:numPr>
                <w:ilvl w:val="0"/>
                <w:numId w:val="6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Strumenti comunicativi appropriati</w:t>
            </w:r>
          </w:p>
          <w:p w:rsidR="00B76B90" w:rsidRDefault="002C44C6">
            <w:pPr>
              <w:numPr>
                <w:ilvl w:val="0"/>
                <w:numId w:val="6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Autonomo utilizzo degli ausili didattici</w:t>
            </w:r>
          </w:p>
        </w:tc>
      </w:tr>
      <w:tr w:rsidR="00B76B90">
        <w:trPr>
          <w:trHeight w:val="142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90" w:rsidRDefault="002C44C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Buono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90" w:rsidRDefault="002C44C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8/10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90" w:rsidRDefault="002C44C6">
            <w:pPr>
              <w:numPr>
                <w:ilvl w:val="0"/>
                <w:numId w:val="7"/>
              </w:numPr>
              <w:spacing w:after="0" w:line="241" w:lineRule="auto"/>
              <w:ind w:hanging="178"/>
            </w:pPr>
            <w:r>
              <w:rPr>
                <w:rFonts w:ascii="Arial" w:eastAsia="Arial" w:hAnsi="Arial" w:cs="Arial"/>
                <w:sz w:val="20"/>
              </w:rPr>
              <w:t>Padronanza delle conoscenze e piena acquisizione delle abilità applicative</w:t>
            </w:r>
          </w:p>
          <w:p w:rsidR="00B76B90" w:rsidRDefault="002C44C6">
            <w:pPr>
              <w:numPr>
                <w:ilvl w:val="0"/>
                <w:numId w:val="7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Buona organizzazione nel lavoro ed in laboratorio</w:t>
            </w:r>
          </w:p>
          <w:p w:rsidR="00B76B90" w:rsidRDefault="002C44C6">
            <w:pPr>
              <w:numPr>
                <w:ilvl w:val="0"/>
                <w:numId w:val="7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Responsabile ed attiva partecipazione ed interesse alle attività didattiche</w:t>
            </w:r>
          </w:p>
          <w:p w:rsidR="00B76B90" w:rsidRDefault="002C44C6">
            <w:pPr>
              <w:numPr>
                <w:ilvl w:val="0"/>
                <w:numId w:val="7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Buon controllo degli strumenti comunicativi</w:t>
            </w:r>
          </w:p>
          <w:p w:rsidR="00B76B90" w:rsidRDefault="002C44C6">
            <w:pPr>
              <w:numPr>
                <w:ilvl w:val="0"/>
                <w:numId w:val="7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Buona autonomia nell'utilizzo degli ausili didattici</w:t>
            </w:r>
          </w:p>
        </w:tc>
      </w:tr>
      <w:tr w:rsidR="00B76B90">
        <w:trPr>
          <w:trHeight w:val="169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90" w:rsidRDefault="002C44C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Ottimo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90" w:rsidRDefault="002C44C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9/10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90" w:rsidRDefault="002C44C6">
            <w:pPr>
              <w:numPr>
                <w:ilvl w:val="0"/>
                <w:numId w:val="8"/>
              </w:numPr>
              <w:spacing w:after="0" w:line="241" w:lineRule="auto"/>
              <w:ind w:hanging="178"/>
            </w:pPr>
            <w:r>
              <w:rPr>
                <w:rFonts w:ascii="Arial" w:eastAsia="Arial" w:hAnsi="Arial" w:cs="Arial"/>
                <w:sz w:val="20"/>
              </w:rPr>
              <w:t>Conoscenze ampie ed approfondite, piena e creativa acquisizione delle abilità applicative</w:t>
            </w:r>
          </w:p>
          <w:p w:rsidR="00B76B90" w:rsidRDefault="002C44C6">
            <w:pPr>
              <w:numPr>
                <w:ilvl w:val="0"/>
                <w:numId w:val="8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Ottima e precisa organizzazione nel lavoro ed in laboratorio</w:t>
            </w:r>
          </w:p>
          <w:p w:rsidR="00B76B90" w:rsidRDefault="002C44C6">
            <w:pPr>
              <w:numPr>
                <w:ilvl w:val="0"/>
                <w:numId w:val="8"/>
              </w:numPr>
              <w:spacing w:after="0" w:line="241" w:lineRule="auto"/>
              <w:ind w:hanging="178"/>
            </w:pPr>
            <w:r>
              <w:rPr>
                <w:rFonts w:ascii="Arial" w:eastAsia="Arial" w:hAnsi="Arial" w:cs="Arial"/>
                <w:sz w:val="20"/>
              </w:rPr>
              <w:t>Co</w:t>
            </w:r>
            <w:r>
              <w:rPr>
                <w:rFonts w:ascii="Arial" w:eastAsia="Arial" w:hAnsi="Arial" w:cs="Arial"/>
                <w:sz w:val="20"/>
              </w:rPr>
              <w:t>struttiva e responsabile partecipazione ed interesse alle abilità didattiche</w:t>
            </w:r>
          </w:p>
          <w:p w:rsidR="00B76B90" w:rsidRDefault="002C44C6">
            <w:pPr>
              <w:numPr>
                <w:ilvl w:val="0"/>
                <w:numId w:val="8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Ricchezza degli strumenti comunicativi</w:t>
            </w:r>
          </w:p>
          <w:p w:rsidR="00B76B90" w:rsidRDefault="002C44C6">
            <w:pPr>
              <w:numPr>
                <w:ilvl w:val="0"/>
                <w:numId w:val="8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Ottima padronanza nell'utilizzo degli ausili didattici</w:t>
            </w:r>
          </w:p>
        </w:tc>
      </w:tr>
      <w:tr w:rsidR="00B76B90" w:rsidTr="00A6726A">
        <w:trPr>
          <w:trHeight w:val="210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90" w:rsidRDefault="002C44C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Eccellente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90" w:rsidRDefault="002C44C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10/10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90" w:rsidRDefault="002C44C6">
            <w:pPr>
              <w:numPr>
                <w:ilvl w:val="0"/>
                <w:numId w:val="9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Conoscenze complete, ricche ed autonome</w:t>
            </w:r>
          </w:p>
          <w:p w:rsidR="00B76B90" w:rsidRDefault="002C44C6">
            <w:pPr>
              <w:numPr>
                <w:ilvl w:val="0"/>
                <w:numId w:val="9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 xml:space="preserve">Acquisizione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e  rielaborazione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critica delle abilità applicative</w:t>
            </w:r>
          </w:p>
          <w:p w:rsidR="00B76B90" w:rsidRDefault="002C44C6">
            <w:pPr>
              <w:numPr>
                <w:ilvl w:val="0"/>
                <w:numId w:val="9"/>
              </w:numPr>
              <w:spacing w:after="5" w:line="241" w:lineRule="auto"/>
              <w:ind w:hanging="178"/>
            </w:pPr>
            <w:r>
              <w:rPr>
                <w:rFonts w:ascii="Arial" w:eastAsia="Arial" w:hAnsi="Arial" w:cs="Arial"/>
                <w:sz w:val="20"/>
              </w:rPr>
              <w:t>Eccellente e pienamente autonoma organizzazione nel lavoro e nelle attività laboratoriali</w:t>
            </w:r>
          </w:p>
          <w:p w:rsidR="00B76B90" w:rsidRDefault="002C44C6">
            <w:pPr>
              <w:numPr>
                <w:ilvl w:val="0"/>
                <w:numId w:val="9"/>
              </w:numPr>
              <w:spacing w:after="0" w:line="244" w:lineRule="auto"/>
              <w:ind w:hanging="178"/>
            </w:pPr>
            <w:r>
              <w:rPr>
                <w:rFonts w:ascii="Arial" w:eastAsia="Arial" w:hAnsi="Arial" w:cs="Arial"/>
                <w:sz w:val="20"/>
              </w:rPr>
              <w:t>Partecipazione ed interesse di eccellente livello, con contributi ed iniziative di supporto per il gr</w:t>
            </w:r>
            <w:r>
              <w:rPr>
                <w:rFonts w:ascii="Arial" w:eastAsia="Arial" w:hAnsi="Arial" w:cs="Arial"/>
                <w:sz w:val="20"/>
              </w:rPr>
              <w:t>uppo classe</w:t>
            </w:r>
          </w:p>
          <w:p w:rsidR="00B76B90" w:rsidRPr="00A6726A" w:rsidRDefault="002C44C6">
            <w:pPr>
              <w:numPr>
                <w:ilvl w:val="0"/>
                <w:numId w:val="9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>Efficaci, originali ed eccellenti strumenti comunicativi</w:t>
            </w:r>
          </w:p>
          <w:p w:rsidR="00A6726A" w:rsidRDefault="00A6726A" w:rsidP="00A6726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- Sicura e piena padronanza nell'utilizzo degli ausili didattici</w:t>
            </w:r>
          </w:p>
        </w:tc>
      </w:tr>
    </w:tbl>
    <w:p w:rsidR="00B76B90" w:rsidRDefault="00B76B90" w:rsidP="00A6726A">
      <w:pPr>
        <w:spacing w:after="0"/>
      </w:pPr>
    </w:p>
    <w:p w:rsidR="00A6726A" w:rsidRPr="002C44C6" w:rsidRDefault="00A6726A" w:rsidP="002C44C6">
      <w:pPr>
        <w:spacing w:line="252" w:lineRule="auto"/>
        <w:ind w:left="220" w:right="940"/>
        <w:rPr>
          <w:sz w:val="23"/>
        </w:rPr>
      </w:pPr>
      <w:r>
        <w:rPr>
          <w:sz w:val="23"/>
        </w:rPr>
        <w:t xml:space="preserve">Criteri generali per lo svolgimento degli </w:t>
      </w:r>
      <w:proofErr w:type="gramStart"/>
      <w:r>
        <w:rPr>
          <w:sz w:val="23"/>
        </w:rPr>
        <w:t>scrutini(</w:t>
      </w:r>
      <w:proofErr w:type="gramEnd"/>
      <w:r>
        <w:rPr>
          <w:sz w:val="23"/>
        </w:rPr>
        <w:t>aspetti formativi e pedagogico -didattici, credito formativo, procedure, condotta, parametri di giudizio). Da verbale Collegio Docenti</w:t>
      </w:r>
    </w:p>
    <w:p w:rsidR="00A6726A" w:rsidRDefault="00A6726A" w:rsidP="00A6726A">
      <w:pPr>
        <w:spacing w:line="239" w:lineRule="auto"/>
        <w:rPr>
          <w:b/>
          <w:sz w:val="36"/>
        </w:rPr>
      </w:pPr>
      <w:r>
        <w:rPr>
          <w:b/>
          <w:sz w:val="36"/>
        </w:rPr>
        <w:t>Criteri di attribuzione del voto di condotta</w:t>
      </w:r>
    </w:p>
    <w:p w:rsidR="00A6726A" w:rsidRDefault="00A6726A" w:rsidP="00A6726A">
      <w:pPr>
        <w:spacing w:line="7" w:lineRule="exact"/>
        <w:rPr>
          <w:rFonts w:ascii="Times New Roman" w:eastAsia="Times New Roman" w:hAnsi="Times New Roman"/>
        </w:rPr>
      </w:pPr>
    </w:p>
    <w:p w:rsidR="00A6726A" w:rsidRPr="00A6726A" w:rsidRDefault="00A6726A" w:rsidP="00A6726A">
      <w:pPr>
        <w:spacing w:line="0" w:lineRule="atLeast"/>
        <w:ind w:left="256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DELIBERA COLLEGIO DOCENTI 27/10/2014</w:t>
      </w:r>
    </w:p>
    <w:tbl>
      <w:tblPr>
        <w:tblW w:w="9880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8440"/>
      </w:tblGrid>
      <w:tr w:rsidR="003B6A46" w:rsidTr="003B6A46">
        <w:trPr>
          <w:trHeight w:val="283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6A46" w:rsidRDefault="003B6A46" w:rsidP="003B6A4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Voto</w:t>
            </w:r>
          </w:p>
          <w:p w:rsidR="003B6A46" w:rsidRDefault="003B6A46" w:rsidP="004A157F">
            <w:pPr>
              <w:spacing w:line="259" w:lineRule="exact"/>
              <w:ind w:left="520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84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A46" w:rsidRDefault="003B6A46" w:rsidP="00A6726A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Criterio</w:t>
            </w:r>
          </w:p>
        </w:tc>
      </w:tr>
      <w:tr w:rsidR="003B6A46" w:rsidTr="00DD23C4">
        <w:trPr>
          <w:trHeight w:val="8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6A46" w:rsidRDefault="003B6A46" w:rsidP="003B6A46">
            <w:pPr>
              <w:spacing w:line="259" w:lineRule="exact"/>
              <w:ind w:left="520"/>
              <w:rPr>
                <w:rFonts w:ascii="Times New Roman" w:eastAsia="Times New Roman" w:hAnsi="Times New Roman"/>
                <w:sz w:val="8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4</w:t>
            </w:r>
          </w:p>
        </w:tc>
        <w:tc>
          <w:tcPr>
            <w:tcW w:w="84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6A46" w:rsidRDefault="003B6A46" w:rsidP="003B6A46">
            <w:pPr>
              <w:spacing w:line="259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Note disciplinari reiterate o sanzioni rilevanti. Violazione delle norme di sicurezza.</w:t>
            </w:r>
          </w:p>
        </w:tc>
      </w:tr>
      <w:tr w:rsidR="003B6A46" w:rsidTr="003B46A6">
        <w:trPr>
          <w:trHeight w:val="445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A46" w:rsidRDefault="003B6A46" w:rsidP="003B6A46">
            <w:pPr>
              <w:spacing w:line="240" w:lineRule="atLeast"/>
              <w:ind w:left="8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844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A46" w:rsidRDefault="003B6A46" w:rsidP="003B6A46">
            <w:pPr>
              <w:spacing w:after="0" w:line="24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Frequenza poco assidua, comportamenti poco collaborativi e/o scorretti. Presenza di</w:t>
            </w:r>
          </w:p>
          <w:p w:rsidR="003B6A46" w:rsidRDefault="003B6A46" w:rsidP="003B6A46">
            <w:pPr>
              <w:spacing w:after="0" w:line="240" w:lineRule="atLeast"/>
              <w:ind w:left="10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note ed ammonizioni senza ravvedimento dell’alunno dopo l’intervento disciplinare.</w:t>
            </w:r>
          </w:p>
          <w:p w:rsidR="003B6A46" w:rsidRDefault="003B6A46" w:rsidP="003B6A46">
            <w:pPr>
              <w:spacing w:after="0" w:line="24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Scarsa o nulla applicazione nello studio a casa.</w:t>
            </w:r>
          </w:p>
        </w:tc>
      </w:tr>
      <w:tr w:rsidR="003B6A46" w:rsidTr="003B46A6">
        <w:trPr>
          <w:trHeight w:val="8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A46" w:rsidRDefault="003B6A46" w:rsidP="003B6A46">
            <w:pPr>
              <w:spacing w:line="24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A46" w:rsidRDefault="003B6A46" w:rsidP="003B6A46">
            <w:pPr>
              <w:spacing w:after="0" w:line="24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6A46" w:rsidTr="00A6726A">
        <w:trPr>
          <w:trHeight w:val="26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6A46" w:rsidRDefault="003B6A46" w:rsidP="003B6A46">
            <w:pPr>
              <w:spacing w:line="263" w:lineRule="exact"/>
              <w:ind w:left="8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</w:t>
            </w:r>
          </w:p>
        </w:tc>
        <w:tc>
          <w:tcPr>
            <w:tcW w:w="8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6A46" w:rsidRDefault="003B6A46" w:rsidP="003B6A4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Frequenza adeguata, comportamenti non scorretti.</w:t>
            </w:r>
          </w:p>
        </w:tc>
      </w:tr>
      <w:tr w:rsidR="003B6A46" w:rsidTr="00A6726A">
        <w:trPr>
          <w:trHeight w:val="26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6A46" w:rsidRDefault="003B6A46" w:rsidP="003B6A46">
            <w:pPr>
              <w:spacing w:line="263" w:lineRule="exact"/>
              <w:ind w:left="8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</w:t>
            </w:r>
          </w:p>
        </w:tc>
        <w:tc>
          <w:tcPr>
            <w:tcW w:w="8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6A46" w:rsidRDefault="003B6A46" w:rsidP="003B6A4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Frequenza assidua, costanza di studio a casa, comportamenti corretti.</w:t>
            </w:r>
          </w:p>
        </w:tc>
      </w:tr>
      <w:tr w:rsidR="003B6A46" w:rsidTr="00A6726A">
        <w:trPr>
          <w:trHeight w:val="26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6A46" w:rsidRDefault="003B6A46" w:rsidP="003B6A46">
            <w:pPr>
              <w:spacing w:line="263" w:lineRule="exact"/>
              <w:ind w:left="8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8</w:t>
            </w:r>
          </w:p>
        </w:tc>
        <w:tc>
          <w:tcPr>
            <w:tcW w:w="8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6A46" w:rsidRDefault="003B6A46" w:rsidP="003B6A4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Frequenza assidua, partecipazione collaborativa.</w:t>
            </w:r>
          </w:p>
        </w:tc>
      </w:tr>
      <w:tr w:rsidR="003B6A46" w:rsidTr="003C3C07">
        <w:trPr>
          <w:trHeight w:val="475"/>
        </w:trPr>
        <w:tc>
          <w:tcPr>
            <w:tcW w:w="144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B6A46" w:rsidRDefault="003B6A46" w:rsidP="003B6A46">
            <w:pPr>
              <w:spacing w:line="0" w:lineRule="atLeast"/>
              <w:ind w:left="5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9 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10</w:t>
            </w:r>
          </w:p>
        </w:tc>
        <w:tc>
          <w:tcPr>
            <w:tcW w:w="8440" w:type="dxa"/>
            <w:vMerge w:val="restart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B6A46" w:rsidRDefault="003B6A46" w:rsidP="003B6A46">
            <w:pPr>
              <w:spacing w:line="259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Frequenza assidua, partecipazione collaborativa, supporto spontaneo verso compagni</w:t>
            </w:r>
          </w:p>
          <w:p w:rsidR="003B6A46" w:rsidRDefault="002C44C6" w:rsidP="002C44C6">
            <w:pPr>
              <w:spacing w:line="259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 difficoltà.</w:t>
            </w:r>
            <w:bookmarkStart w:id="0" w:name="_GoBack"/>
            <w:bookmarkEnd w:id="0"/>
          </w:p>
        </w:tc>
      </w:tr>
      <w:tr w:rsidR="003B6A46" w:rsidTr="00A6726A">
        <w:trPr>
          <w:trHeight w:val="15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6A46" w:rsidRDefault="003B6A46" w:rsidP="003B6A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6A46" w:rsidRDefault="003B6A46" w:rsidP="003B6A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:rsidR="00A6726A" w:rsidRDefault="00A6726A" w:rsidP="00A6726A">
      <w:pPr>
        <w:spacing w:line="362" w:lineRule="exact"/>
        <w:rPr>
          <w:rFonts w:ascii="Times New Roman" w:eastAsia="Times New Roman" w:hAnsi="Times New Roman"/>
        </w:rPr>
      </w:pPr>
    </w:p>
    <w:p w:rsidR="00A6726A" w:rsidRDefault="00A6726A" w:rsidP="00A6726A">
      <w:pPr>
        <w:spacing w:after="0"/>
      </w:pPr>
    </w:p>
    <w:sectPr w:rsidR="00A6726A">
      <w:pgSz w:w="11906" w:h="16838"/>
      <w:pgMar w:top="1440" w:right="282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hybridMultilevel"/>
    <w:tmpl w:val="4B588F5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531906"/>
    <w:multiLevelType w:val="hybridMultilevel"/>
    <w:tmpl w:val="6DFE1D7C"/>
    <w:lvl w:ilvl="0" w:tplc="893AF958">
      <w:start w:val="1"/>
      <w:numFmt w:val="bullet"/>
      <w:lvlText w:val="-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62B5E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0634BA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ECFF8E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20B09A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607842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80D81A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521056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3C2750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2D732D"/>
    <w:multiLevelType w:val="hybridMultilevel"/>
    <w:tmpl w:val="89A030CE"/>
    <w:lvl w:ilvl="0" w:tplc="B852A5E0">
      <w:start w:val="1"/>
      <w:numFmt w:val="bullet"/>
      <w:lvlText w:val="-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2A9AB0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BCFCDC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967074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A461D4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2E126A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162816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927B54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B8F314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F73026"/>
    <w:multiLevelType w:val="hybridMultilevel"/>
    <w:tmpl w:val="E12E3AFE"/>
    <w:lvl w:ilvl="0" w:tplc="8C2298C8">
      <w:start w:val="1"/>
      <w:numFmt w:val="bullet"/>
      <w:lvlText w:val="-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12F302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C495F4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361762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B68F7C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9662C0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D4FF28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7A4E96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42A492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0D0077"/>
    <w:multiLevelType w:val="hybridMultilevel"/>
    <w:tmpl w:val="EF9237EA"/>
    <w:lvl w:ilvl="0" w:tplc="66A64534">
      <w:start w:val="1"/>
      <w:numFmt w:val="bullet"/>
      <w:lvlText w:val="-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235E0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46FDDE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74F414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A8DF2A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3E23EA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E224AE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384648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FA11E4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D33682"/>
    <w:multiLevelType w:val="hybridMultilevel"/>
    <w:tmpl w:val="C57230C2"/>
    <w:lvl w:ilvl="0" w:tplc="F2C28A88">
      <w:start w:val="1"/>
      <w:numFmt w:val="bullet"/>
      <w:lvlText w:val="-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EC4C64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1852EE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6748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3C604E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A66374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1ED242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48233A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2022EE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4C2DF6"/>
    <w:multiLevelType w:val="hybridMultilevel"/>
    <w:tmpl w:val="BFCEB368"/>
    <w:lvl w:ilvl="0" w:tplc="356A92C2">
      <w:start w:val="1"/>
      <w:numFmt w:val="bullet"/>
      <w:lvlText w:val="-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D05472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5C1CAE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D69D9A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D4D082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CA92B2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B406CA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5852C2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26D200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E32814"/>
    <w:multiLevelType w:val="hybridMultilevel"/>
    <w:tmpl w:val="8488CA08"/>
    <w:lvl w:ilvl="0" w:tplc="07AA4CB8">
      <w:start w:val="1"/>
      <w:numFmt w:val="bullet"/>
      <w:lvlText w:val="-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E0C8BE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8C3334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2D826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546A56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58B5E0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1C6EEC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B062AE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1CBC70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426852"/>
    <w:multiLevelType w:val="hybridMultilevel"/>
    <w:tmpl w:val="B47EE60C"/>
    <w:lvl w:ilvl="0" w:tplc="F0B882BA">
      <w:start w:val="1"/>
      <w:numFmt w:val="bullet"/>
      <w:lvlText w:val="-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824BB8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52D394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A45748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76F7D0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FC601C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7A19A2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AAE9C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6C2522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77054A"/>
    <w:multiLevelType w:val="hybridMultilevel"/>
    <w:tmpl w:val="189A4CE4"/>
    <w:lvl w:ilvl="0" w:tplc="35E288B6">
      <w:start w:val="1"/>
      <w:numFmt w:val="bullet"/>
      <w:lvlText w:val="-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52E088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8C4B3C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0854DC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CA65FE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2E9D08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1807EC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4A44E8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22610C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90"/>
    <w:rsid w:val="002C44C6"/>
    <w:rsid w:val="003B6A46"/>
    <w:rsid w:val="00A6726A"/>
    <w:rsid w:val="00B7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618C"/>
  <w15:docId w15:val="{084C5615-3ACC-458B-BCA9-30628740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Maria Russo</cp:lastModifiedBy>
  <cp:revision>3</cp:revision>
  <dcterms:created xsi:type="dcterms:W3CDTF">2017-09-12T15:00:00Z</dcterms:created>
  <dcterms:modified xsi:type="dcterms:W3CDTF">2017-09-12T15:01:00Z</dcterms:modified>
</cp:coreProperties>
</file>