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AD3" w:rsidRDefault="00074AD3" w:rsidP="00183AE3">
      <w:pPr>
        <w:pStyle w:val="TableParagraph"/>
        <w:rPr>
          <w:rFonts w:ascii="Times New Roman" w:hAnsi="Times New Roman" w:cs="Times New Roman"/>
          <w:color w:val="000000" w:themeColor="text1"/>
          <w:sz w:val="28"/>
          <w:szCs w:val="28"/>
        </w:rPr>
      </w:pPr>
      <w:r>
        <w:rPr>
          <w:noProof/>
          <w:lang w:bidi="ar-SA"/>
        </w:rPr>
        <w:drawing>
          <wp:inline distT="0" distB="0" distL="0" distR="0" wp14:anchorId="2B13FECE" wp14:editId="3922FEC0">
            <wp:extent cx="7248525" cy="1995115"/>
            <wp:effectExtent l="0" t="0" r="0" b="5715"/>
            <wp:docPr id="14" name="Immagine 14" descr="Risultati immagini per ITI GIORDANI CAS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ITI GIORDANI CASERT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911"/>
                    <a:stretch/>
                  </pic:blipFill>
                  <pic:spPr bwMode="auto">
                    <a:xfrm>
                      <a:off x="0" y="0"/>
                      <a:ext cx="7281675" cy="2004239"/>
                    </a:xfrm>
                    <a:prstGeom prst="rect">
                      <a:avLst/>
                    </a:prstGeom>
                    <a:noFill/>
                    <a:ln>
                      <a:noFill/>
                    </a:ln>
                    <a:extLst>
                      <a:ext uri="{53640926-AAD7-44D8-BBD7-CCE9431645EC}">
                        <a14:shadowObscured xmlns:a14="http://schemas.microsoft.com/office/drawing/2010/main"/>
                      </a:ext>
                    </a:extLst>
                  </pic:spPr>
                </pic:pic>
              </a:graphicData>
            </a:graphic>
          </wp:inline>
        </w:drawing>
      </w:r>
    </w:p>
    <w:p w:rsidR="003B1E8B" w:rsidRPr="00DD503E" w:rsidRDefault="00074AD3" w:rsidP="00183AE3">
      <w:pPr>
        <w:rPr>
          <w:rFonts w:ascii="Times New Roman" w:hAnsi="Times New Roman"/>
          <w:color w:val="4472C4"/>
          <w:sz w:val="28"/>
          <w:szCs w:val="28"/>
        </w:rPr>
      </w:pPr>
      <w:r w:rsidRPr="00074AD3">
        <w:rPr>
          <w:noProof/>
          <w:lang w:eastAsia="it-IT" w:bidi="ar-SA"/>
        </w:rPr>
        <w:t xml:space="preserve"> </w:t>
      </w:r>
    </w:p>
    <w:p w:rsidR="003B1E8B" w:rsidRPr="00561711" w:rsidRDefault="003B1E8B" w:rsidP="00561711">
      <w:pPr>
        <w:jc w:val="center"/>
        <w:rPr>
          <w:sz w:val="36"/>
        </w:rPr>
      </w:pPr>
    </w:p>
    <w:p w:rsidR="003B1E8B" w:rsidRPr="00561711" w:rsidRDefault="003B1E8B" w:rsidP="00561711">
      <w:pPr>
        <w:jc w:val="center"/>
        <w:rPr>
          <w:sz w:val="36"/>
        </w:rPr>
      </w:pPr>
    </w:p>
    <w:p w:rsidR="00241621" w:rsidRPr="00F20883" w:rsidRDefault="00241621" w:rsidP="00561711">
      <w:pPr>
        <w:jc w:val="center"/>
        <w:rPr>
          <w:rFonts w:ascii="Segoe Script" w:eastAsia="SimSun" w:hAnsi="Segoe Script"/>
          <w:b/>
          <w:iCs w:val="0"/>
          <w:color w:val="0000FF"/>
          <w:kern w:val="3"/>
          <w:sz w:val="80"/>
          <w:szCs w:val="80"/>
        </w:rPr>
      </w:pPr>
      <w:r w:rsidRPr="00F20883">
        <w:rPr>
          <w:rFonts w:ascii="Segoe Script" w:eastAsia="SimSun" w:hAnsi="Segoe Script"/>
          <w:b/>
          <w:iCs w:val="0"/>
          <w:color w:val="0000FF"/>
          <w:kern w:val="3"/>
          <w:sz w:val="80"/>
          <w:szCs w:val="80"/>
        </w:rPr>
        <w:t xml:space="preserve">Documento </w:t>
      </w:r>
      <w:r w:rsidR="00526380" w:rsidRPr="00F20883">
        <w:rPr>
          <w:rFonts w:ascii="Segoe Script" w:eastAsia="SimSun" w:hAnsi="Segoe Script"/>
          <w:b/>
          <w:iCs w:val="0"/>
          <w:color w:val="0000FF"/>
          <w:kern w:val="3"/>
          <w:sz w:val="80"/>
          <w:szCs w:val="80"/>
        </w:rPr>
        <w:t>di classe</w:t>
      </w:r>
    </w:p>
    <w:p w:rsidR="00241621" w:rsidRPr="00F20883" w:rsidRDefault="00241621" w:rsidP="00561711">
      <w:pPr>
        <w:jc w:val="center"/>
        <w:rPr>
          <w:color w:val="0066FF"/>
          <w:sz w:val="36"/>
        </w:rPr>
      </w:pPr>
    </w:p>
    <w:p w:rsidR="00FD33CA" w:rsidRPr="00F20883" w:rsidRDefault="00FD33CA" w:rsidP="00561711">
      <w:pPr>
        <w:jc w:val="center"/>
        <w:rPr>
          <w:b/>
          <w:color w:val="0033CC"/>
          <w:sz w:val="40"/>
        </w:rPr>
      </w:pPr>
      <w:r w:rsidRPr="00F20883">
        <w:rPr>
          <w:b/>
          <w:color w:val="0033CC"/>
          <w:sz w:val="40"/>
        </w:rPr>
        <w:t>ESAME DI STATO A.S. 2018-2019</w:t>
      </w:r>
    </w:p>
    <w:p w:rsidR="002671DE" w:rsidRPr="00F20883" w:rsidRDefault="002671DE" w:rsidP="00561711">
      <w:pPr>
        <w:jc w:val="center"/>
        <w:rPr>
          <w:color w:val="0033CC"/>
          <w:sz w:val="36"/>
        </w:rPr>
      </w:pPr>
    </w:p>
    <w:p w:rsidR="00FD33CA" w:rsidRPr="00F20883" w:rsidRDefault="00FD33CA" w:rsidP="00561711">
      <w:pPr>
        <w:jc w:val="center"/>
        <w:rPr>
          <w:b/>
          <w:color w:val="0033CC"/>
          <w:sz w:val="36"/>
        </w:rPr>
      </w:pPr>
      <w:r w:rsidRPr="00F20883">
        <w:rPr>
          <w:b/>
          <w:color w:val="0033CC"/>
          <w:sz w:val="36"/>
        </w:rPr>
        <w:t>DOCUMENTO DEL CONSIGLIO DI CLASSE</w:t>
      </w:r>
    </w:p>
    <w:p w:rsidR="00FD33CA" w:rsidRPr="00F20883" w:rsidRDefault="00FD33CA" w:rsidP="00561711">
      <w:pPr>
        <w:jc w:val="center"/>
        <w:rPr>
          <w:i/>
          <w:color w:val="0033CC"/>
          <w:sz w:val="32"/>
        </w:rPr>
      </w:pPr>
      <w:r w:rsidRPr="00F20883">
        <w:rPr>
          <w:i/>
          <w:color w:val="0033CC"/>
          <w:sz w:val="32"/>
        </w:rPr>
        <w:t>(DPR 323/98 art. 5), redatto ai sensi dell’art. 17 comma 1</w:t>
      </w:r>
    </w:p>
    <w:p w:rsidR="00FD33CA" w:rsidRPr="00F20883" w:rsidRDefault="00FD33CA" w:rsidP="00561711">
      <w:pPr>
        <w:jc w:val="center"/>
        <w:rPr>
          <w:i/>
          <w:color w:val="0033CC"/>
          <w:sz w:val="32"/>
        </w:rPr>
      </w:pPr>
      <w:r w:rsidRPr="00F20883">
        <w:rPr>
          <w:i/>
          <w:color w:val="0033CC"/>
          <w:sz w:val="32"/>
        </w:rPr>
        <w:t>Del D. lgs. N. 62/2017 e dell’art. 6 dell’O.M. n. 205/2019</w:t>
      </w:r>
    </w:p>
    <w:p w:rsidR="00B768CE" w:rsidRDefault="00B768CE" w:rsidP="00561711">
      <w:pPr>
        <w:jc w:val="center"/>
        <w:rPr>
          <w:color w:val="0033CC"/>
          <w:sz w:val="36"/>
        </w:rPr>
      </w:pPr>
    </w:p>
    <w:p w:rsidR="00F20883" w:rsidRDefault="00F20883" w:rsidP="00561711">
      <w:pPr>
        <w:jc w:val="center"/>
        <w:rPr>
          <w:color w:val="0033CC"/>
          <w:sz w:val="36"/>
        </w:rPr>
      </w:pPr>
    </w:p>
    <w:p w:rsidR="00F20883" w:rsidRPr="00F20883" w:rsidRDefault="00F20883" w:rsidP="00561711">
      <w:pPr>
        <w:jc w:val="center"/>
        <w:rPr>
          <w:color w:val="0033CC"/>
          <w:sz w:val="36"/>
        </w:rPr>
      </w:pPr>
    </w:p>
    <w:p w:rsidR="00B768CE" w:rsidRPr="00F20883" w:rsidRDefault="00B768CE" w:rsidP="00561711">
      <w:pPr>
        <w:jc w:val="center"/>
        <w:rPr>
          <w:color w:val="0033CC"/>
          <w:sz w:val="36"/>
        </w:rPr>
      </w:pPr>
    </w:p>
    <w:p w:rsidR="00FD33CA" w:rsidRPr="00F20883" w:rsidRDefault="002671DE" w:rsidP="00561711">
      <w:pPr>
        <w:jc w:val="center"/>
        <w:rPr>
          <w:b/>
          <w:color w:val="0033CC"/>
          <w:sz w:val="36"/>
        </w:rPr>
      </w:pPr>
      <w:r w:rsidRPr="00F20883">
        <w:rPr>
          <w:b/>
          <w:color w:val="0033CC"/>
          <w:sz w:val="36"/>
        </w:rPr>
        <w:t>Classe 5  sez. ____</w:t>
      </w:r>
      <w:r w:rsidR="00FD33CA" w:rsidRPr="00F20883">
        <w:rPr>
          <w:b/>
          <w:color w:val="0033CC"/>
          <w:sz w:val="36"/>
        </w:rPr>
        <w:t xml:space="preserve">  spec. ______________</w:t>
      </w:r>
    </w:p>
    <w:p w:rsidR="00561711" w:rsidRPr="00F20883" w:rsidRDefault="00561711" w:rsidP="00561711">
      <w:pPr>
        <w:jc w:val="center"/>
        <w:rPr>
          <w:color w:val="0033CC"/>
          <w:sz w:val="36"/>
        </w:rPr>
      </w:pPr>
    </w:p>
    <w:p w:rsidR="002671DE" w:rsidRPr="00F20883" w:rsidRDefault="002671DE" w:rsidP="00561711">
      <w:pPr>
        <w:jc w:val="center"/>
        <w:rPr>
          <w:color w:val="0033CC"/>
          <w:sz w:val="36"/>
        </w:rPr>
      </w:pPr>
    </w:p>
    <w:p w:rsidR="00D51CA3" w:rsidRPr="00F20883" w:rsidRDefault="00FD33CA" w:rsidP="00561711">
      <w:pPr>
        <w:jc w:val="center"/>
        <w:rPr>
          <w:color w:val="0033CC"/>
          <w:sz w:val="36"/>
        </w:rPr>
      </w:pPr>
      <w:r w:rsidRPr="00F20883">
        <w:rPr>
          <w:color w:val="0033CC"/>
          <w:sz w:val="36"/>
        </w:rPr>
        <w:t>Approvato con delibera del C.d.C.</w:t>
      </w:r>
      <w:r w:rsidR="00B768CE" w:rsidRPr="00F20883">
        <w:rPr>
          <w:color w:val="0033CC"/>
          <w:sz w:val="36"/>
        </w:rPr>
        <w:t xml:space="preserve"> </w:t>
      </w:r>
      <w:r w:rsidRPr="00F20883">
        <w:rPr>
          <w:color w:val="0033CC"/>
          <w:sz w:val="36"/>
        </w:rPr>
        <w:t xml:space="preserve">del </w:t>
      </w:r>
      <w:r w:rsidR="00B768CE" w:rsidRPr="00F20883">
        <w:rPr>
          <w:color w:val="0033CC"/>
          <w:sz w:val="36"/>
        </w:rPr>
        <w:t xml:space="preserve"> ____</w:t>
      </w:r>
      <w:r w:rsidRPr="00F20883">
        <w:rPr>
          <w:color w:val="0033CC"/>
          <w:sz w:val="36"/>
        </w:rPr>
        <w:t xml:space="preserve"> maggio 2019</w:t>
      </w:r>
    </w:p>
    <w:p w:rsidR="00D51CA3" w:rsidRPr="00F20883" w:rsidRDefault="00D51CA3" w:rsidP="00183AE3">
      <w:pPr>
        <w:rPr>
          <w:color w:val="0066FF"/>
        </w:rPr>
      </w:pPr>
      <w:r w:rsidRPr="00F20883">
        <w:rPr>
          <w:color w:val="0066FF"/>
        </w:rPr>
        <w:br w:type="page"/>
      </w:r>
    </w:p>
    <w:p w:rsidR="00074AD3" w:rsidRDefault="00074AD3" w:rsidP="00183AE3"/>
    <w:sdt>
      <w:sdtPr>
        <w:id w:val="495462499"/>
        <w:docPartObj>
          <w:docPartGallery w:val="Table of Contents"/>
          <w:docPartUnique/>
        </w:docPartObj>
      </w:sdtPr>
      <w:sdtEndPr/>
      <w:sdtContent>
        <w:p w:rsidR="008445C1" w:rsidRPr="00D51CA3" w:rsidRDefault="008445C1" w:rsidP="00183AE3">
          <w:r w:rsidRPr="00D51CA3">
            <w:t>Sommario</w:t>
          </w:r>
        </w:p>
        <w:p w:rsidR="00561711" w:rsidRDefault="00670DCA">
          <w:pPr>
            <w:pStyle w:val="Sommario1"/>
            <w:rPr>
              <w:rFonts w:asciiTheme="minorHAnsi" w:hAnsiTheme="minorHAnsi" w:cstheme="minorBidi"/>
              <w:iCs w:val="0"/>
              <w:color w:val="auto"/>
              <w:sz w:val="22"/>
              <w:szCs w:val="22"/>
              <w:lang w:eastAsia="it-IT" w:bidi="ar-SA"/>
            </w:rPr>
          </w:pPr>
          <w:r>
            <w:fldChar w:fldCharType="begin"/>
          </w:r>
          <w:r w:rsidR="008445C1">
            <w:instrText xml:space="preserve"> TOC \o "1-3" \h \z \u </w:instrText>
          </w:r>
          <w:r>
            <w:fldChar w:fldCharType="separate"/>
          </w:r>
          <w:hyperlink w:anchor="_Toc8485542" w:history="1">
            <w:r w:rsidR="00561711" w:rsidRPr="00C629D6">
              <w:rPr>
                <w:rStyle w:val="Collegamentoipertestuale"/>
              </w:rPr>
              <w:t>1</w:t>
            </w:r>
            <w:r w:rsidR="00561711">
              <w:rPr>
                <w:rFonts w:asciiTheme="minorHAnsi" w:hAnsiTheme="minorHAnsi" w:cstheme="minorBidi"/>
                <w:iCs w:val="0"/>
                <w:color w:val="auto"/>
                <w:sz w:val="22"/>
                <w:szCs w:val="22"/>
                <w:lang w:eastAsia="it-IT" w:bidi="ar-SA"/>
              </w:rPr>
              <w:tab/>
            </w:r>
            <w:r w:rsidR="00561711" w:rsidRPr="00C629D6">
              <w:rPr>
                <w:rStyle w:val="Collegamentoipertestuale"/>
              </w:rPr>
              <w:t>RIFERIMENTI NORMATIVI</w:t>
            </w:r>
            <w:r w:rsidR="00561711">
              <w:rPr>
                <w:webHidden/>
              </w:rPr>
              <w:tab/>
            </w:r>
            <w:r w:rsidR="00561711">
              <w:rPr>
                <w:webHidden/>
              </w:rPr>
              <w:fldChar w:fldCharType="begin"/>
            </w:r>
            <w:r w:rsidR="00561711">
              <w:rPr>
                <w:webHidden/>
              </w:rPr>
              <w:instrText xml:space="preserve"> PAGEREF _Toc8485542 \h </w:instrText>
            </w:r>
            <w:r w:rsidR="00561711">
              <w:rPr>
                <w:webHidden/>
              </w:rPr>
            </w:r>
            <w:r w:rsidR="00561711">
              <w:rPr>
                <w:webHidden/>
              </w:rPr>
              <w:fldChar w:fldCharType="separate"/>
            </w:r>
            <w:r w:rsidR="00561711">
              <w:rPr>
                <w:webHidden/>
              </w:rPr>
              <w:t>4</w:t>
            </w:r>
            <w:r w:rsidR="00561711">
              <w:rPr>
                <w:webHidden/>
              </w:rPr>
              <w:fldChar w:fldCharType="end"/>
            </w:r>
          </w:hyperlink>
        </w:p>
        <w:p w:rsidR="00561711" w:rsidRDefault="0008315A">
          <w:pPr>
            <w:pStyle w:val="Sommario1"/>
            <w:rPr>
              <w:rFonts w:asciiTheme="minorHAnsi" w:hAnsiTheme="minorHAnsi" w:cstheme="minorBidi"/>
              <w:iCs w:val="0"/>
              <w:color w:val="auto"/>
              <w:sz w:val="22"/>
              <w:szCs w:val="22"/>
              <w:lang w:eastAsia="it-IT" w:bidi="ar-SA"/>
            </w:rPr>
          </w:pPr>
          <w:hyperlink w:anchor="_Toc8485543" w:history="1">
            <w:r w:rsidR="00561711" w:rsidRPr="00C629D6">
              <w:rPr>
                <w:rStyle w:val="Collegamentoipertestuale"/>
              </w:rPr>
              <w:t>2</w:t>
            </w:r>
            <w:r w:rsidR="00561711">
              <w:rPr>
                <w:rFonts w:asciiTheme="minorHAnsi" w:hAnsiTheme="minorHAnsi" w:cstheme="minorBidi"/>
                <w:iCs w:val="0"/>
                <w:color w:val="auto"/>
                <w:sz w:val="22"/>
                <w:szCs w:val="22"/>
                <w:lang w:eastAsia="it-IT" w:bidi="ar-SA"/>
              </w:rPr>
              <w:tab/>
            </w:r>
            <w:r w:rsidR="00561711" w:rsidRPr="00C629D6">
              <w:rPr>
                <w:rStyle w:val="Collegamentoipertestuale"/>
              </w:rPr>
              <w:t>DESCRIZIONE DEL CONTESTO GENERALE</w:t>
            </w:r>
            <w:bookmarkStart w:id="0" w:name="_GoBack"/>
            <w:bookmarkEnd w:id="0"/>
            <w:r w:rsidR="00561711">
              <w:rPr>
                <w:webHidden/>
              </w:rPr>
              <w:tab/>
            </w:r>
            <w:r w:rsidR="00561711">
              <w:rPr>
                <w:webHidden/>
              </w:rPr>
              <w:fldChar w:fldCharType="begin"/>
            </w:r>
            <w:r w:rsidR="00561711">
              <w:rPr>
                <w:webHidden/>
              </w:rPr>
              <w:instrText xml:space="preserve"> PAGEREF _Toc8485543 \h </w:instrText>
            </w:r>
            <w:r w:rsidR="00561711">
              <w:rPr>
                <w:webHidden/>
              </w:rPr>
            </w:r>
            <w:r w:rsidR="00561711">
              <w:rPr>
                <w:webHidden/>
              </w:rPr>
              <w:fldChar w:fldCharType="separate"/>
            </w:r>
            <w:r w:rsidR="00561711">
              <w:rPr>
                <w:webHidden/>
              </w:rPr>
              <w:t>6</w:t>
            </w:r>
            <w:r w:rsidR="00561711">
              <w:rPr>
                <w:webHidden/>
              </w:rPr>
              <w:fldChar w:fldCharType="end"/>
            </w:r>
          </w:hyperlink>
        </w:p>
        <w:p w:rsidR="00561711" w:rsidRPr="00561711" w:rsidRDefault="0008315A" w:rsidP="00561711">
          <w:pPr>
            <w:pStyle w:val="Sommario2"/>
          </w:pPr>
          <w:hyperlink w:anchor="_Toc8485544" w:history="1">
            <w:r w:rsidR="00561711" w:rsidRPr="00561711">
              <w:rPr>
                <w:rStyle w:val="Collegamentoipertestuale"/>
                <w:color w:val="auto"/>
                <w:u w:val="none"/>
              </w:rPr>
              <w:t>2.1</w:t>
            </w:r>
            <w:r w:rsidR="00561711" w:rsidRPr="00561711">
              <w:tab/>
            </w:r>
            <w:r w:rsidR="00561711" w:rsidRPr="00561711">
              <w:rPr>
                <w:rStyle w:val="Collegamentoipertestuale"/>
                <w:color w:val="auto"/>
                <w:u w:val="none"/>
              </w:rPr>
              <w:t>Breve descrizione del contesto</w:t>
            </w:r>
            <w:r w:rsidR="00561711" w:rsidRPr="00561711">
              <w:rPr>
                <w:webHidden/>
              </w:rPr>
              <w:tab/>
            </w:r>
            <w:r w:rsidR="00561711" w:rsidRPr="00561711">
              <w:rPr>
                <w:webHidden/>
              </w:rPr>
              <w:fldChar w:fldCharType="begin"/>
            </w:r>
            <w:r w:rsidR="00561711" w:rsidRPr="00561711">
              <w:rPr>
                <w:webHidden/>
              </w:rPr>
              <w:instrText xml:space="preserve"> PAGEREF _Toc8485544 \h </w:instrText>
            </w:r>
            <w:r w:rsidR="00561711" w:rsidRPr="00561711">
              <w:rPr>
                <w:webHidden/>
              </w:rPr>
            </w:r>
            <w:r w:rsidR="00561711" w:rsidRPr="00561711">
              <w:rPr>
                <w:webHidden/>
              </w:rPr>
              <w:fldChar w:fldCharType="separate"/>
            </w:r>
            <w:r w:rsidR="00561711" w:rsidRPr="00561711">
              <w:rPr>
                <w:webHidden/>
              </w:rPr>
              <w:t>6</w:t>
            </w:r>
            <w:r w:rsidR="00561711" w:rsidRP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45" w:history="1">
            <w:r w:rsidR="00561711" w:rsidRPr="00C629D6">
              <w:rPr>
                <w:rStyle w:val="Collegamentoipertestuale"/>
              </w:rPr>
              <w:t>2.2</w:t>
            </w:r>
            <w:r w:rsidR="00561711">
              <w:rPr>
                <w:rFonts w:asciiTheme="minorHAnsi" w:hAnsiTheme="minorHAnsi" w:cstheme="minorBidi"/>
                <w:szCs w:val="22"/>
                <w:lang w:eastAsia="it-IT" w:bidi="ar-SA"/>
              </w:rPr>
              <w:tab/>
            </w:r>
            <w:r w:rsidR="00561711" w:rsidRPr="00C629D6">
              <w:rPr>
                <w:rStyle w:val="Collegamentoipertestuale"/>
              </w:rPr>
              <w:t>Presentazione istituto</w:t>
            </w:r>
            <w:r w:rsidR="00561711">
              <w:rPr>
                <w:webHidden/>
              </w:rPr>
              <w:tab/>
            </w:r>
            <w:r w:rsidR="00561711">
              <w:rPr>
                <w:webHidden/>
              </w:rPr>
              <w:fldChar w:fldCharType="begin"/>
            </w:r>
            <w:r w:rsidR="00561711">
              <w:rPr>
                <w:webHidden/>
              </w:rPr>
              <w:instrText xml:space="preserve"> PAGEREF _Toc8485545 \h </w:instrText>
            </w:r>
            <w:r w:rsidR="00561711">
              <w:rPr>
                <w:webHidden/>
              </w:rPr>
            </w:r>
            <w:r w:rsidR="00561711">
              <w:rPr>
                <w:webHidden/>
              </w:rPr>
              <w:fldChar w:fldCharType="separate"/>
            </w:r>
            <w:r w:rsidR="00561711">
              <w:rPr>
                <w:webHidden/>
              </w:rPr>
              <w:t>6</w:t>
            </w:r>
            <w:r w:rsidR="00561711">
              <w:rPr>
                <w:webHidden/>
              </w:rPr>
              <w:fldChar w:fldCharType="end"/>
            </w:r>
          </w:hyperlink>
        </w:p>
        <w:p w:rsidR="00561711" w:rsidRDefault="0008315A">
          <w:pPr>
            <w:pStyle w:val="Sommario1"/>
            <w:rPr>
              <w:rFonts w:asciiTheme="minorHAnsi" w:hAnsiTheme="minorHAnsi" w:cstheme="minorBidi"/>
              <w:iCs w:val="0"/>
              <w:color w:val="auto"/>
              <w:sz w:val="22"/>
              <w:szCs w:val="22"/>
              <w:lang w:eastAsia="it-IT" w:bidi="ar-SA"/>
            </w:rPr>
          </w:pPr>
          <w:hyperlink w:anchor="_Toc8485546" w:history="1">
            <w:r w:rsidR="00561711" w:rsidRPr="00C629D6">
              <w:rPr>
                <w:rStyle w:val="Collegamentoipertestuale"/>
              </w:rPr>
              <w:t>3</w:t>
            </w:r>
            <w:r w:rsidR="00561711">
              <w:rPr>
                <w:rFonts w:asciiTheme="minorHAnsi" w:hAnsiTheme="minorHAnsi" w:cstheme="minorBidi"/>
                <w:iCs w:val="0"/>
                <w:color w:val="auto"/>
                <w:sz w:val="22"/>
                <w:szCs w:val="22"/>
                <w:lang w:eastAsia="it-IT" w:bidi="ar-SA"/>
              </w:rPr>
              <w:tab/>
            </w:r>
            <w:r w:rsidR="00561711" w:rsidRPr="00C629D6">
              <w:rPr>
                <w:rStyle w:val="Collegamentoipertestuale"/>
              </w:rPr>
              <w:t>INFORMAZIONI SUL CURRICOLO</w:t>
            </w:r>
            <w:r w:rsidR="00561711">
              <w:rPr>
                <w:webHidden/>
              </w:rPr>
              <w:tab/>
            </w:r>
            <w:r w:rsidR="00561711">
              <w:rPr>
                <w:webHidden/>
              </w:rPr>
              <w:fldChar w:fldCharType="begin"/>
            </w:r>
            <w:r w:rsidR="00561711">
              <w:rPr>
                <w:webHidden/>
              </w:rPr>
              <w:instrText xml:space="preserve"> PAGEREF _Toc8485546 \h </w:instrText>
            </w:r>
            <w:r w:rsidR="00561711">
              <w:rPr>
                <w:webHidden/>
              </w:rPr>
            </w:r>
            <w:r w:rsidR="00561711">
              <w:rPr>
                <w:webHidden/>
              </w:rPr>
              <w:fldChar w:fldCharType="separate"/>
            </w:r>
            <w:r w:rsidR="00561711">
              <w:rPr>
                <w:webHidden/>
              </w:rPr>
              <w:t>7</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47" w:history="1">
            <w:r w:rsidR="00561711" w:rsidRPr="00C629D6">
              <w:rPr>
                <w:rStyle w:val="Collegamentoipertestuale"/>
              </w:rPr>
              <w:t>3.1</w:t>
            </w:r>
            <w:r w:rsidR="00561711">
              <w:rPr>
                <w:rFonts w:asciiTheme="minorHAnsi" w:hAnsiTheme="minorHAnsi" w:cstheme="minorBidi"/>
                <w:szCs w:val="22"/>
                <w:lang w:eastAsia="it-IT" w:bidi="ar-SA"/>
              </w:rPr>
              <w:tab/>
            </w:r>
            <w:r w:rsidR="00561711" w:rsidRPr="00C629D6">
              <w:rPr>
                <w:rStyle w:val="Collegamentoipertestuale"/>
              </w:rPr>
              <w:t>Il profilo culturale, educativo e professionale degli Istituti Tecnici</w:t>
            </w:r>
            <w:r w:rsidR="00561711">
              <w:rPr>
                <w:webHidden/>
              </w:rPr>
              <w:tab/>
            </w:r>
            <w:r w:rsidR="00561711">
              <w:rPr>
                <w:webHidden/>
              </w:rPr>
              <w:fldChar w:fldCharType="begin"/>
            </w:r>
            <w:r w:rsidR="00561711">
              <w:rPr>
                <w:webHidden/>
              </w:rPr>
              <w:instrText xml:space="preserve"> PAGEREF _Toc8485547 \h </w:instrText>
            </w:r>
            <w:r w:rsidR="00561711">
              <w:rPr>
                <w:webHidden/>
              </w:rPr>
            </w:r>
            <w:r w:rsidR="00561711">
              <w:rPr>
                <w:webHidden/>
              </w:rPr>
              <w:fldChar w:fldCharType="separate"/>
            </w:r>
            <w:r w:rsidR="00561711">
              <w:rPr>
                <w:webHidden/>
              </w:rPr>
              <w:t>7</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48" w:history="1">
            <w:r w:rsidR="00561711" w:rsidRPr="00C629D6">
              <w:rPr>
                <w:rStyle w:val="Collegamentoipertestuale"/>
              </w:rPr>
              <w:t>3.2</w:t>
            </w:r>
            <w:r w:rsidR="00561711">
              <w:rPr>
                <w:rFonts w:asciiTheme="minorHAnsi" w:hAnsiTheme="minorHAnsi" w:cstheme="minorBidi"/>
                <w:szCs w:val="22"/>
                <w:lang w:eastAsia="it-IT" w:bidi="ar-SA"/>
              </w:rPr>
              <w:tab/>
            </w:r>
            <w:r w:rsidR="00561711" w:rsidRPr="00C629D6">
              <w:rPr>
                <w:rStyle w:val="Collegamentoipertestuale"/>
              </w:rPr>
              <w:t>Profilo culturale e risultati di apprendimento dei percorsi del settore tecnologico</w:t>
            </w:r>
            <w:r w:rsidR="00561711">
              <w:rPr>
                <w:webHidden/>
              </w:rPr>
              <w:tab/>
            </w:r>
            <w:r w:rsidR="00561711">
              <w:rPr>
                <w:webHidden/>
              </w:rPr>
              <w:fldChar w:fldCharType="begin"/>
            </w:r>
            <w:r w:rsidR="00561711">
              <w:rPr>
                <w:webHidden/>
              </w:rPr>
              <w:instrText xml:space="preserve"> PAGEREF _Toc8485548 \h </w:instrText>
            </w:r>
            <w:r w:rsidR="00561711">
              <w:rPr>
                <w:webHidden/>
              </w:rPr>
            </w:r>
            <w:r w:rsidR="00561711">
              <w:rPr>
                <w:webHidden/>
              </w:rPr>
              <w:fldChar w:fldCharType="separate"/>
            </w:r>
            <w:r w:rsidR="00561711">
              <w:rPr>
                <w:webHidden/>
              </w:rPr>
              <w:t>8</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49" w:history="1">
            <w:r w:rsidR="00561711" w:rsidRPr="00C629D6">
              <w:rPr>
                <w:rStyle w:val="Collegamentoipertestuale"/>
              </w:rPr>
              <w:t>3.3</w:t>
            </w:r>
            <w:r w:rsidR="00561711">
              <w:rPr>
                <w:rFonts w:asciiTheme="minorHAnsi" w:hAnsiTheme="minorHAnsi" w:cstheme="minorBidi"/>
                <w:szCs w:val="22"/>
                <w:lang w:eastAsia="it-IT" w:bidi="ar-SA"/>
              </w:rPr>
              <w:tab/>
            </w:r>
            <w:r w:rsidR="00561711" w:rsidRPr="00C629D6">
              <w:rPr>
                <w:rStyle w:val="Collegamentoipertestuale"/>
              </w:rPr>
              <w:t>Profilo in uscita dell'indirizzo (DAL PTOF)</w:t>
            </w:r>
            <w:r w:rsidR="00561711">
              <w:rPr>
                <w:webHidden/>
              </w:rPr>
              <w:tab/>
            </w:r>
            <w:r w:rsidR="00561711">
              <w:rPr>
                <w:webHidden/>
              </w:rPr>
              <w:fldChar w:fldCharType="begin"/>
            </w:r>
            <w:r w:rsidR="00561711">
              <w:rPr>
                <w:webHidden/>
              </w:rPr>
              <w:instrText xml:space="preserve"> PAGEREF _Toc8485549 \h </w:instrText>
            </w:r>
            <w:r w:rsidR="00561711">
              <w:rPr>
                <w:webHidden/>
              </w:rPr>
            </w:r>
            <w:r w:rsidR="00561711">
              <w:rPr>
                <w:webHidden/>
              </w:rPr>
              <w:fldChar w:fldCharType="separate"/>
            </w:r>
            <w:r w:rsidR="00561711">
              <w:rPr>
                <w:webHidden/>
              </w:rPr>
              <w:t>8</w:t>
            </w:r>
            <w:r w:rsidR="00561711">
              <w:rPr>
                <w:webHidden/>
              </w:rPr>
              <w:fldChar w:fldCharType="end"/>
            </w:r>
          </w:hyperlink>
        </w:p>
        <w:p w:rsidR="00561711" w:rsidRPr="00561711" w:rsidRDefault="0008315A" w:rsidP="00561711">
          <w:pPr>
            <w:pStyle w:val="Sommario3"/>
          </w:pPr>
          <w:hyperlink w:anchor="_Toc8485550" w:history="1">
            <w:r w:rsidR="00561711" w:rsidRPr="00561711">
              <w:rPr>
                <w:rStyle w:val="Collegamentoipertestuale"/>
                <w:color w:val="auto"/>
                <w:u w:val="none"/>
              </w:rPr>
              <w:t>A.</w:t>
            </w:r>
            <w:r w:rsidR="00561711" w:rsidRPr="00561711">
              <w:tab/>
            </w:r>
            <w:r w:rsidR="00561711" w:rsidRPr="00561711">
              <w:rPr>
                <w:rStyle w:val="Collegamentoipertestuale"/>
                <w:color w:val="auto"/>
                <w:u w:val="none"/>
              </w:rPr>
              <w:t>Competenze Comuni  a  Tutti  i  Percorsi  di  Istruzione Tecnica.</w:t>
            </w:r>
            <w:r w:rsidR="00561711" w:rsidRPr="00561711">
              <w:rPr>
                <w:webHidden/>
              </w:rPr>
              <w:tab/>
            </w:r>
            <w:r w:rsidR="00561711" w:rsidRPr="00561711">
              <w:rPr>
                <w:webHidden/>
              </w:rPr>
              <w:fldChar w:fldCharType="begin"/>
            </w:r>
            <w:r w:rsidR="00561711" w:rsidRPr="00561711">
              <w:rPr>
                <w:webHidden/>
              </w:rPr>
              <w:instrText xml:space="preserve"> PAGEREF _Toc8485550 \h </w:instrText>
            </w:r>
            <w:r w:rsidR="00561711" w:rsidRPr="00561711">
              <w:rPr>
                <w:webHidden/>
              </w:rPr>
            </w:r>
            <w:r w:rsidR="00561711" w:rsidRPr="00561711">
              <w:rPr>
                <w:webHidden/>
              </w:rPr>
              <w:fldChar w:fldCharType="separate"/>
            </w:r>
            <w:r w:rsidR="00561711" w:rsidRPr="00561711">
              <w:rPr>
                <w:webHidden/>
              </w:rPr>
              <w:t>8</w:t>
            </w:r>
            <w:r w:rsidR="00561711" w:rsidRPr="00561711">
              <w:rPr>
                <w:webHidden/>
              </w:rPr>
              <w:fldChar w:fldCharType="end"/>
            </w:r>
          </w:hyperlink>
        </w:p>
        <w:p w:rsidR="00561711" w:rsidRDefault="0008315A" w:rsidP="00561711">
          <w:pPr>
            <w:pStyle w:val="Sommario3"/>
            <w:rPr>
              <w:rFonts w:asciiTheme="minorHAnsi" w:hAnsiTheme="minorHAnsi" w:cstheme="minorBidi"/>
              <w:szCs w:val="22"/>
              <w:lang w:eastAsia="it-IT" w:bidi="ar-SA"/>
            </w:rPr>
          </w:pPr>
          <w:hyperlink w:anchor="_Toc8485551" w:history="1">
            <w:r w:rsidR="00561711" w:rsidRPr="00C629D6">
              <w:rPr>
                <w:rStyle w:val="Collegamentoipertestuale"/>
              </w:rPr>
              <w:t>B.</w:t>
            </w:r>
            <w:r w:rsidR="00561711">
              <w:rPr>
                <w:rFonts w:asciiTheme="minorHAnsi" w:hAnsiTheme="minorHAnsi" w:cstheme="minorBidi"/>
                <w:szCs w:val="22"/>
                <w:lang w:eastAsia="it-IT" w:bidi="ar-SA"/>
              </w:rPr>
              <w:tab/>
            </w:r>
            <w:r w:rsidR="00561711" w:rsidRPr="00C629D6">
              <w:rPr>
                <w:rStyle w:val="Collegamentoipertestuale"/>
              </w:rPr>
              <w:t>Competenze di Indirizzo</w:t>
            </w:r>
            <w:r w:rsidR="00561711">
              <w:rPr>
                <w:webHidden/>
              </w:rPr>
              <w:tab/>
            </w:r>
            <w:r w:rsidR="00561711">
              <w:rPr>
                <w:webHidden/>
              </w:rPr>
              <w:fldChar w:fldCharType="begin"/>
            </w:r>
            <w:r w:rsidR="00561711">
              <w:rPr>
                <w:webHidden/>
              </w:rPr>
              <w:instrText xml:space="preserve"> PAGEREF _Toc8485551 \h </w:instrText>
            </w:r>
            <w:r w:rsidR="00561711">
              <w:rPr>
                <w:webHidden/>
              </w:rPr>
            </w:r>
            <w:r w:rsidR="00561711">
              <w:rPr>
                <w:webHidden/>
              </w:rPr>
              <w:fldChar w:fldCharType="separate"/>
            </w:r>
            <w:r w:rsidR="00561711">
              <w:rPr>
                <w:webHidden/>
              </w:rPr>
              <w:t>10</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52" w:history="1">
            <w:r w:rsidR="00561711" w:rsidRPr="00C629D6">
              <w:rPr>
                <w:rStyle w:val="Collegamentoipertestuale"/>
              </w:rPr>
              <w:t>3.4</w:t>
            </w:r>
            <w:r w:rsidR="00561711">
              <w:rPr>
                <w:rFonts w:asciiTheme="minorHAnsi" w:hAnsiTheme="minorHAnsi" w:cstheme="minorBidi"/>
                <w:szCs w:val="22"/>
                <w:lang w:eastAsia="it-IT" w:bidi="ar-SA"/>
              </w:rPr>
              <w:tab/>
            </w:r>
            <w:r w:rsidR="00561711" w:rsidRPr="00C629D6">
              <w:rPr>
                <w:rStyle w:val="Collegamentoipertestuale"/>
              </w:rPr>
              <w:t>QUADRO  ORARIO  SETTIMANALE</w:t>
            </w:r>
            <w:r w:rsidR="00561711">
              <w:rPr>
                <w:webHidden/>
              </w:rPr>
              <w:tab/>
            </w:r>
            <w:r w:rsidR="00561711">
              <w:rPr>
                <w:webHidden/>
              </w:rPr>
              <w:fldChar w:fldCharType="begin"/>
            </w:r>
            <w:r w:rsidR="00561711">
              <w:rPr>
                <w:webHidden/>
              </w:rPr>
              <w:instrText xml:space="preserve"> PAGEREF _Toc8485552 \h </w:instrText>
            </w:r>
            <w:r w:rsidR="00561711">
              <w:rPr>
                <w:webHidden/>
              </w:rPr>
            </w:r>
            <w:r w:rsidR="00561711">
              <w:rPr>
                <w:webHidden/>
              </w:rPr>
              <w:fldChar w:fldCharType="separate"/>
            </w:r>
            <w:r w:rsidR="00561711">
              <w:rPr>
                <w:webHidden/>
              </w:rPr>
              <w:t>12</w:t>
            </w:r>
            <w:r w:rsidR="00561711">
              <w:rPr>
                <w:webHidden/>
              </w:rPr>
              <w:fldChar w:fldCharType="end"/>
            </w:r>
          </w:hyperlink>
        </w:p>
        <w:p w:rsidR="00561711" w:rsidRDefault="0008315A">
          <w:pPr>
            <w:pStyle w:val="Sommario1"/>
            <w:rPr>
              <w:rFonts w:asciiTheme="minorHAnsi" w:hAnsiTheme="minorHAnsi" w:cstheme="minorBidi"/>
              <w:iCs w:val="0"/>
              <w:color w:val="auto"/>
              <w:sz w:val="22"/>
              <w:szCs w:val="22"/>
              <w:lang w:eastAsia="it-IT" w:bidi="ar-SA"/>
            </w:rPr>
          </w:pPr>
          <w:hyperlink w:anchor="_Toc8485553" w:history="1">
            <w:r w:rsidR="00561711" w:rsidRPr="00C629D6">
              <w:rPr>
                <w:rStyle w:val="Collegamentoipertestuale"/>
              </w:rPr>
              <w:t>4</w:t>
            </w:r>
            <w:r w:rsidR="00561711">
              <w:rPr>
                <w:rFonts w:asciiTheme="minorHAnsi" w:hAnsiTheme="minorHAnsi" w:cstheme="minorBidi"/>
                <w:iCs w:val="0"/>
                <w:color w:val="auto"/>
                <w:sz w:val="22"/>
                <w:szCs w:val="22"/>
                <w:lang w:eastAsia="it-IT" w:bidi="ar-SA"/>
              </w:rPr>
              <w:tab/>
            </w:r>
            <w:r w:rsidR="00561711" w:rsidRPr="00C629D6">
              <w:rPr>
                <w:rStyle w:val="Collegamentoipertestuale"/>
              </w:rPr>
              <w:t>DESCRIZIONE SITUAZIONE CLASSE</w:t>
            </w:r>
            <w:r w:rsidR="00561711">
              <w:rPr>
                <w:webHidden/>
              </w:rPr>
              <w:tab/>
            </w:r>
            <w:r w:rsidR="00561711">
              <w:rPr>
                <w:webHidden/>
              </w:rPr>
              <w:fldChar w:fldCharType="begin"/>
            </w:r>
            <w:r w:rsidR="00561711">
              <w:rPr>
                <w:webHidden/>
              </w:rPr>
              <w:instrText xml:space="preserve"> PAGEREF _Toc8485553 \h </w:instrText>
            </w:r>
            <w:r w:rsidR="00561711">
              <w:rPr>
                <w:webHidden/>
              </w:rPr>
            </w:r>
            <w:r w:rsidR="00561711">
              <w:rPr>
                <w:webHidden/>
              </w:rPr>
              <w:fldChar w:fldCharType="separate"/>
            </w:r>
            <w:r w:rsidR="00561711">
              <w:rPr>
                <w:webHidden/>
              </w:rPr>
              <w:t>17</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54" w:history="1">
            <w:r w:rsidR="00561711" w:rsidRPr="00C629D6">
              <w:rPr>
                <w:rStyle w:val="Collegamentoipertestuale"/>
              </w:rPr>
              <w:t>4.1</w:t>
            </w:r>
            <w:r w:rsidR="00561711">
              <w:rPr>
                <w:rFonts w:asciiTheme="minorHAnsi" w:hAnsiTheme="minorHAnsi" w:cstheme="minorBidi"/>
                <w:szCs w:val="22"/>
                <w:lang w:eastAsia="it-IT" w:bidi="ar-SA"/>
              </w:rPr>
              <w:tab/>
            </w:r>
            <w:r w:rsidR="00561711" w:rsidRPr="00C629D6">
              <w:rPr>
                <w:rStyle w:val="Collegamentoipertestuale"/>
              </w:rPr>
              <w:t>Composizione consiglio di classe a.s. 2018/19</w:t>
            </w:r>
            <w:r w:rsidR="00561711">
              <w:rPr>
                <w:webHidden/>
              </w:rPr>
              <w:tab/>
            </w:r>
            <w:r w:rsidR="00561711">
              <w:rPr>
                <w:webHidden/>
              </w:rPr>
              <w:fldChar w:fldCharType="begin"/>
            </w:r>
            <w:r w:rsidR="00561711">
              <w:rPr>
                <w:webHidden/>
              </w:rPr>
              <w:instrText xml:space="preserve"> PAGEREF _Toc8485554 \h </w:instrText>
            </w:r>
            <w:r w:rsidR="00561711">
              <w:rPr>
                <w:webHidden/>
              </w:rPr>
            </w:r>
            <w:r w:rsidR="00561711">
              <w:rPr>
                <w:webHidden/>
              </w:rPr>
              <w:fldChar w:fldCharType="separate"/>
            </w:r>
            <w:r w:rsidR="00561711">
              <w:rPr>
                <w:webHidden/>
              </w:rPr>
              <w:t>17</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55" w:history="1">
            <w:r w:rsidR="00561711" w:rsidRPr="00C629D6">
              <w:rPr>
                <w:rStyle w:val="Collegamentoipertestuale"/>
              </w:rPr>
              <w:t>4.2</w:t>
            </w:r>
            <w:r w:rsidR="00561711">
              <w:rPr>
                <w:rFonts w:asciiTheme="minorHAnsi" w:hAnsiTheme="minorHAnsi" w:cstheme="minorBidi"/>
                <w:szCs w:val="22"/>
                <w:lang w:eastAsia="it-IT" w:bidi="ar-SA"/>
              </w:rPr>
              <w:tab/>
            </w:r>
            <w:r w:rsidR="00561711" w:rsidRPr="00C629D6">
              <w:rPr>
                <w:rStyle w:val="Collegamentoipertestuale"/>
              </w:rPr>
              <w:t>Continuità docenti</w:t>
            </w:r>
            <w:r w:rsidR="00561711">
              <w:rPr>
                <w:webHidden/>
              </w:rPr>
              <w:tab/>
            </w:r>
            <w:r w:rsidR="00561711">
              <w:rPr>
                <w:webHidden/>
              </w:rPr>
              <w:fldChar w:fldCharType="begin"/>
            </w:r>
            <w:r w:rsidR="00561711">
              <w:rPr>
                <w:webHidden/>
              </w:rPr>
              <w:instrText xml:space="preserve"> PAGEREF _Toc8485555 \h </w:instrText>
            </w:r>
            <w:r w:rsidR="00561711">
              <w:rPr>
                <w:webHidden/>
              </w:rPr>
            </w:r>
            <w:r w:rsidR="00561711">
              <w:rPr>
                <w:webHidden/>
              </w:rPr>
              <w:fldChar w:fldCharType="separate"/>
            </w:r>
            <w:r w:rsidR="00561711">
              <w:rPr>
                <w:webHidden/>
              </w:rPr>
              <w:t>18</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56" w:history="1">
            <w:r w:rsidR="00561711" w:rsidRPr="00C629D6">
              <w:rPr>
                <w:rStyle w:val="Collegamentoipertestuale"/>
              </w:rPr>
              <w:t>4.3</w:t>
            </w:r>
            <w:r w:rsidR="00561711">
              <w:rPr>
                <w:rFonts w:asciiTheme="minorHAnsi" w:hAnsiTheme="minorHAnsi" w:cstheme="minorBidi"/>
                <w:szCs w:val="22"/>
                <w:lang w:eastAsia="it-IT" w:bidi="ar-SA"/>
              </w:rPr>
              <w:tab/>
            </w:r>
            <w:r w:rsidR="00561711" w:rsidRPr="00C629D6">
              <w:rPr>
                <w:rStyle w:val="Collegamentoipertestuale"/>
              </w:rPr>
              <w:t>Composizione  e  storia  della  classe:</w:t>
            </w:r>
            <w:r w:rsidR="00561711">
              <w:rPr>
                <w:webHidden/>
              </w:rPr>
              <w:tab/>
            </w:r>
            <w:r w:rsidR="00561711">
              <w:rPr>
                <w:webHidden/>
              </w:rPr>
              <w:fldChar w:fldCharType="begin"/>
            </w:r>
            <w:r w:rsidR="00561711">
              <w:rPr>
                <w:webHidden/>
              </w:rPr>
              <w:instrText xml:space="preserve"> PAGEREF _Toc8485556 \h </w:instrText>
            </w:r>
            <w:r w:rsidR="00561711">
              <w:rPr>
                <w:webHidden/>
              </w:rPr>
            </w:r>
            <w:r w:rsidR="00561711">
              <w:rPr>
                <w:webHidden/>
              </w:rPr>
              <w:fldChar w:fldCharType="separate"/>
            </w:r>
            <w:r w:rsidR="00561711">
              <w:rPr>
                <w:webHidden/>
              </w:rPr>
              <w:t>18</w:t>
            </w:r>
            <w:r w:rsidR="00561711">
              <w:rPr>
                <w:webHidden/>
              </w:rPr>
              <w:fldChar w:fldCharType="end"/>
            </w:r>
          </w:hyperlink>
        </w:p>
        <w:p w:rsidR="00561711" w:rsidRDefault="0008315A">
          <w:pPr>
            <w:pStyle w:val="Sommario1"/>
            <w:rPr>
              <w:rFonts w:asciiTheme="minorHAnsi" w:hAnsiTheme="minorHAnsi" w:cstheme="minorBidi"/>
              <w:iCs w:val="0"/>
              <w:color w:val="auto"/>
              <w:sz w:val="22"/>
              <w:szCs w:val="22"/>
              <w:lang w:eastAsia="it-IT" w:bidi="ar-SA"/>
            </w:rPr>
          </w:pPr>
          <w:hyperlink w:anchor="_Toc8485557" w:history="1">
            <w:r w:rsidR="00561711" w:rsidRPr="00C629D6">
              <w:rPr>
                <w:rStyle w:val="Collegamentoipertestuale"/>
              </w:rPr>
              <w:t>5</w:t>
            </w:r>
            <w:r w:rsidR="00561711">
              <w:rPr>
                <w:rFonts w:asciiTheme="minorHAnsi" w:hAnsiTheme="minorHAnsi" w:cstheme="minorBidi"/>
                <w:iCs w:val="0"/>
                <w:color w:val="auto"/>
                <w:sz w:val="22"/>
                <w:szCs w:val="22"/>
                <w:lang w:eastAsia="it-IT" w:bidi="ar-SA"/>
              </w:rPr>
              <w:tab/>
            </w:r>
            <w:r w:rsidR="00561711" w:rsidRPr="00C629D6">
              <w:rPr>
                <w:rStyle w:val="Collegamentoipertestuale"/>
              </w:rPr>
              <w:t>INDICAZIONI SU STRATEGIE E METODI PER L’INCLUSIONE : dal PTOF</w:t>
            </w:r>
            <w:r w:rsidR="00561711">
              <w:rPr>
                <w:webHidden/>
              </w:rPr>
              <w:tab/>
            </w:r>
            <w:r w:rsidR="00561711">
              <w:rPr>
                <w:webHidden/>
              </w:rPr>
              <w:fldChar w:fldCharType="begin"/>
            </w:r>
            <w:r w:rsidR="00561711">
              <w:rPr>
                <w:webHidden/>
              </w:rPr>
              <w:instrText xml:space="preserve"> PAGEREF _Toc8485557 \h </w:instrText>
            </w:r>
            <w:r w:rsidR="00561711">
              <w:rPr>
                <w:webHidden/>
              </w:rPr>
            </w:r>
            <w:r w:rsidR="00561711">
              <w:rPr>
                <w:webHidden/>
              </w:rPr>
              <w:fldChar w:fldCharType="separate"/>
            </w:r>
            <w:r w:rsidR="00561711">
              <w:rPr>
                <w:webHidden/>
              </w:rPr>
              <w:t>20</w:t>
            </w:r>
            <w:r w:rsidR="00561711">
              <w:rPr>
                <w:webHidden/>
              </w:rPr>
              <w:fldChar w:fldCharType="end"/>
            </w:r>
          </w:hyperlink>
        </w:p>
        <w:p w:rsidR="00561711" w:rsidRDefault="0008315A">
          <w:pPr>
            <w:pStyle w:val="Sommario1"/>
            <w:rPr>
              <w:rFonts w:asciiTheme="minorHAnsi" w:hAnsiTheme="minorHAnsi" w:cstheme="minorBidi"/>
              <w:iCs w:val="0"/>
              <w:color w:val="auto"/>
              <w:sz w:val="22"/>
              <w:szCs w:val="22"/>
              <w:lang w:eastAsia="it-IT" w:bidi="ar-SA"/>
            </w:rPr>
          </w:pPr>
          <w:hyperlink w:anchor="_Toc8485558" w:history="1">
            <w:r w:rsidR="00561711" w:rsidRPr="00C629D6">
              <w:rPr>
                <w:rStyle w:val="Collegamentoipertestuale"/>
              </w:rPr>
              <w:t>6</w:t>
            </w:r>
            <w:r w:rsidR="00561711">
              <w:rPr>
                <w:rFonts w:asciiTheme="minorHAnsi" w:hAnsiTheme="minorHAnsi" w:cstheme="minorBidi"/>
                <w:iCs w:val="0"/>
                <w:color w:val="auto"/>
                <w:sz w:val="22"/>
                <w:szCs w:val="22"/>
                <w:lang w:eastAsia="it-IT" w:bidi="ar-SA"/>
              </w:rPr>
              <w:tab/>
            </w:r>
            <w:r w:rsidR="00561711" w:rsidRPr="00C629D6">
              <w:rPr>
                <w:rStyle w:val="Collegamentoipertestuale"/>
              </w:rPr>
              <w:t>INDICAZIONI GENERALI ATTIVITA’ DIDATTICA</w:t>
            </w:r>
            <w:r w:rsidR="00561711">
              <w:rPr>
                <w:webHidden/>
              </w:rPr>
              <w:tab/>
            </w:r>
            <w:r w:rsidR="00561711">
              <w:rPr>
                <w:webHidden/>
              </w:rPr>
              <w:fldChar w:fldCharType="begin"/>
            </w:r>
            <w:r w:rsidR="00561711">
              <w:rPr>
                <w:webHidden/>
              </w:rPr>
              <w:instrText xml:space="preserve"> PAGEREF _Toc8485558 \h </w:instrText>
            </w:r>
            <w:r w:rsidR="00561711">
              <w:rPr>
                <w:webHidden/>
              </w:rPr>
            </w:r>
            <w:r w:rsidR="00561711">
              <w:rPr>
                <w:webHidden/>
              </w:rPr>
              <w:fldChar w:fldCharType="separate"/>
            </w:r>
            <w:r w:rsidR="00561711">
              <w:rPr>
                <w:webHidden/>
              </w:rPr>
              <w:t>22</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59" w:history="1">
            <w:r w:rsidR="00561711" w:rsidRPr="00C629D6">
              <w:rPr>
                <w:rStyle w:val="Collegamentoipertestuale"/>
              </w:rPr>
              <w:t>6.1</w:t>
            </w:r>
            <w:r w:rsidR="00561711">
              <w:rPr>
                <w:rFonts w:asciiTheme="minorHAnsi" w:hAnsiTheme="minorHAnsi" w:cstheme="minorBidi"/>
                <w:szCs w:val="22"/>
                <w:lang w:eastAsia="it-IT" w:bidi="ar-SA"/>
              </w:rPr>
              <w:tab/>
            </w:r>
            <w:r w:rsidR="00561711" w:rsidRPr="00C629D6">
              <w:rPr>
                <w:rStyle w:val="Collegamentoipertestuale"/>
              </w:rPr>
              <w:t>Metodologie e strategie didattiche</w:t>
            </w:r>
            <w:r w:rsidR="00561711">
              <w:rPr>
                <w:webHidden/>
              </w:rPr>
              <w:tab/>
            </w:r>
            <w:r w:rsidR="00561711">
              <w:rPr>
                <w:webHidden/>
              </w:rPr>
              <w:fldChar w:fldCharType="begin"/>
            </w:r>
            <w:r w:rsidR="00561711">
              <w:rPr>
                <w:webHidden/>
              </w:rPr>
              <w:instrText xml:space="preserve"> PAGEREF _Toc8485559 \h </w:instrText>
            </w:r>
            <w:r w:rsidR="00561711">
              <w:rPr>
                <w:webHidden/>
              </w:rPr>
            </w:r>
            <w:r w:rsidR="00561711">
              <w:rPr>
                <w:webHidden/>
              </w:rPr>
              <w:fldChar w:fldCharType="separate"/>
            </w:r>
            <w:r w:rsidR="00561711">
              <w:rPr>
                <w:webHidden/>
              </w:rPr>
              <w:t>22</w:t>
            </w:r>
            <w:r w:rsidR="00561711">
              <w:rPr>
                <w:webHidden/>
              </w:rPr>
              <w:fldChar w:fldCharType="end"/>
            </w:r>
          </w:hyperlink>
        </w:p>
        <w:p w:rsidR="00561711" w:rsidRDefault="0008315A">
          <w:pPr>
            <w:pStyle w:val="Sommario1"/>
            <w:rPr>
              <w:rFonts w:asciiTheme="minorHAnsi" w:hAnsiTheme="minorHAnsi" w:cstheme="minorBidi"/>
              <w:iCs w:val="0"/>
              <w:color w:val="auto"/>
              <w:sz w:val="22"/>
              <w:szCs w:val="22"/>
              <w:lang w:eastAsia="it-IT" w:bidi="ar-SA"/>
            </w:rPr>
          </w:pPr>
          <w:hyperlink w:anchor="_Toc8485560" w:history="1">
            <w:r w:rsidR="00561711" w:rsidRPr="00C629D6">
              <w:rPr>
                <w:rStyle w:val="Collegamentoipertestuale"/>
              </w:rPr>
              <w:t>7</w:t>
            </w:r>
            <w:r w:rsidR="00561711">
              <w:rPr>
                <w:rFonts w:asciiTheme="minorHAnsi" w:hAnsiTheme="minorHAnsi" w:cstheme="minorBidi"/>
                <w:iCs w:val="0"/>
                <w:color w:val="auto"/>
                <w:sz w:val="22"/>
                <w:szCs w:val="22"/>
                <w:lang w:eastAsia="it-IT" w:bidi="ar-SA"/>
              </w:rPr>
              <w:tab/>
            </w:r>
            <w:r w:rsidR="00561711" w:rsidRPr="00C629D6">
              <w:rPr>
                <w:rStyle w:val="Collegamentoipertestuale"/>
              </w:rPr>
              <w:t>Ambienti di apprendimento: Strumenti –  Spazi – Tempi del percorso  Formativo</w:t>
            </w:r>
            <w:r w:rsidR="00561711">
              <w:rPr>
                <w:webHidden/>
              </w:rPr>
              <w:tab/>
            </w:r>
            <w:r w:rsidR="00561711">
              <w:rPr>
                <w:webHidden/>
              </w:rPr>
              <w:fldChar w:fldCharType="begin"/>
            </w:r>
            <w:r w:rsidR="00561711">
              <w:rPr>
                <w:webHidden/>
              </w:rPr>
              <w:instrText xml:space="preserve"> PAGEREF _Toc8485560 \h </w:instrText>
            </w:r>
            <w:r w:rsidR="00561711">
              <w:rPr>
                <w:webHidden/>
              </w:rPr>
            </w:r>
            <w:r w:rsidR="00561711">
              <w:rPr>
                <w:webHidden/>
              </w:rPr>
              <w:fldChar w:fldCharType="separate"/>
            </w:r>
            <w:r w:rsidR="00561711">
              <w:rPr>
                <w:webHidden/>
              </w:rPr>
              <w:t>22</w:t>
            </w:r>
            <w:r w:rsidR="00561711">
              <w:rPr>
                <w:webHidden/>
              </w:rPr>
              <w:fldChar w:fldCharType="end"/>
            </w:r>
          </w:hyperlink>
        </w:p>
        <w:p w:rsidR="00561711" w:rsidRDefault="0008315A">
          <w:pPr>
            <w:pStyle w:val="Sommario1"/>
            <w:rPr>
              <w:rFonts w:asciiTheme="minorHAnsi" w:hAnsiTheme="minorHAnsi" w:cstheme="minorBidi"/>
              <w:iCs w:val="0"/>
              <w:color w:val="auto"/>
              <w:sz w:val="22"/>
              <w:szCs w:val="22"/>
              <w:lang w:eastAsia="it-IT" w:bidi="ar-SA"/>
            </w:rPr>
          </w:pPr>
          <w:hyperlink w:anchor="_Toc8485561" w:history="1">
            <w:r w:rsidR="00561711" w:rsidRPr="00C629D6">
              <w:rPr>
                <w:rStyle w:val="Collegamentoipertestuale"/>
              </w:rPr>
              <w:t>8</w:t>
            </w:r>
            <w:r w:rsidR="00561711">
              <w:rPr>
                <w:rFonts w:asciiTheme="minorHAnsi" w:hAnsiTheme="minorHAnsi" w:cstheme="minorBidi"/>
                <w:iCs w:val="0"/>
                <w:color w:val="auto"/>
                <w:sz w:val="22"/>
                <w:szCs w:val="22"/>
                <w:lang w:eastAsia="it-IT" w:bidi="ar-SA"/>
              </w:rPr>
              <w:tab/>
            </w:r>
            <w:r w:rsidR="00561711" w:rsidRPr="00C629D6">
              <w:rPr>
                <w:rStyle w:val="Collegamentoipertestuale"/>
              </w:rPr>
              <w:t>ATTIVITA’ E PROGETTI</w:t>
            </w:r>
            <w:r w:rsidR="00561711">
              <w:rPr>
                <w:webHidden/>
              </w:rPr>
              <w:tab/>
            </w:r>
            <w:r w:rsidR="00561711">
              <w:rPr>
                <w:webHidden/>
              </w:rPr>
              <w:fldChar w:fldCharType="begin"/>
            </w:r>
            <w:r w:rsidR="00561711">
              <w:rPr>
                <w:webHidden/>
              </w:rPr>
              <w:instrText xml:space="preserve"> PAGEREF _Toc8485561 \h </w:instrText>
            </w:r>
            <w:r w:rsidR="00561711">
              <w:rPr>
                <w:webHidden/>
              </w:rPr>
            </w:r>
            <w:r w:rsidR="00561711">
              <w:rPr>
                <w:webHidden/>
              </w:rPr>
              <w:fldChar w:fldCharType="separate"/>
            </w:r>
            <w:r w:rsidR="00561711">
              <w:rPr>
                <w:webHidden/>
              </w:rPr>
              <w:t>23</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62" w:history="1">
            <w:r w:rsidR="00561711" w:rsidRPr="00C629D6">
              <w:rPr>
                <w:rStyle w:val="Collegamentoipertestuale"/>
              </w:rPr>
              <w:t>8.1</w:t>
            </w:r>
            <w:r w:rsidR="00561711">
              <w:rPr>
                <w:rFonts w:asciiTheme="minorHAnsi" w:hAnsiTheme="minorHAnsi" w:cstheme="minorBidi"/>
                <w:szCs w:val="22"/>
                <w:lang w:eastAsia="it-IT" w:bidi="ar-SA"/>
              </w:rPr>
              <w:tab/>
            </w:r>
            <w:r w:rsidR="00561711" w:rsidRPr="00C629D6">
              <w:rPr>
                <w:rStyle w:val="Collegamentoipertestuale"/>
              </w:rPr>
              <w:t>Percorsi interdisciplinari</w:t>
            </w:r>
            <w:r w:rsidR="00561711">
              <w:rPr>
                <w:webHidden/>
              </w:rPr>
              <w:tab/>
            </w:r>
            <w:r w:rsidR="00561711">
              <w:rPr>
                <w:webHidden/>
              </w:rPr>
              <w:fldChar w:fldCharType="begin"/>
            </w:r>
            <w:r w:rsidR="00561711">
              <w:rPr>
                <w:webHidden/>
              </w:rPr>
              <w:instrText xml:space="preserve"> PAGEREF _Toc8485562 \h </w:instrText>
            </w:r>
            <w:r w:rsidR="00561711">
              <w:rPr>
                <w:webHidden/>
              </w:rPr>
            </w:r>
            <w:r w:rsidR="00561711">
              <w:rPr>
                <w:webHidden/>
              </w:rPr>
              <w:fldChar w:fldCharType="separate"/>
            </w:r>
            <w:r w:rsidR="00561711">
              <w:rPr>
                <w:webHidden/>
              </w:rPr>
              <w:t>23</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63" w:history="1">
            <w:r w:rsidR="00561711" w:rsidRPr="00C629D6">
              <w:rPr>
                <w:rStyle w:val="Collegamentoipertestuale"/>
              </w:rPr>
              <w:t>8.2</w:t>
            </w:r>
            <w:r w:rsidR="00561711">
              <w:rPr>
                <w:rFonts w:asciiTheme="minorHAnsi" w:hAnsiTheme="minorHAnsi" w:cstheme="minorBidi"/>
                <w:szCs w:val="22"/>
                <w:lang w:eastAsia="it-IT" w:bidi="ar-SA"/>
              </w:rPr>
              <w:tab/>
            </w:r>
            <w:r w:rsidR="00561711" w:rsidRPr="00C629D6">
              <w:rPr>
                <w:rStyle w:val="Collegamentoipertestuale"/>
              </w:rPr>
              <w:t>Attività e progetti attinenti a “Cittadinanza e Costituzione”</w:t>
            </w:r>
            <w:r w:rsidR="00561711">
              <w:rPr>
                <w:webHidden/>
              </w:rPr>
              <w:tab/>
            </w:r>
            <w:r w:rsidR="00561711">
              <w:rPr>
                <w:webHidden/>
              </w:rPr>
              <w:fldChar w:fldCharType="begin"/>
            </w:r>
            <w:r w:rsidR="00561711">
              <w:rPr>
                <w:webHidden/>
              </w:rPr>
              <w:instrText xml:space="preserve"> PAGEREF _Toc8485563 \h </w:instrText>
            </w:r>
            <w:r w:rsidR="00561711">
              <w:rPr>
                <w:webHidden/>
              </w:rPr>
            </w:r>
            <w:r w:rsidR="00561711">
              <w:rPr>
                <w:webHidden/>
              </w:rPr>
              <w:fldChar w:fldCharType="separate"/>
            </w:r>
            <w:r w:rsidR="00561711">
              <w:rPr>
                <w:webHidden/>
              </w:rPr>
              <w:t>23</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64" w:history="1">
            <w:r w:rsidR="00561711" w:rsidRPr="00C629D6">
              <w:rPr>
                <w:rStyle w:val="Collegamentoipertestuale"/>
              </w:rPr>
              <w:t>8.3</w:t>
            </w:r>
            <w:r w:rsidR="00561711">
              <w:rPr>
                <w:rFonts w:asciiTheme="minorHAnsi" w:hAnsiTheme="minorHAnsi" w:cstheme="minorBidi"/>
                <w:szCs w:val="22"/>
                <w:lang w:eastAsia="it-IT" w:bidi="ar-SA"/>
              </w:rPr>
              <w:tab/>
            </w:r>
            <w:r w:rsidR="00561711" w:rsidRPr="00C629D6">
              <w:rPr>
                <w:rStyle w:val="Collegamentoipertestuale"/>
              </w:rPr>
              <w:t>Percorsi per le competenze trasversali e l’orientamento (ex ASL): attività nel triennio</w:t>
            </w:r>
            <w:r w:rsidR="00561711">
              <w:rPr>
                <w:webHidden/>
              </w:rPr>
              <w:tab/>
            </w:r>
            <w:r w:rsidR="00561711">
              <w:rPr>
                <w:webHidden/>
              </w:rPr>
              <w:fldChar w:fldCharType="begin"/>
            </w:r>
            <w:r w:rsidR="00561711">
              <w:rPr>
                <w:webHidden/>
              </w:rPr>
              <w:instrText xml:space="preserve"> PAGEREF _Toc8485564 \h </w:instrText>
            </w:r>
            <w:r w:rsidR="00561711">
              <w:rPr>
                <w:webHidden/>
              </w:rPr>
            </w:r>
            <w:r w:rsidR="00561711">
              <w:rPr>
                <w:webHidden/>
              </w:rPr>
              <w:fldChar w:fldCharType="separate"/>
            </w:r>
            <w:r w:rsidR="00561711">
              <w:rPr>
                <w:webHidden/>
              </w:rPr>
              <w:t>26</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65" w:history="1">
            <w:r w:rsidR="00561711" w:rsidRPr="00C629D6">
              <w:rPr>
                <w:rStyle w:val="Collegamentoipertestuale"/>
              </w:rPr>
              <w:t>8.4</w:t>
            </w:r>
            <w:r w:rsidR="00561711">
              <w:rPr>
                <w:rFonts w:asciiTheme="minorHAnsi" w:hAnsiTheme="minorHAnsi" w:cstheme="minorBidi"/>
                <w:szCs w:val="22"/>
                <w:lang w:eastAsia="it-IT" w:bidi="ar-SA"/>
              </w:rPr>
              <w:tab/>
            </w:r>
            <w:r w:rsidR="00561711" w:rsidRPr="00C629D6">
              <w:rPr>
                <w:rStyle w:val="Collegamentoipertestuale"/>
              </w:rPr>
              <w:t>Insegnamento di disciplina non linguistica mediante l'utilizzo della metodologia Content language integrated learning (CLIL).</w:t>
            </w:r>
            <w:r w:rsidR="00561711">
              <w:rPr>
                <w:webHidden/>
              </w:rPr>
              <w:tab/>
            </w:r>
            <w:r w:rsidR="00561711">
              <w:rPr>
                <w:webHidden/>
              </w:rPr>
              <w:fldChar w:fldCharType="begin"/>
            </w:r>
            <w:r w:rsidR="00561711">
              <w:rPr>
                <w:webHidden/>
              </w:rPr>
              <w:instrText xml:space="preserve"> PAGEREF _Toc8485565 \h </w:instrText>
            </w:r>
            <w:r w:rsidR="00561711">
              <w:rPr>
                <w:webHidden/>
              </w:rPr>
            </w:r>
            <w:r w:rsidR="00561711">
              <w:rPr>
                <w:webHidden/>
              </w:rPr>
              <w:fldChar w:fldCharType="separate"/>
            </w:r>
            <w:r w:rsidR="00561711">
              <w:rPr>
                <w:webHidden/>
              </w:rPr>
              <w:t>27</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66" w:history="1">
            <w:r w:rsidR="00561711" w:rsidRPr="00C629D6">
              <w:rPr>
                <w:rStyle w:val="Collegamentoipertestuale"/>
              </w:rPr>
              <w:t>8.5</w:t>
            </w:r>
            <w:r w:rsidR="00561711">
              <w:rPr>
                <w:rFonts w:asciiTheme="minorHAnsi" w:hAnsiTheme="minorHAnsi" w:cstheme="minorBidi"/>
                <w:szCs w:val="22"/>
                <w:lang w:eastAsia="it-IT" w:bidi="ar-SA"/>
              </w:rPr>
              <w:tab/>
            </w:r>
            <w:r w:rsidR="00561711" w:rsidRPr="00C629D6">
              <w:rPr>
                <w:rStyle w:val="Collegamentoipertestuale"/>
              </w:rPr>
              <w:t>Altre attività di arricchimento dell’offerta formativa</w:t>
            </w:r>
            <w:r w:rsidR="00561711">
              <w:rPr>
                <w:webHidden/>
              </w:rPr>
              <w:tab/>
            </w:r>
            <w:r w:rsidR="00561711">
              <w:rPr>
                <w:webHidden/>
              </w:rPr>
              <w:fldChar w:fldCharType="begin"/>
            </w:r>
            <w:r w:rsidR="00561711">
              <w:rPr>
                <w:webHidden/>
              </w:rPr>
              <w:instrText xml:space="preserve"> PAGEREF _Toc8485566 \h </w:instrText>
            </w:r>
            <w:r w:rsidR="00561711">
              <w:rPr>
                <w:webHidden/>
              </w:rPr>
            </w:r>
            <w:r w:rsidR="00561711">
              <w:rPr>
                <w:webHidden/>
              </w:rPr>
              <w:fldChar w:fldCharType="separate"/>
            </w:r>
            <w:r w:rsidR="00561711">
              <w:rPr>
                <w:webHidden/>
              </w:rPr>
              <w:t>27</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67" w:history="1">
            <w:r w:rsidR="00561711" w:rsidRPr="00C629D6">
              <w:rPr>
                <w:rStyle w:val="Collegamentoipertestuale"/>
              </w:rPr>
              <w:t>8.6</w:t>
            </w:r>
            <w:r w:rsidR="00561711">
              <w:rPr>
                <w:rFonts w:asciiTheme="minorHAnsi" w:hAnsiTheme="minorHAnsi" w:cstheme="minorBidi"/>
                <w:szCs w:val="22"/>
                <w:lang w:eastAsia="it-IT" w:bidi="ar-SA"/>
              </w:rPr>
              <w:tab/>
            </w:r>
            <w:r w:rsidR="00561711" w:rsidRPr="00C629D6">
              <w:rPr>
                <w:rStyle w:val="Collegamentoipertestuale"/>
              </w:rPr>
              <w:t>Attività di recupero e potenziamento</w:t>
            </w:r>
            <w:r w:rsidR="00561711">
              <w:rPr>
                <w:webHidden/>
              </w:rPr>
              <w:tab/>
            </w:r>
            <w:r w:rsidR="00561711">
              <w:rPr>
                <w:webHidden/>
              </w:rPr>
              <w:fldChar w:fldCharType="begin"/>
            </w:r>
            <w:r w:rsidR="00561711">
              <w:rPr>
                <w:webHidden/>
              </w:rPr>
              <w:instrText xml:space="preserve"> PAGEREF _Toc8485567 \h </w:instrText>
            </w:r>
            <w:r w:rsidR="00561711">
              <w:rPr>
                <w:webHidden/>
              </w:rPr>
            </w:r>
            <w:r w:rsidR="00561711">
              <w:rPr>
                <w:webHidden/>
              </w:rPr>
              <w:fldChar w:fldCharType="separate"/>
            </w:r>
            <w:r w:rsidR="00561711">
              <w:rPr>
                <w:webHidden/>
              </w:rPr>
              <w:t>27</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68" w:history="1">
            <w:r w:rsidR="00561711" w:rsidRPr="00C629D6">
              <w:rPr>
                <w:rStyle w:val="Collegamentoipertestuale"/>
                <w:rFonts w:ascii="Liberation Serif" w:hAnsi="Liberation Serif" w:cs="Mangal"/>
              </w:rPr>
              <w:t>6.1.</w:t>
            </w:r>
            <w:r w:rsidR="00561711">
              <w:rPr>
                <w:rFonts w:asciiTheme="minorHAnsi" w:hAnsiTheme="minorHAnsi" w:cstheme="minorBidi"/>
                <w:szCs w:val="22"/>
                <w:lang w:eastAsia="it-IT" w:bidi="ar-SA"/>
              </w:rPr>
              <w:tab/>
            </w:r>
            <w:r w:rsidR="00561711" w:rsidRPr="00C629D6">
              <w:rPr>
                <w:rStyle w:val="Collegamentoipertestuale"/>
                <w:rFonts w:ascii="Liberation Serif" w:hAnsi="Liberation Serif" w:cs="Mangal"/>
              </w:rPr>
              <w:t>Attività specifiche di orientamento</w:t>
            </w:r>
            <w:r w:rsidR="00561711">
              <w:rPr>
                <w:webHidden/>
              </w:rPr>
              <w:tab/>
            </w:r>
            <w:r w:rsidR="00561711">
              <w:rPr>
                <w:webHidden/>
              </w:rPr>
              <w:fldChar w:fldCharType="begin"/>
            </w:r>
            <w:r w:rsidR="00561711">
              <w:rPr>
                <w:webHidden/>
              </w:rPr>
              <w:instrText xml:space="preserve"> PAGEREF _Toc8485568 \h </w:instrText>
            </w:r>
            <w:r w:rsidR="00561711">
              <w:rPr>
                <w:webHidden/>
              </w:rPr>
            </w:r>
            <w:r w:rsidR="00561711">
              <w:rPr>
                <w:webHidden/>
              </w:rPr>
              <w:fldChar w:fldCharType="separate"/>
            </w:r>
            <w:r w:rsidR="00561711">
              <w:rPr>
                <w:webHidden/>
              </w:rPr>
              <w:t>28</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69" w:history="1">
            <w:r w:rsidR="00561711" w:rsidRPr="00C629D6">
              <w:rPr>
                <w:rStyle w:val="Collegamentoipertestuale"/>
                <w:rFonts w:ascii="Liberation Serif" w:hAnsi="Liberation Serif" w:cs="Mangal"/>
              </w:rPr>
              <w:t>6.2.</w:t>
            </w:r>
            <w:r w:rsidR="00561711">
              <w:rPr>
                <w:rFonts w:asciiTheme="minorHAnsi" w:hAnsiTheme="minorHAnsi" w:cstheme="minorBidi"/>
                <w:szCs w:val="22"/>
                <w:lang w:eastAsia="it-IT" w:bidi="ar-SA"/>
              </w:rPr>
              <w:tab/>
            </w:r>
            <w:r w:rsidR="00561711" w:rsidRPr="00C629D6">
              <w:rPr>
                <w:rStyle w:val="Collegamentoipertestuale"/>
                <w:rFonts w:ascii="Liberation Serif" w:hAnsi="Liberation Serif" w:cs="Mangal"/>
              </w:rPr>
              <w:t>INVALSI</w:t>
            </w:r>
            <w:r w:rsidR="00561711">
              <w:rPr>
                <w:webHidden/>
              </w:rPr>
              <w:tab/>
            </w:r>
            <w:r w:rsidR="00561711">
              <w:rPr>
                <w:webHidden/>
              </w:rPr>
              <w:fldChar w:fldCharType="begin"/>
            </w:r>
            <w:r w:rsidR="00561711">
              <w:rPr>
                <w:webHidden/>
              </w:rPr>
              <w:instrText xml:space="preserve"> PAGEREF _Toc8485569 \h </w:instrText>
            </w:r>
            <w:r w:rsidR="00561711">
              <w:rPr>
                <w:webHidden/>
              </w:rPr>
            </w:r>
            <w:r w:rsidR="00561711">
              <w:rPr>
                <w:webHidden/>
              </w:rPr>
              <w:fldChar w:fldCharType="separate"/>
            </w:r>
            <w:r w:rsidR="00561711">
              <w:rPr>
                <w:webHidden/>
              </w:rPr>
              <w:t>28</w:t>
            </w:r>
            <w:r w:rsidR="00561711">
              <w:rPr>
                <w:webHidden/>
              </w:rPr>
              <w:fldChar w:fldCharType="end"/>
            </w:r>
          </w:hyperlink>
        </w:p>
        <w:p w:rsidR="00561711" w:rsidRDefault="0008315A">
          <w:pPr>
            <w:pStyle w:val="Sommario1"/>
            <w:rPr>
              <w:rFonts w:asciiTheme="minorHAnsi" w:hAnsiTheme="minorHAnsi" w:cstheme="minorBidi"/>
              <w:iCs w:val="0"/>
              <w:color w:val="auto"/>
              <w:sz w:val="22"/>
              <w:szCs w:val="22"/>
              <w:lang w:eastAsia="it-IT" w:bidi="ar-SA"/>
            </w:rPr>
          </w:pPr>
          <w:hyperlink w:anchor="_Toc8485570" w:history="1">
            <w:r w:rsidR="00561711" w:rsidRPr="00C629D6">
              <w:rPr>
                <w:rStyle w:val="Collegamentoipertestuale"/>
              </w:rPr>
              <w:t>9</w:t>
            </w:r>
            <w:r w:rsidR="00561711">
              <w:rPr>
                <w:rFonts w:asciiTheme="minorHAnsi" w:hAnsiTheme="minorHAnsi" w:cstheme="minorBidi"/>
                <w:iCs w:val="0"/>
                <w:color w:val="auto"/>
                <w:sz w:val="22"/>
                <w:szCs w:val="22"/>
                <w:lang w:eastAsia="it-IT" w:bidi="ar-SA"/>
              </w:rPr>
              <w:tab/>
            </w:r>
            <w:r w:rsidR="00561711" w:rsidRPr="00C629D6">
              <w:rPr>
                <w:rStyle w:val="Collegamentoipertestuale"/>
              </w:rPr>
              <w:t>INDICAZIONI SU DISCIPLINE</w:t>
            </w:r>
            <w:r w:rsidR="00561711">
              <w:rPr>
                <w:webHidden/>
              </w:rPr>
              <w:tab/>
            </w:r>
            <w:r w:rsidR="00561711">
              <w:rPr>
                <w:webHidden/>
              </w:rPr>
              <w:fldChar w:fldCharType="begin"/>
            </w:r>
            <w:r w:rsidR="00561711">
              <w:rPr>
                <w:webHidden/>
              </w:rPr>
              <w:instrText xml:space="preserve"> PAGEREF _Toc8485570 \h </w:instrText>
            </w:r>
            <w:r w:rsidR="00561711">
              <w:rPr>
                <w:webHidden/>
              </w:rPr>
            </w:r>
            <w:r w:rsidR="00561711">
              <w:rPr>
                <w:webHidden/>
              </w:rPr>
              <w:fldChar w:fldCharType="separate"/>
            </w:r>
            <w:r w:rsidR="00561711">
              <w:rPr>
                <w:webHidden/>
              </w:rPr>
              <w:t>29</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71" w:history="1">
            <w:r w:rsidR="00561711" w:rsidRPr="00C629D6">
              <w:rPr>
                <w:rStyle w:val="Collegamentoipertestuale"/>
              </w:rPr>
              <w:t>9.1</w:t>
            </w:r>
            <w:r w:rsidR="00561711">
              <w:rPr>
                <w:rFonts w:asciiTheme="minorHAnsi" w:hAnsiTheme="minorHAnsi" w:cstheme="minorBidi"/>
                <w:szCs w:val="22"/>
                <w:lang w:eastAsia="it-IT" w:bidi="ar-SA"/>
              </w:rPr>
              <w:tab/>
            </w:r>
            <w:r w:rsidR="00561711" w:rsidRPr="00C629D6">
              <w:rPr>
                <w:rStyle w:val="Collegamentoipertestuale"/>
              </w:rPr>
              <w:t>Schede informative su singole discipline (competenze – contenuti – obiettivi raggiunti)</w:t>
            </w:r>
            <w:r w:rsidR="00561711">
              <w:rPr>
                <w:webHidden/>
              </w:rPr>
              <w:tab/>
            </w:r>
            <w:r w:rsidR="00561711">
              <w:rPr>
                <w:webHidden/>
              </w:rPr>
              <w:fldChar w:fldCharType="begin"/>
            </w:r>
            <w:r w:rsidR="00561711">
              <w:rPr>
                <w:webHidden/>
              </w:rPr>
              <w:instrText xml:space="preserve"> PAGEREF _Toc8485571 \h </w:instrText>
            </w:r>
            <w:r w:rsidR="00561711">
              <w:rPr>
                <w:webHidden/>
              </w:rPr>
            </w:r>
            <w:r w:rsidR="00561711">
              <w:rPr>
                <w:webHidden/>
              </w:rPr>
              <w:fldChar w:fldCharType="separate"/>
            </w:r>
            <w:r w:rsidR="00561711">
              <w:rPr>
                <w:webHidden/>
              </w:rPr>
              <w:t>29</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72" w:history="1">
            <w:r w:rsidR="00561711" w:rsidRPr="00C629D6">
              <w:rPr>
                <w:rStyle w:val="Collegamentoipertestuale"/>
              </w:rPr>
              <w:t>9.2</w:t>
            </w:r>
            <w:r w:rsidR="00561711">
              <w:rPr>
                <w:webHidden/>
              </w:rPr>
              <w:tab/>
            </w:r>
            <w:r w:rsidR="00561711">
              <w:rPr>
                <w:webHidden/>
              </w:rPr>
              <w:fldChar w:fldCharType="begin"/>
            </w:r>
            <w:r w:rsidR="00561711">
              <w:rPr>
                <w:webHidden/>
              </w:rPr>
              <w:instrText xml:space="preserve"> PAGEREF _Toc8485572 \h </w:instrText>
            </w:r>
            <w:r w:rsidR="00561711">
              <w:rPr>
                <w:webHidden/>
              </w:rPr>
            </w:r>
            <w:r w:rsidR="00561711">
              <w:rPr>
                <w:webHidden/>
              </w:rPr>
              <w:fldChar w:fldCharType="separate"/>
            </w:r>
            <w:r w:rsidR="00561711">
              <w:rPr>
                <w:webHidden/>
              </w:rPr>
              <w:t>35</w:t>
            </w:r>
            <w:r w:rsidR="00561711">
              <w:rPr>
                <w:webHidden/>
              </w:rPr>
              <w:fldChar w:fldCharType="end"/>
            </w:r>
          </w:hyperlink>
        </w:p>
        <w:p w:rsidR="00561711" w:rsidRDefault="0008315A">
          <w:pPr>
            <w:pStyle w:val="Sommario1"/>
            <w:rPr>
              <w:rFonts w:asciiTheme="minorHAnsi" w:hAnsiTheme="minorHAnsi" w:cstheme="minorBidi"/>
              <w:iCs w:val="0"/>
              <w:color w:val="auto"/>
              <w:sz w:val="22"/>
              <w:szCs w:val="22"/>
              <w:lang w:eastAsia="it-IT" w:bidi="ar-SA"/>
            </w:rPr>
          </w:pPr>
          <w:hyperlink w:anchor="_Toc8485573" w:history="1">
            <w:r w:rsidR="00561711" w:rsidRPr="00C629D6">
              <w:rPr>
                <w:rStyle w:val="Collegamentoipertestuale"/>
              </w:rPr>
              <w:t>10</w:t>
            </w:r>
            <w:r w:rsidR="00561711">
              <w:rPr>
                <w:rFonts w:asciiTheme="minorHAnsi" w:hAnsiTheme="minorHAnsi" w:cstheme="minorBidi"/>
                <w:iCs w:val="0"/>
                <w:color w:val="auto"/>
                <w:sz w:val="22"/>
                <w:szCs w:val="22"/>
                <w:lang w:eastAsia="it-IT" w:bidi="ar-SA"/>
              </w:rPr>
              <w:tab/>
            </w:r>
            <w:r w:rsidR="00561711" w:rsidRPr="00C629D6">
              <w:rPr>
                <w:rStyle w:val="Collegamentoipertestuale"/>
              </w:rPr>
              <w:t>VALUTAZIONE DEGLI APPRENDIMENTI</w:t>
            </w:r>
            <w:r w:rsidR="00561711">
              <w:rPr>
                <w:webHidden/>
              </w:rPr>
              <w:tab/>
            </w:r>
            <w:r w:rsidR="00561711">
              <w:rPr>
                <w:webHidden/>
              </w:rPr>
              <w:fldChar w:fldCharType="begin"/>
            </w:r>
            <w:r w:rsidR="00561711">
              <w:rPr>
                <w:webHidden/>
              </w:rPr>
              <w:instrText xml:space="preserve"> PAGEREF _Toc8485573 \h </w:instrText>
            </w:r>
            <w:r w:rsidR="00561711">
              <w:rPr>
                <w:webHidden/>
              </w:rPr>
            </w:r>
            <w:r w:rsidR="00561711">
              <w:rPr>
                <w:webHidden/>
              </w:rPr>
              <w:fldChar w:fldCharType="separate"/>
            </w:r>
            <w:r w:rsidR="00561711">
              <w:rPr>
                <w:webHidden/>
              </w:rPr>
              <w:t>35</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74" w:history="1">
            <w:r w:rsidR="00561711" w:rsidRPr="00C629D6">
              <w:rPr>
                <w:rStyle w:val="Collegamentoipertestuale"/>
              </w:rPr>
              <w:t>10.1</w:t>
            </w:r>
            <w:r w:rsidR="00561711">
              <w:rPr>
                <w:rFonts w:asciiTheme="minorHAnsi" w:hAnsiTheme="minorHAnsi" w:cstheme="minorBidi"/>
                <w:szCs w:val="22"/>
                <w:lang w:eastAsia="it-IT" w:bidi="ar-SA"/>
              </w:rPr>
              <w:tab/>
            </w:r>
            <w:r w:rsidR="00561711" w:rsidRPr="00C629D6">
              <w:rPr>
                <w:rStyle w:val="Collegamentoipertestuale"/>
              </w:rPr>
              <w:t>Criteri di valutazione</w:t>
            </w:r>
            <w:r w:rsidR="00561711">
              <w:rPr>
                <w:webHidden/>
              </w:rPr>
              <w:tab/>
            </w:r>
            <w:r w:rsidR="00561711">
              <w:rPr>
                <w:webHidden/>
              </w:rPr>
              <w:fldChar w:fldCharType="begin"/>
            </w:r>
            <w:r w:rsidR="00561711">
              <w:rPr>
                <w:webHidden/>
              </w:rPr>
              <w:instrText xml:space="preserve"> PAGEREF _Toc8485574 \h </w:instrText>
            </w:r>
            <w:r w:rsidR="00561711">
              <w:rPr>
                <w:webHidden/>
              </w:rPr>
            </w:r>
            <w:r w:rsidR="00561711">
              <w:rPr>
                <w:webHidden/>
              </w:rPr>
              <w:fldChar w:fldCharType="separate"/>
            </w:r>
            <w:r w:rsidR="00561711">
              <w:rPr>
                <w:webHidden/>
              </w:rPr>
              <w:t>35</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75" w:history="1">
            <w:r w:rsidR="00561711" w:rsidRPr="00C629D6">
              <w:rPr>
                <w:rStyle w:val="Collegamentoipertestuale"/>
              </w:rPr>
              <w:t>10.2</w:t>
            </w:r>
            <w:r w:rsidR="00561711">
              <w:rPr>
                <w:rFonts w:asciiTheme="minorHAnsi" w:hAnsiTheme="minorHAnsi" w:cstheme="minorBidi"/>
                <w:szCs w:val="22"/>
                <w:lang w:eastAsia="it-IT" w:bidi="ar-SA"/>
              </w:rPr>
              <w:tab/>
            </w:r>
            <w:r w:rsidR="00561711" w:rsidRPr="00C629D6">
              <w:rPr>
                <w:rStyle w:val="Collegamentoipertestuale"/>
              </w:rPr>
              <w:t>Criteri attribuzione voto di condotta</w:t>
            </w:r>
            <w:r w:rsidR="00561711">
              <w:rPr>
                <w:webHidden/>
              </w:rPr>
              <w:tab/>
            </w:r>
            <w:r w:rsidR="00561711">
              <w:rPr>
                <w:webHidden/>
              </w:rPr>
              <w:fldChar w:fldCharType="begin"/>
            </w:r>
            <w:r w:rsidR="00561711">
              <w:rPr>
                <w:webHidden/>
              </w:rPr>
              <w:instrText xml:space="preserve"> PAGEREF _Toc8485575 \h </w:instrText>
            </w:r>
            <w:r w:rsidR="00561711">
              <w:rPr>
                <w:webHidden/>
              </w:rPr>
            </w:r>
            <w:r w:rsidR="00561711">
              <w:rPr>
                <w:webHidden/>
              </w:rPr>
              <w:fldChar w:fldCharType="separate"/>
            </w:r>
            <w:r w:rsidR="00561711">
              <w:rPr>
                <w:webHidden/>
              </w:rPr>
              <w:t>38</w:t>
            </w:r>
            <w:r w:rsidR="00561711">
              <w:rPr>
                <w:webHidden/>
              </w:rPr>
              <w:fldChar w:fldCharType="end"/>
            </w:r>
          </w:hyperlink>
        </w:p>
        <w:p w:rsidR="00561711" w:rsidRDefault="0008315A" w:rsidP="00561711">
          <w:pPr>
            <w:pStyle w:val="Sommario3"/>
            <w:rPr>
              <w:rFonts w:asciiTheme="minorHAnsi" w:hAnsiTheme="minorHAnsi" w:cstheme="minorBidi"/>
              <w:szCs w:val="22"/>
              <w:lang w:eastAsia="it-IT" w:bidi="ar-SA"/>
            </w:rPr>
          </w:pPr>
          <w:hyperlink w:anchor="_Toc8485576" w:history="1">
            <w:r w:rsidR="00561711" w:rsidRPr="00C629D6">
              <w:rPr>
                <w:rStyle w:val="Collegamentoipertestuale"/>
                <w:lang w:eastAsia="it-IT"/>
              </w:rPr>
              <w:t>10.2.1</w:t>
            </w:r>
            <w:r w:rsidR="00561711">
              <w:rPr>
                <w:rFonts w:asciiTheme="minorHAnsi" w:hAnsiTheme="minorHAnsi" w:cstheme="minorBidi"/>
                <w:szCs w:val="22"/>
                <w:lang w:eastAsia="it-IT" w:bidi="ar-SA"/>
              </w:rPr>
              <w:tab/>
            </w:r>
            <w:r w:rsidR="00561711" w:rsidRPr="00C629D6">
              <w:rPr>
                <w:rStyle w:val="Collegamentoipertestuale"/>
                <w:lang w:eastAsia="it-IT"/>
              </w:rPr>
              <w:t>CRITERI GENERALI PER L’ATTRIBUZIONE DEL VOTO DI COMPORTAMENTO</w:t>
            </w:r>
            <w:r w:rsidR="00561711">
              <w:rPr>
                <w:webHidden/>
              </w:rPr>
              <w:tab/>
            </w:r>
            <w:r w:rsidR="00561711">
              <w:rPr>
                <w:webHidden/>
              </w:rPr>
              <w:fldChar w:fldCharType="begin"/>
            </w:r>
            <w:r w:rsidR="00561711">
              <w:rPr>
                <w:webHidden/>
              </w:rPr>
              <w:instrText xml:space="preserve"> PAGEREF _Toc8485576 \h </w:instrText>
            </w:r>
            <w:r w:rsidR="00561711">
              <w:rPr>
                <w:webHidden/>
              </w:rPr>
            </w:r>
            <w:r w:rsidR="00561711">
              <w:rPr>
                <w:webHidden/>
              </w:rPr>
              <w:fldChar w:fldCharType="separate"/>
            </w:r>
            <w:r w:rsidR="00561711">
              <w:rPr>
                <w:webHidden/>
              </w:rPr>
              <w:t>38</w:t>
            </w:r>
            <w:r w:rsidR="00561711">
              <w:rPr>
                <w:webHidden/>
              </w:rPr>
              <w:fldChar w:fldCharType="end"/>
            </w:r>
          </w:hyperlink>
        </w:p>
        <w:p w:rsidR="00561711" w:rsidRDefault="0008315A" w:rsidP="00561711">
          <w:pPr>
            <w:pStyle w:val="Sommario3"/>
            <w:rPr>
              <w:rFonts w:asciiTheme="minorHAnsi" w:hAnsiTheme="minorHAnsi" w:cstheme="minorBidi"/>
              <w:szCs w:val="22"/>
              <w:lang w:eastAsia="it-IT" w:bidi="ar-SA"/>
            </w:rPr>
          </w:pPr>
          <w:hyperlink w:anchor="_Toc8485577" w:history="1">
            <w:r w:rsidR="00561711" w:rsidRPr="00C629D6">
              <w:rPr>
                <w:rStyle w:val="Collegamentoipertestuale"/>
                <w:lang w:eastAsia="it-IT"/>
              </w:rPr>
              <w:t>10.2.2</w:t>
            </w:r>
            <w:r w:rsidR="00561711">
              <w:rPr>
                <w:rFonts w:asciiTheme="minorHAnsi" w:hAnsiTheme="minorHAnsi" w:cstheme="minorBidi"/>
                <w:szCs w:val="22"/>
                <w:lang w:eastAsia="it-IT" w:bidi="ar-SA"/>
              </w:rPr>
              <w:tab/>
            </w:r>
            <w:r w:rsidR="00561711" w:rsidRPr="00C629D6">
              <w:rPr>
                <w:rStyle w:val="Collegamentoipertestuale"/>
                <w:lang w:eastAsia="it-IT"/>
              </w:rPr>
              <w:t>GRIGLIA DI CORRISPONDENZA TRA GIUDIZI E VOTI DI COMPORTAMENTO</w:t>
            </w:r>
            <w:r w:rsidR="00561711">
              <w:rPr>
                <w:webHidden/>
              </w:rPr>
              <w:tab/>
            </w:r>
            <w:r w:rsidR="00561711">
              <w:rPr>
                <w:webHidden/>
              </w:rPr>
              <w:fldChar w:fldCharType="begin"/>
            </w:r>
            <w:r w:rsidR="00561711">
              <w:rPr>
                <w:webHidden/>
              </w:rPr>
              <w:instrText xml:space="preserve"> PAGEREF _Toc8485577 \h </w:instrText>
            </w:r>
            <w:r w:rsidR="00561711">
              <w:rPr>
                <w:webHidden/>
              </w:rPr>
            </w:r>
            <w:r w:rsidR="00561711">
              <w:rPr>
                <w:webHidden/>
              </w:rPr>
              <w:fldChar w:fldCharType="separate"/>
            </w:r>
            <w:r w:rsidR="00561711">
              <w:rPr>
                <w:webHidden/>
              </w:rPr>
              <w:t>40</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78" w:history="1">
            <w:r w:rsidR="00561711" w:rsidRPr="00C629D6">
              <w:rPr>
                <w:rStyle w:val="Collegamentoipertestuale"/>
              </w:rPr>
              <w:t>10.3</w:t>
            </w:r>
            <w:r w:rsidR="00561711">
              <w:rPr>
                <w:rFonts w:asciiTheme="minorHAnsi" w:hAnsiTheme="minorHAnsi" w:cstheme="minorBidi"/>
                <w:szCs w:val="22"/>
                <w:lang w:eastAsia="it-IT" w:bidi="ar-SA"/>
              </w:rPr>
              <w:tab/>
            </w:r>
            <w:r w:rsidR="00561711" w:rsidRPr="00C629D6">
              <w:rPr>
                <w:rStyle w:val="Collegamentoipertestuale"/>
              </w:rPr>
              <w:t>Criteri attribuzione crediti</w:t>
            </w:r>
            <w:r w:rsidR="00561711">
              <w:rPr>
                <w:webHidden/>
              </w:rPr>
              <w:tab/>
            </w:r>
            <w:r w:rsidR="00561711">
              <w:rPr>
                <w:webHidden/>
              </w:rPr>
              <w:fldChar w:fldCharType="begin"/>
            </w:r>
            <w:r w:rsidR="00561711">
              <w:rPr>
                <w:webHidden/>
              </w:rPr>
              <w:instrText xml:space="preserve"> PAGEREF _Toc8485578 \h </w:instrText>
            </w:r>
            <w:r w:rsidR="00561711">
              <w:rPr>
                <w:webHidden/>
              </w:rPr>
            </w:r>
            <w:r w:rsidR="00561711">
              <w:rPr>
                <w:webHidden/>
              </w:rPr>
              <w:fldChar w:fldCharType="separate"/>
            </w:r>
            <w:r w:rsidR="00561711">
              <w:rPr>
                <w:webHidden/>
              </w:rPr>
              <w:t>42</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79" w:history="1">
            <w:r w:rsidR="00561711" w:rsidRPr="00C629D6">
              <w:rPr>
                <w:rStyle w:val="Collegamentoipertestuale"/>
              </w:rPr>
              <w:t>10.4</w:t>
            </w:r>
            <w:r w:rsidR="00561711">
              <w:rPr>
                <w:rFonts w:asciiTheme="minorHAnsi" w:hAnsiTheme="minorHAnsi" w:cstheme="minorBidi"/>
                <w:szCs w:val="22"/>
                <w:lang w:eastAsia="it-IT" w:bidi="ar-SA"/>
              </w:rPr>
              <w:tab/>
            </w:r>
            <w:r w:rsidR="00561711" w:rsidRPr="00C629D6">
              <w:rPr>
                <w:rStyle w:val="Collegamentoipertestuale"/>
              </w:rPr>
              <w:t>Simulazioni delle prove scritte: indicazioni ed osservazioni sullo svolgimento  delle simulazioni (es. difficoltà incontrate, esiti)</w:t>
            </w:r>
            <w:r w:rsidR="00561711">
              <w:rPr>
                <w:webHidden/>
              </w:rPr>
              <w:tab/>
            </w:r>
            <w:r w:rsidR="00561711">
              <w:rPr>
                <w:webHidden/>
              </w:rPr>
              <w:fldChar w:fldCharType="begin"/>
            </w:r>
            <w:r w:rsidR="00561711">
              <w:rPr>
                <w:webHidden/>
              </w:rPr>
              <w:instrText xml:space="preserve"> PAGEREF _Toc8485579 \h </w:instrText>
            </w:r>
            <w:r w:rsidR="00561711">
              <w:rPr>
                <w:webHidden/>
              </w:rPr>
            </w:r>
            <w:r w:rsidR="00561711">
              <w:rPr>
                <w:webHidden/>
              </w:rPr>
              <w:fldChar w:fldCharType="separate"/>
            </w:r>
            <w:r w:rsidR="00561711">
              <w:rPr>
                <w:webHidden/>
              </w:rPr>
              <w:t>45</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80" w:history="1">
            <w:r w:rsidR="00561711" w:rsidRPr="00C629D6">
              <w:rPr>
                <w:rStyle w:val="Collegamentoipertestuale"/>
              </w:rPr>
              <w:t>10.5</w:t>
            </w:r>
            <w:r w:rsidR="00561711">
              <w:rPr>
                <w:rFonts w:asciiTheme="minorHAnsi" w:hAnsiTheme="minorHAnsi" w:cstheme="minorBidi"/>
                <w:szCs w:val="22"/>
                <w:lang w:eastAsia="it-IT" w:bidi="ar-SA"/>
              </w:rPr>
              <w:tab/>
            </w:r>
            <w:r w:rsidR="00561711" w:rsidRPr="00C629D6">
              <w:rPr>
                <w:rStyle w:val="Collegamentoipertestuale"/>
              </w:rPr>
              <w:t>Altre eventuali attività in preparazione dell’esame di stato (es. simulazioni colloquio)</w:t>
            </w:r>
            <w:r w:rsidR="00561711">
              <w:rPr>
                <w:webHidden/>
              </w:rPr>
              <w:tab/>
            </w:r>
            <w:r w:rsidR="00561711">
              <w:rPr>
                <w:webHidden/>
              </w:rPr>
              <w:fldChar w:fldCharType="begin"/>
            </w:r>
            <w:r w:rsidR="00561711">
              <w:rPr>
                <w:webHidden/>
              </w:rPr>
              <w:instrText xml:space="preserve"> PAGEREF _Toc8485580 \h </w:instrText>
            </w:r>
            <w:r w:rsidR="00561711">
              <w:rPr>
                <w:webHidden/>
              </w:rPr>
            </w:r>
            <w:r w:rsidR="00561711">
              <w:rPr>
                <w:webHidden/>
              </w:rPr>
              <w:fldChar w:fldCharType="separate"/>
            </w:r>
            <w:r w:rsidR="00561711">
              <w:rPr>
                <w:webHidden/>
              </w:rPr>
              <w:t>46</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81" w:history="1">
            <w:r w:rsidR="00561711" w:rsidRPr="00C629D6">
              <w:rPr>
                <w:rStyle w:val="Collegamentoipertestuale"/>
              </w:rPr>
              <w:t>10.6</w:t>
            </w:r>
            <w:r w:rsidR="00561711">
              <w:rPr>
                <w:rFonts w:asciiTheme="minorHAnsi" w:hAnsiTheme="minorHAnsi" w:cstheme="minorBidi"/>
                <w:szCs w:val="22"/>
                <w:lang w:eastAsia="it-IT" w:bidi="ar-SA"/>
              </w:rPr>
              <w:tab/>
            </w:r>
            <w:r w:rsidR="00561711" w:rsidRPr="00C629D6">
              <w:rPr>
                <w:rStyle w:val="Collegamentoipertestuale"/>
              </w:rPr>
              <w:t>Materiali proposti sulla base del percorso didattico della classe per la simulazione del colloquio  (D.M. 37/2019, art. 2, comma 5)</w:t>
            </w:r>
            <w:r w:rsidR="00561711">
              <w:rPr>
                <w:webHidden/>
              </w:rPr>
              <w:tab/>
            </w:r>
            <w:r w:rsidR="00561711">
              <w:rPr>
                <w:webHidden/>
              </w:rPr>
              <w:fldChar w:fldCharType="begin"/>
            </w:r>
            <w:r w:rsidR="00561711">
              <w:rPr>
                <w:webHidden/>
              </w:rPr>
              <w:instrText xml:space="preserve"> PAGEREF _Toc8485581 \h </w:instrText>
            </w:r>
            <w:r w:rsidR="00561711">
              <w:rPr>
                <w:webHidden/>
              </w:rPr>
            </w:r>
            <w:r w:rsidR="00561711">
              <w:rPr>
                <w:webHidden/>
              </w:rPr>
              <w:fldChar w:fldCharType="separate"/>
            </w:r>
            <w:r w:rsidR="00561711">
              <w:rPr>
                <w:webHidden/>
              </w:rPr>
              <w:t>47</w:t>
            </w:r>
            <w:r w:rsidR="00561711">
              <w:rPr>
                <w:webHidden/>
              </w:rPr>
              <w:fldChar w:fldCharType="end"/>
            </w:r>
          </w:hyperlink>
        </w:p>
        <w:p w:rsidR="00561711" w:rsidRDefault="0008315A">
          <w:pPr>
            <w:pStyle w:val="Sommario1"/>
            <w:rPr>
              <w:rFonts w:asciiTheme="minorHAnsi" w:hAnsiTheme="minorHAnsi" w:cstheme="minorBidi"/>
              <w:iCs w:val="0"/>
              <w:color w:val="auto"/>
              <w:sz w:val="22"/>
              <w:szCs w:val="22"/>
              <w:lang w:eastAsia="it-IT" w:bidi="ar-SA"/>
            </w:rPr>
          </w:pPr>
          <w:hyperlink w:anchor="_Toc8485582" w:history="1">
            <w:r w:rsidR="00561711" w:rsidRPr="00C629D6">
              <w:rPr>
                <w:rStyle w:val="Collegamentoipertestuale"/>
              </w:rPr>
              <w:t>11</w:t>
            </w:r>
            <w:r w:rsidR="00561711">
              <w:rPr>
                <w:rFonts w:asciiTheme="minorHAnsi" w:hAnsiTheme="minorHAnsi" w:cstheme="minorBidi"/>
                <w:iCs w:val="0"/>
                <w:color w:val="auto"/>
                <w:sz w:val="22"/>
                <w:szCs w:val="22"/>
                <w:lang w:eastAsia="it-IT" w:bidi="ar-SA"/>
              </w:rPr>
              <w:tab/>
            </w:r>
            <w:r w:rsidR="00561711" w:rsidRPr="00C629D6">
              <w:rPr>
                <w:rStyle w:val="Collegamentoipertestuale"/>
              </w:rPr>
              <w:t>(Elencare i materiali effettivamente utilizzati durante la simulazione)</w:t>
            </w:r>
            <w:r w:rsidR="00561711">
              <w:rPr>
                <w:webHidden/>
              </w:rPr>
              <w:tab/>
            </w:r>
            <w:r w:rsidR="00561711">
              <w:rPr>
                <w:webHidden/>
              </w:rPr>
              <w:fldChar w:fldCharType="begin"/>
            </w:r>
            <w:r w:rsidR="00561711">
              <w:rPr>
                <w:webHidden/>
              </w:rPr>
              <w:instrText xml:space="preserve"> PAGEREF _Toc8485582 \h </w:instrText>
            </w:r>
            <w:r w:rsidR="00561711">
              <w:rPr>
                <w:webHidden/>
              </w:rPr>
            </w:r>
            <w:r w:rsidR="00561711">
              <w:rPr>
                <w:webHidden/>
              </w:rPr>
              <w:fldChar w:fldCharType="separate"/>
            </w:r>
            <w:r w:rsidR="00561711">
              <w:rPr>
                <w:webHidden/>
              </w:rPr>
              <w:t>47</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83" w:history="1">
            <w:r w:rsidR="00561711" w:rsidRPr="00C629D6">
              <w:rPr>
                <w:rStyle w:val="Collegamentoipertestuale"/>
              </w:rPr>
              <w:t>11.1</w:t>
            </w:r>
            <w:r w:rsidR="00561711">
              <w:rPr>
                <w:rFonts w:asciiTheme="minorHAnsi" w:hAnsiTheme="minorHAnsi" w:cstheme="minorBidi"/>
                <w:szCs w:val="22"/>
                <w:lang w:eastAsia="it-IT" w:bidi="ar-SA"/>
              </w:rPr>
              <w:tab/>
            </w:r>
            <w:r w:rsidR="00561711" w:rsidRPr="00C629D6">
              <w:rPr>
                <w:rStyle w:val="Collegamentoipertestuale"/>
              </w:rPr>
              <w:t>Griglie di valutazione prove scritte (eventuali indicazioni ed esempi di griglie che il consiglio di classe ha sviluppato nel corso dell’anno o in occasione della pubblicazione degli esempi di prova, nel rispetto delle griglie di cui al DM 769)</w:t>
            </w:r>
            <w:r w:rsidR="00561711">
              <w:rPr>
                <w:webHidden/>
              </w:rPr>
              <w:tab/>
            </w:r>
            <w:r w:rsidR="00561711">
              <w:rPr>
                <w:webHidden/>
              </w:rPr>
              <w:fldChar w:fldCharType="begin"/>
            </w:r>
            <w:r w:rsidR="00561711">
              <w:rPr>
                <w:webHidden/>
              </w:rPr>
              <w:instrText xml:space="preserve"> PAGEREF _Toc8485583 \h </w:instrText>
            </w:r>
            <w:r w:rsidR="00561711">
              <w:rPr>
                <w:webHidden/>
              </w:rPr>
            </w:r>
            <w:r w:rsidR="00561711">
              <w:rPr>
                <w:webHidden/>
              </w:rPr>
              <w:fldChar w:fldCharType="separate"/>
            </w:r>
            <w:r w:rsidR="00561711">
              <w:rPr>
                <w:webHidden/>
              </w:rPr>
              <w:t>49</w:t>
            </w:r>
            <w:r w:rsidR="00561711">
              <w:rPr>
                <w:webHidden/>
              </w:rPr>
              <w:fldChar w:fldCharType="end"/>
            </w:r>
          </w:hyperlink>
        </w:p>
        <w:p w:rsidR="00561711" w:rsidRDefault="0008315A" w:rsidP="00561711">
          <w:pPr>
            <w:pStyle w:val="Sommario2"/>
            <w:rPr>
              <w:rFonts w:asciiTheme="minorHAnsi" w:hAnsiTheme="minorHAnsi" w:cstheme="minorBidi"/>
              <w:szCs w:val="22"/>
              <w:lang w:eastAsia="it-IT" w:bidi="ar-SA"/>
            </w:rPr>
          </w:pPr>
          <w:hyperlink w:anchor="_Toc8485584" w:history="1">
            <w:r w:rsidR="00561711" w:rsidRPr="00C629D6">
              <w:rPr>
                <w:rStyle w:val="Collegamentoipertestuale"/>
              </w:rPr>
              <w:t>11.2</w:t>
            </w:r>
            <w:r w:rsidR="00561711">
              <w:rPr>
                <w:rFonts w:asciiTheme="minorHAnsi" w:hAnsiTheme="minorHAnsi" w:cstheme="minorBidi"/>
                <w:szCs w:val="22"/>
                <w:lang w:eastAsia="it-IT" w:bidi="ar-SA"/>
              </w:rPr>
              <w:tab/>
            </w:r>
            <w:r w:rsidR="00561711" w:rsidRPr="00C629D6">
              <w:rPr>
                <w:rStyle w:val="Collegamentoipertestuale"/>
              </w:rPr>
              <w:t>Griglie di valutazione colloquio (eventuali esempi prodotti dal consiglio di classe).</w:t>
            </w:r>
            <w:r w:rsidR="00561711">
              <w:rPr>
                <w:webHidden/>
              </w:rPr>
              <w:tab/>
            </w:r>
            <w:r w:rsidR="00561711">
              <w:rPr>
                <w:webHidden/>
              </w:rPr>
              <w:fldChar w:fldCharType="begin"/>
            </w:r>
            <w:r w:rsidR="00561711">
              <w:rPr>
                <w:webHidden/>
              </w:rPr>
              <w:instrText xml:space="preserve"> PAGEREF _Toc8485584 \h </w:instrText>
            </w:r>
            <w:r w:rsidR="00561711">
              <w:rPr>
                <w:webHidden/>
              </w:rPr>
            </w:r>
            <w:r w:rsidR="00561711">
              <w:rPr>
                <w:webHidden/>
              </w:rPr>
              <w:fldChar w:fldCharType="separate"/>
            </w:r>
            <w:r w:rsidR="00561711">
              <w:rPr>
                <w:webHidden/>
              </w:rPr>
              <w:t>49</w:t>
            </w:r>
            <w:r w:rsidR="00561711">
              <w:rPr>
                <w:webHidden/>
              </w:rPr>
              <w:fldChar w:fldCharType="end"/>
            </w:r>
          </w:hyperlink>
        </w:p>
        <w:p w:rsidR="00561711" w:rsidRDefault="0008315A">
          <w:pPr>
            <w:pStyle w:val="Sommario1"/>
            <w:rPr>
              <w:rFonts w:asciiTheme="minorHAnsi" w:hAnsiTheme="minorHAnsi" w:cstheme="minorBidi"/>
              <w:iCs w:val="0"/>
              <w:color w:val="auto"/>
              <w:sz w:val="22"/>
              <w:szCs w:val="22"/>
              <w:lang w:eastAsia="it-IT" w:bidi="ar-SA"/>
            </w:rPr>
          </w:pPr>
          <w:hyperlink w:anchor="_Toc8485585" w:history="1">
            <w:r w:rsidR="00561711" w:rsidRPr="00C629D6">
              <w:rPr>
                <w:rStyle w:val="Collegamentoipertestuale"/>
              </w:rPr>
              <w:t>12</w:t>
            </w:r>
            <w:r w:rsidR="00561711">
              <w:rPr>
                <w:rFonts w:asciiTheme="minorHAnsi" w:hAnsiTheme="minorHAnsi" w:cstheme="minorBidi"/>
                <w:iCs w:val="0"/>
                <w:color w:val="auto"/>
                <w:sz w:val="22"/>
                <w:szCs w:val="22"/>
                <w:lang w:eastAsia="it-IT" w:bidi="ar-SA"/>
              </w:rPr>
              <w:tab/>
            </w:r>
            <w:r w:rsidR="00561711" w:rsidRPr="00C629D6">
              <w:rPr>
                <w:rStyle w:val="Collegamentoipertestuale"/>
              </w:rPr>
              <w:t>TESTI IN USO</w:t>
            </w:r>
            <w:r w:rsidR="00561711">
              <w:rPr>
                <w:webHidden/>
              </w:rPr>
              <w:tab/>
            </w:r>
            <w:r w:rsidR="00561711">
              <w:rPr>
                <w:webHidden/>
              </w:rPr>
              <w:fldChar w:fldCharType="begin"/>
            </w:r>
            <w:r w:rsidR="00561711">
              <w:rPr>
                <w:webHidden/>
              </w:rPr>
              <w:instrText xml:space="preserve"> PAGEREF _Toc8485585 \h </w:instrText>
            </w:r>
            <w:r w:rsidR="00561711">
              <w:rPr>
                <w:webHidden/>
              </w:rPr>
            </w:r>
            <w:r w:rsidR="00561711">
              <w:rPr>
                <w:webHidden/>
              </w:rPr>
              <w:fldChar w:fldCharType="separate"/>
            </w:r>
            <w:r w:rsidR="00561711">
              <w:rPr>
                <w:webHidden/>
              </w:rPr>
              <w:t>51</w:t>
            </w:r>
            <w:r w:rsidR="00561711">
              <w:rPr>
                <w:webHidden/>
              </w:rPr>
              <w:fldChar w:fldCharType="end"/>
            </w:r>
          </w:hyperlink>
        </w:p>
        <w:p w:rsidR="00561711" w:rsidRDefault="0008315A">
          <w:pPr>
            <w:pStyle w:val="Sommario1"/>
            <w:rPr>
              <w:rFonts w:asciiTheme="minorHAnsi" w:hAnsiTheme="minorHAnsi" w:cstheme="minorBidi"/>
              <w:iCs w:val="0"/>
              <w:color w:val="auto"/>
              <w:sz w:val="22"/>
              <w:szCs w:val="22"/>
              <w:lang w:eastAsia="it-IT" w:bidi="ar-SA"/>
            </w:rPr>
          </w:pPr>
          <w:hyperlink w:anchor="_Toc8485586" w:history="1">
            <w:r w:rsidR="00561711" w:rsidRPr="00C629D6">
              <w:rPr>
                <w:rStyle w:val="Collegamentoipertestuale"/>
              </w:rPr>
              <w:t>13</w:t>
            </w:r>
            <w:r w:rsidR="00561711">
              <w:rPr>
                <w:rFonts w:asciiTheme="minorHAnsi" w:hAnsiTheme="minorHAnsi" w:cstheme="minorBidi"/>
                <w:iCs w:val="0"/>
                <w:color w:val="auto"/>
                <w:sz w:val="22"/>
                <w:szCs w:val="22"/>
                <w:lang w:eastAsia="it-IT" w:bidi="ar-SA"/>
              </w:rPr>
              <w:tab/>
            </w:r>
            <w:r w:rsidR="00561711" w:rsidRPr="00C629D6">
              <w:rPr>
                <w:rStyle w:val="Collegamentoipertestuale"/>
              </w:rPr>
              <w:t>ALLEGATI</w:t>
            </w:r>
            <w:r w:rsidR="00561711">
              <w:rPr>
                <w:webHidden/>
              </w:rPr>
              <w:tab/>
            </w:r>
            <w:r w:rsidR="00561711">
              <w:rPr>
                <w:webHidden/>
              </w:rPr>
              <w:fldChar w:fldCharType="begin"/>
            </w:r>
            <w:r w:rsidR="00561711">
              <w:rPr>
                <w:webHidden/>
              </w:rPr>
              <w:instrText xml:space="preserve"> PAGEREF _Toc8485586 \h </w:instrText>
            </w:r>
            <w:r w:rsidR="00561711">
              <w:rPr>
                <w:webHidden/>
              </w:rPr>
            </w:r>
            <w:r w:rsidR="00561711">
              <w:rPr>
                <w:webHidden/>
              </w:rPr>
              <w:fldChar w:fldCharType="separate"/>
            </w:r>
            <w:r w:rsidR="00561711">
              <w:rPr>
                <w:webHidden/>
              </w:rPr>
              <w:t>52</w:t>
            </w:r>
            <w:r w:rsidR="00561711">
              <w:rPr>
                <w:webHidden/>
              </w:rPr>
              <w:fldChar w:fldCharType="end"/>
            </w:r>
          </w:hyperlink>
        </w:p>
        <w:p w:rsidR="008445C1" w:rsidRDefault="00670DCA" w:rsidP="00183AE3">
          <w:r>
            <w:rPr>
              <w:b/>
              <w:bCs/>
            </w:rPr>
            <w:fldChar w:fldCharType="end"/>
          </w:r>
        </w:p>
      </w:sdtContent>
    </w:sdt>
    <w:p w:rsidR="003B1E8B" w:rsidRDefault="003B1E8B" w:rsidP="00183AE3"/>
    <w:p w:rsidR="008A730B" w:rsidRDefault="008A730B" w:rsidP="00183AE3">
      <w:r>
        <w:br w:type="page"/>
      </w:r>
    </w:p>
    <w:p w:rsidR="009F4C24" w:rsidRPr="00D51CA3" w:rsidRDefault="00673C32" w:rsidP="00174F46">
      <w:pPr>
        <w:pStyle w:val="Titolo1"/>
      </w:pPr>
      <w:bookmarkStart w:id="1" w:name="_Toc8485542"/>
      <w:r w:rsidRPr="00D51CA3">
        <w:lastRenderedPageBreak/>
        <w:t>RIFERIMENTI NORMATIVI</w:t>
      </w:r>
      <w:bookmarkEnd w:id="1"/>
    </w:p>
    <w:p w:rsidR="00F8400F" w:rsidRDefault="00F8400F" w:rsidP="00183AE3"/>
    <w:p w:rsidR="009F4C24" w:rsidRDefault="00575DEB" w:rsidP="00183AE3">
      <w:r w:rsidRPr="005541F2">
        <w:t xml:space="preserve"> </w:t>
      </w:r>
      <w:r w:rsidR="009F4C24" w:rsidRPr="005541F2">
        <w:t>OM 205 11/03/2019</w:t>
      </w:r>
      <w:r w:rsidR="005541F2">
        <w:t xml:space="preserve"> </w:t>
      </w:r>
      <w:r w:rsidR="009F4C24" w:rsidRPr="005541F2">
        <w:t>Art. 6, c. 1</w:t>
      </w:r>
    </w:p>
    <w:p w:rsidR="005541F2" w:rsidRDefault="005541F2" w:rsidP="00183AE3"/>
    <w:p w:rsidR="005541F2" w:rsidRPr="005541F2" w:rsidRDefault="005541F2" w:rsidP="00183AE3">
      <w:r w:rsidRPr="005541F2">
        <w:t>Norme in materia di valutazione e certificazione delle competenze nel primo ciclo ed esami di Stato, a no</w:t>
      </w:r>
      <w:r w:rsidRPr="005541F2">
        <w:t>r</w:t>
      </w:r>
      <w:r w:rsidRPr="005541F2">
        <w:t>ma dell'articolo 1, commi 180 e181, lettera i), della legge 13 luglio 2015, n. 107.</w:t>
      </w:r>
    </w:p>
    <w:p w:rsidR="005541F2" w:rsidRPr="005541F2" w:rsidRDefault="005541F2" w:rsidP="00183AE3">
      <w:pPr>
        <w:rPr>
          <w:lang w:eastAsia="it-IT"/>
        </w:rPr>
      </w:pPr>
    </w:p>
    <w:p w:rsidR="0051456F" w:rsidRDefault="0051456F" w:rsidP="00183AE3">
      <w:r w:rsidRPr="00513601">
        <w:t>Articolo</w:t>
      </w:r>
      <w:r>
        <w:t xml:space="preserve"> </w:t>
      </w:r>
      <w:r w:rsidRPr="00513601">
        <w:t>6</w:t>
      </w:r>
      <w:r>
        <w:t xml:space="preserve"> </w:t>
      </w:r>
    </w:p>
    <w:p w:rsidR="0051456F" w:rsidRDefault="0051456F" w:rsidP="00183AE3">
      <w:r w:rsidRPr="00513601">
        <w:t>Documento</w:t>
      </w:r>
      <w:r>
        <w:t xml:space="preserve"> </w:t>
      </w:r>
      <w:r w:rsidRPr="00513601">
        <w:t>del consiglio</w:t>
      </w:r>
      <w:r>
        <w:t xml:space="preserve"> </w:t>
      </w:r>
      <w:r w:rsidRPr="00513601">
        <w:t>di classe.</w:t>
      </w:r>
    </w:p>
    <w:p w:rsidR="0051456F" w:rsidRDefault="0051456F" w:rsidP="00183AE3"/>
    <w:p w:rsidR="0051456F" w:rsidRDefault="0051456F" w:rsidP="00183AE3">
      <w:r w:rsidRPr="00513601">
        <w:t xml:space="preserve"> Ai sensi</w:t>
      </w:r>
      <w:r>
        <w:t xml:space="preserve"> </w:t>
      </w:r>
      <w:r w:rsidRPr="00513601">
        <w:t>dell'art. 17, comma</w:t>
      </w:r>
      <w:r>
        <w:t xml:space="preserve"> </w:t>
      </w:r>
      <w:r w:rsidRPr="00513601">
        <w:t>l, del d.lgs.n. 62 del 2017,il consiglio</w:t>
      </w:r>
      <w:r>
        <w:t xml:space="preserve"> </w:t>
      </w:r>
      <w:r w:rsidRPr="00513601">
        <w:t>di classe</w:t>
      </w:r>
      <w:r>
        <w:t xml:space="preserve"> </w:t>
      </w:r>
      <w:r w:rsidRPr="00513601">
        <w:t>elabora,entro</w:t>
      </w:r>
      <w:r>
        <w:t xml:space="preserve"> </w:t>
      </w:r>
      <w:r w:rsidRPr="00513601">
        <w:t>il</w:t>
      </w:r>
      <w:r>
        <w:t xml:space="preserve"> </w:t>
      </w:r>
      <w:r w:rsidRPr="00513601">
        <w:t>quindici</w:t>
      </w:r>
      <w:r>
        <w:t xml:space="preserve"> </w:t>
      </w:r>
      <w:r w:rsidRPr="00513601">
        <w:t>maggio</w:t>
      </w:r>
      <w:r>
        <w:t xml:space="preserve"> </w:t>
      </w:r>
      <w:r w:rsidRPr="00513601">
        <w:t>di ciascun</w:t>
      </w:r>
      <w:r>
        <w:t xml:space="preserve"> </w:t>
      </w:r>
      <w:r w:rsidRPr="00513601">
        <w:t>anno,</w:t>
      </w:r>
      <w:r>
        <w:t xml:space="preserve"> </w:t>
      </w:r>
      <w:r w:rsidRPr="00513601">
        <w:t xml:space="preserve">un </w:t>
      </w:r>
      <w:r w:rsidRPr="007D4A09">
        <w:rPr>
          <w:b/>
          <w:color w:val="FF0000"/>
        </w:rPr>
        <w:t>documento che esplicita</w:t>
      </w:r>
      <w:r>
        <w:rPr>
          <w:b/>
          <w:color w:val="FF0000"/>
        </w:rPr>
        <w:t xml:space="preserve"> </w:t>
      </w:r>
      <w:r w:rsidRPr="007D4A09">
        <w:rPr>
          <w:b/>
          <w:color w:val="FF0000"/>
        </w:rPr>
        <w:t>i contenuti,</w:t>
      </w:r>
      <w:r>
        <w:rPr>
          <w:b/>
          <w:color w:val="FF0000"/>
        </w:rPr>
        <w:t xml:space="preserve"> </w:t>
      </w:r>
      <w:r w:rsidRPr="007D4A09">
        <w:rPr>
          <w:b/>
          <w:color w:val="FF0000"/>
        </w:rPr>
        <w:t>i metodi,</w:t>
      </w:r>
      <w:r>
        <w:rPr>
          <w:b/>
          <w:color w:val="FF0000"/>
        </w:rPr>
        <w:t xml:space="preserve"> </w:t>
      </w:r>
      <w:r w:rsidRPr="007D4A09">
        <w:rPr>
          <w:b/>
          <w:color w:val="FF0000"/>
        </w:rPr>
        <w:t>i mezzi,gli spazi e i tempi del pe</w:t>
      </w:r>
      <w:r w:rsidRPr="007D4A09">
        <w:rPr>
          <w:b/>
          <w:color w:val="FF0000"/>
        </w:rPr>
        <w:t>r</w:t>
      </w:r>
      <w:r w:rsidRPr="007D4A09">
        <w:rPr>
          <w:b/>
          <w:color w:val="FF0000"/>
        </w:rPr>
        <w:t>corso formativo,</w:t>
      </w:r>
      <w:r>
        <w:rPr>
          <w:b/>
          <w:color w:val="FF0000"/>
        </w:rPr>
        <w:t xml:space="preserve"> </w:t>
      </w:r>
      <w:r w:rsidRPr="007D4A09">
        <w:rPr>
          <w:b/>
          <w:color w:val="FF0000"/>
        </w:rPr>
        <w:t>i criteri,</w:t>
      </w:r>
      <w:r>
        <w:rPr>
          <w:b/>
          <w:color w:val="FF0000"/>
        </w:rPr>
        <w:t xml:space="preserve"> </w:t>
      </w:r>
      <w:r w:rsidRPr="007D4A09">
        <w:rPr>
          <w:b/>
          <w:color w:val="FF0000"/>
        </w:rPr>
        <w:t>gli strumenti di valutazione adottati e gli obiettivi raggiunti,</w:t>
      </w:r>
      <w:r>
        <w:rPr>
          <w:b/>
          <w:color w:val="FF0000"/>
        </w:rPr>
        <w:t xml:space="preserve"> </w:t>
      </w:r>
      <w:r w:rsidRPr="007D4A09">
        <w:rPr>
          <w:b/>
          <w:color w:val="FF0000"/>
        </w:rPr>
        <w:t>nonché ogni altro elemento che lo stesso consiglio di classe ritenga utile e significativo ai fini dello svolgimento dell'esame</w:t>
      </w:r>
      <w:r w:rsidRPr="00513601">
        <w:t>.</w:t>
      </w:r>
      <w:r>
        <w:t xml:space="preserve"> </w:t>
      </w:r>
      <w:r w:rsidRPr="00513601">
        <w:t>Il documento</w:t>
      </w:r>
      <w:r>
        <w:t xml:space="preserve"> </w:t>
      </w:r>
      <w:r w:rsidRPr="007D4A09">
        <w:rPr>
          <w:b/>
          <w:color w:val="FF0000"/>
        </w:rPr>
        <w:t>illustra inoltre le attività,</w:t>
      </w:r>
      <w:r>
        <w:rPr>
          <w:b/>
          <w:color w:val="FF0000"/>
        </w:rPr>
        <w:t xml:space="preserve"> </w:t>
      </w:r>
      <w:r w:rsidRPr="007D4A09">
        <w:rPr>
          <w:b/>
          <w:color w:val="FF0000"/>
        </w:rPr>
        <w:t>i percorsi e i progetti svolti nell'ambito di «Citt</w:t>
      </w:r>
      <w:r w:rsidRPr="007D4A09">
        <w:rPr>
          <w:b/>
          <w:color w:val="FF0000"/>
        </w:rPr>
        <w:t>a</w:t>
      </w:r>
      <w:r w:rsidRPr="007D4A09">
        <w:rPr>
          <w:b/>
          <w:color w:val="FF0000"/>
        </w:rPr>
        <w:t>dinanza e Costituzione», realizzati in coerenza con gli obiettivi del PTOF,</w:t>
      </w:r>
      <w:r>
        <w:rPr>
          <w:b/>
          <w:color w:val="FF0000"/>
        </w:rPr>
        <w:t xml:space="preserve"> </w:t>
      </w:r>
      <w:r w:rsidRPr="007D4A09">
        <w:rPr>
          <w:b/>
          <w:color w:val="FF0000"/>
        </w:rPr>
        <w:t>e le modalità con le quali l'insegnamento di una disciplina non linguistica(DNL) in lingua straniera è stato attivato con met</w:t>
      </w:r>
      <w:r w:rsidRPr="007D4A09">
        <w:rPr>
          <w:b/>
          <w:color w:val="FF0000"/>
        </w:rPr>
        <w:t>o</w:t>
      </w:r>
      <w:r w:rsidRPr="007D4A09">
        <w:rPr>
          <w:b/>
          <w:color w:val="FF0000"/>
        </w:rPr>
        <w:t>dologia CLIL</w:t>
      </w:r>
      <w:r w:rsidRPr="00513601">
        <w:t>.</w:t>
      </w:r>
      <w:r>
        <w:t xml:space="preserve"> </w:t>
      </w:r>
      <w:r w:rsidRPr="00513601">
        <w:t>Nella</w:t>
      </w:r>
      <w:r>
        <w:t xml:space="preserve"> </w:t>
      </w:r>
      <w:r w:rsidRPr="00513601">
        <w:t>redazione</w:t>
      </w:r>
      <w:r>
        <w:t xml:space="preserve"> </w:t>
      </w:r>
      <w:r w:rsidRPr="00513601">
        <w:t>di tale</w:t>
      </w:r>
      <w:r>
        <w:t xml:space="preserve"> </w:t>
      </w:r>
      <w:r w:rsidRPr="00513601">
        <w:t>documento</w:t>
      </w:r>
      <w:r>
        <w:t xml:space="preserve"> </w:t>
      </w:r>
      <w:r w:rsidRPr="00513601">
        <w:t>i consigli</w:t>
      </w:r>
      <w:r>
        <w:t xml:space="preserve"> </w:t>
      </w:r>
      <w:r w:rsidRPr="00513601">
        <w:t>di</w:t>
      </w:r>
      <w:r>
        <w:t xml:space="preserve"> </w:t>
      </w:r>
      <w:r w:rsidRPr="00513601">
        <w:t>classe</w:t>
      </w:r>
      <w:r>
        <w:t xml:space="preserve"> </w:t>
      </w:r>
      <w:r w:rsidRPr="00513601">
        <w:t>tengono</w:t>
      </w:r>
      <w:r>
        <w:t xml:space="preserve"> </w:t>
      </w:r>
      <w:r w:rsidRPr="00513601">
        <w:t>conto,altresì,delle</w:t>
      </w:r>
      <w:r>
        <w:t xml:space="preserve"> </w:t>
      </w:r>
      <w:r w:rsidRPr="00513601">
        <w:t>indicazioni</w:t>
      </w:r>
      <w:r>
        <w:t xml:space="preserve"> </w:t>
      </w:r>
      <w:r w:rsidRPr="00513601">
        <w:t>fomite</w:t>
      </w:r>
      <w:r>
        <w:t xml:space="preserve"> </w:t>
      </w:r>
      <w:r w:rsidRPr="00513601">
        <w:t>dal Garante</w:t>
      </w:r>
      <w:r>
        <w:t xml:space="preserve"> </w:t>
      </w:r>
      <w:r w:rsidRPr="00513601">
        <w:t>per</w:t>
      </w:r>
      <w:r>
        <w:t xml:space="preserve"> </w:t>
      </w:r>
      <w:r w:rsidRPr="00513601">
        <w:t>la protezione</w:t>
      </w:r>
      <w:r>
        <w:t xml:space="preserve"> </w:t>
      </w:r>
      <w:r w:rsidRPr="00513601">
        <w:t>dei dati</w:t>
      </w:r>
      <w:r>
        <w:t xml:space="preserve"> </w:t>
      </w:r>
      <w:r w:rsidRPr="00513601">
        <w:t>personali</w:t>
      </w:r>
      <w:r>
        <w:t xml:space="preserve"> </w:t>
      </w:r>
      <w:r w:rsidRPr="00513601">
        <w:t>con nota</w:t>
      </w:r>
      <w:r>
        <w:t xml:space="preserve"> </w:t>
      </w:r>
      <w:r w:rsidRPr="00513601">
        <w:t>del 21 marzo20 17, prot.10719.</w:t>
      </w:r>
      <w:r>
        <w:t xml:space="preserve"> </w:t>
      </w:r>
      <w:r w:rsidRPr="00513601">
        <w:t>Al doc</w:t>
      </w:r>
      <w:r w:rsidRPr="00513601">
        <w:t>u</w:t>
      </w:r>
      <w:r w:rsidRPr="00513601">
        <w:t>mento</w:t>
      </w:r>
      <w:r>
        <w:t xml:space="preserve"> </w:t>
      </w:r>
      <w:r w:rsidRPr="00513601">
        <w:t>possono</w:t>
      </w:r>
      <w:r>
        <w:t xml:space="preserve"> </w:t>
      </w:r>
      <w:r w:rsidRPr="00513601">
        <w:t>essere</w:t>
      </w:r>
      <w:r>
        <w:t xml:space="preserve"> </w:t>
      </w:r>
      <w:r w:rsidRPr="00513601">
        <w:t>allegati</w:t>
      </w:r>
      <w:r>
        <w:t xml:space="preserve"> </w:t>
      </w:r>
      <w:r w:rsidRPr="007D4A09">
        <w:rPr>
          <w:b/>
          <w:color w:val="FF0000"/>
        </w:rPr>
        <w:t>eventuali atti e certificazioni relativi alle prove effettuate e alle inizi</w:t>
      </w:r>
      <w:r w:rsidRPr="007D4A09">
        <w:rPr>
          <w:b/>
          <w:color w:val="FF0000"/>
        </w:rPr>
        <w:t>a</w:t>
      </w:r>
      <w:r w:rsidRPr="007D4A09">
        <w:rPr>
          <w:b/>
          <w:color w:val="FF0000"/>
        </w:rPr>
        <w:t>tive realizzate durante l'anno in preparazione dell'esame di Stato,</w:t>
      </w:r>
      <w:r>
        <w:rPr>
          <w:b/>
          <w:color w:val="FF0000"/>
        </w:rPr>
        <w:t xml:space="preserve"> </w:t>
      </w:r>
      <w:r w:rsidRPr="007D4A09">
        <w:rPr>
          <w:b/>
          <w:color w:val="FF0000"/>
        </w:rPr>
        <w:t>ai percorsi per le competenze trasversali e l'orientamento,</w:t>
      </w:r>
      <w:r>
        <w:rPr>
          <w:b/>
          <w:color w:val="FF0000"/>
        </w:rPr>
        <w:t xml:space="preserve"> </w:t>
      </w:r>
      <w:r w:rsidRPr="00513601">
        <w:t>previsti</w:t>
      </w:r>
      <w:r>
        <w:t xml:space="preserve"> </w:t>
      </w:r>
      <w:r w:rsidRPr="00513601">
        <w:t>dal d.</w:t>
      </w:r>
      <w:r>
        <w:t xml:space="preserve"> </w:t>
      </w:r>
      <w:r w:rsidRPr="00513601">
        <w:t>lgs.</w:t>
      </w:r>
      <w:r>
        <w:t xml:space="preserve"> </w:t>
      </w:r>
      <w:r w:rsidRPr="00513601">
        <w:t>n. 77 del 2005,</w:t>
      </w:r>
      <w:r>
        <w:t xml:space="preserve"> </w:t>
      </w:r>
      <w:r w:rsidRPr="00513601">
        <w:t>e cosi</w:t>
      </w:r>
      <w:r>
        <w:t xml:space="preserve"> </w:t>
      </w:r>
      <w:r w:rsidRPr="00513601">
        <w:t>ridenominati</w:t>
      </w:r>
      <w:r>
        <w:t xml:space="preserve"> </w:t>
      </w:r>
      <w:r w:rsidRPr="00513601">
        <w:t>dall'art.l, co. 784,</w:t>
      </w:r>
      <w:r>
        <w:t xml:space="preserve"> </w:t>
      </w:r>
      <w:r w:rsidRPr="00513601">
        <w:t>della</w:t>
      </w:r>
      <w:r>
        <w:t xml:space="preserve"> </w:t>
      </w:r>
      <w:r w:rsidRPr="00513601">
        <w:t>l. n. 145 del 2018,</w:t>
      </w:r>
      <w:r>
        <w:t xml:space="preserve"> </w:t>
      </w:r>
      <w:r w:rsidRPr="00513601">
        <w:t>agli stage</w:t>
      </w:r>
      <w:r>
        <w:t xml:space="preserve"> </w:t>
      </w:r>
      <w:r w:rsidRPr="00513601">
        <w:t>e</w:t>
      </w:r>
      <w:r>
        <w:t xml:space="preserve"> </w:t>
      </w:r>
      <w:r w:rsidRPr="00513601">
        <w:t>ai tirocini</w:t>
      </w:r>
      <w:r>
        <w:t xml:space="preserve"> </w:t>
      </w:r>
      <w:r w:rsidRPr="00513601">
        <w:t>eventualmente</w:t>
      </w:r>
      <w:r>
        <w:t xml:space="preserve"> </w:t>
      </w:r>
      <w:r w:rsidRPr="00513601">
        <w:t>effettuati,</w:t>
      </w:r>
      <w:r>
        <w:t xml:space="preserve"> </w:t>
      </w:r>
      <w:r w:rsidRPr="00513601">
        <w:t>nonché</w:t>
      </w:r>
      <w:r>
        <w:t xml:space="preserve"> </w:t>
      </w:r>
      <w:r w:rsidRPr="00513601">
        <w:t xml:space="preserve">alla </w:t>
      </w:r>
      <w:r w:rsidRPr="007D4A09">
        <w:rPr>
          <w:b/>
          <w:color w:val="FF0000"/>
        </w:rPr>
        <w:t xml:space="preserve">partecipazione studentesca </w:t>
      </w:r>
      <w:r w:rsidRPr="00513601">
        <w:t>ai sensi</w:t>
      </w:r>
      <w:r>
        <w:t xml:space="preserve"> del D.P</w:t>
      </w:r>
      <w:r w:rsidRPr="00513601">
        <w:t>.R. n. 249</w:t>
      </w:r>
      <w:r>
        <w:t xml:space="preserve"> </w:t>
      </w:r>
      <w:r w:rsidRPr="00513601">
        <w:t>del 1998.</w:t>
      </w:r>
      <w:r>
        <w:t xml:space="preserve"> </w:t>
      </w:r>
      <w:r w:rsidRPr="00513601">
        <w:t>Prima</w:t>
      </w:r>
      <w:r>
        <w:t xml:space="preserve"> </w:t>
      </w:r>
      <w:r w:rsidRPr="00513601">
        <w:t>dell'elaborazione</w:t>
      </w:r>
      <w:r>
        <w:t xml:space="preserve"> </w:t>
      </w:r>
      <w:r w:rsidRPr="00513601">
        <w:t>del testo</w:t>
      </w:r>
      <w:r>
        <w:t xml:space="preserve"> </w:t>
      </w:r>
      <w:r w:rsidRPr="00513601">
        <w:t>definitivo</w:t>
      </w:r>
      <w:r>
        <w:t xml:space="preserve"> </w:t>
      </w:r>
      <w:r w:rsidRPr="00513601">
        <w:t>del documento,</w:t>
      </w:r>
      <w:r>
        <w:t xml:space="preserve"> </w:t>
      </w:r>
      <w:r w:rsidRPr="00513601">
        <w:t>i consigli</w:t>
      </w:r>
      <w:r>
        <w:t xml:space="preserve"> </w:t>
      </w:r>
      <w:r w:rsidRPr="00513601">
        <w:t>di classe</w:t>
      </w:r>
      <w:r>
        <w:t xml:space="preserve"> </w:t>
      </w:r>
      <w:r w:rsidRPr="00513601">
        <w:t>possono</w:t>
      </w:r>
      <w:r>
        <w:t xml:space="preserve"> </w:t>
      </w:r>
      <w:r w:rsidRPr="00513601">
        <w:t>consultare,</w:t>
      </w:r>
      <w:r>
        <w:t xml:space="preserve"> </w:t>
      </w:r>
      <w:r w:rsidRPr="00513601">
        <w:t>per eventuali</w:t>
      </w:r>
      <w:r>
        <w:t xml:space="preserve"> </w:t>
      </w:r>
      <w:r w:rsidRPr="00513601">
        <w:t>proposte</w:t>
      </w:r>
      <w:r>
        <w:t xml:space="preserve"> </w:t>
      </w:r>
      <w:r w:rsidRPr="00513601">
        <w:t>e osservazioni,</w:t>
      </w:r>
      <w:r>
        <w:t xml:space="preserve"> </w:t>
      </w:r>
      <w:r w:rsidRPr="00513601">
        <w:t>la componente</w:t>
      </w:r>
      <w:r>
        <w:t xml:space="preserve"> </w:t>
      </w:r>
      <w:r w:rsidRPr="00513601">
        <w:t>studentesca</w:t>
      </w:r>
      <w:r>
        <w:t xml:space="preserve"> </w:t>
      </w:r>
      <w:r w:rsidRPr="00513601">
        <w:t>e quella</w:t>
      </w:r>
      <w:r>
        <w:t xml:space="preserve"> </w:t>
      </w:r>
      <w:r w:rsidRPr="00513601">
        <w:t>dei genitori.</w:t>
      </w:r>
    </w:p>
    <w:p w:rsidR="0051456F" w:rsidRDefault="0051456F" w:rsidP="00183AE3">
      <w:r w:rsidRPr="00513601">
        <w:t>2. Per le classi</w:t>
      </w:r>
      <w:r>
        <w:t xml:space="preserve"> </w:t>
      </w:r>
      <w:r w:rsidRPr="00513601">
        <w:t>articolate</w:t>
      </w:r>
      <w:r>
        <w:t xml:space="preserve"> </w:t>
      </w:r>
      <w:r w:rsidRPr="00513601">
        <w:t>e per i corsi</w:t>
      </w:r>
      <w:r>
        <w:t xml:space="preserve"> </w:t>
      </w:r>
      <w:r w:rsidRPr="00513601">
        <w:t>destinati</w:t>
      </w:r>
      <w:r>
        <w:t xml:space="preserve"> </w:t>
      </w:r>
      <w:r w:rsidRPr="00513601">
        <w:t>a studenti</w:t>
      </w:r>
      <w:r>
        <w:t xml:space="preserve"> </w:t>
      </w:r>
      <w:r w:rsidRPr="00513601">
        <w:t>provenienti</w:t>
      </w:r>
      <w:r>
        <w:t xml:space="preserve"> </w:t>
      </w:r>
      <w:r w:rsidRPr="00513601">
        <w:t>da più classi,</w:t>
      </w:r>
      <w:r>
        <w:t xml:space="preserve"> </w:t>
      </w:r>
      <w:r w:rsidRPr="00513601">
        <w:t>il documento</w:t>
      </w:r>
      <w:r>
        <w:t xml:space="preserve"> </w:t>
      </w:r>
      <w:r w:rsidRPr="00513601">
        <w:t>del</w:t>
      </w:r>
      <w:r>
        <w:t xml:space="preserve"> </w:t>
      </w:r>
      <w:r w:rsidRPr="00513601">
        <w:t>cons</w:t>
      </w:r>
      <w:r w:rsidRPr="00513601">
        <w:t>i</w:t>
      </w:r>
      <w:r w:rsidRPr="00513601">
        <w:t>glio</w:t>
      </w:r>
      <w:r>
        <w:t xml:space="preserve"> </w:t>
      </w:r>
      <w:r w:rsidRPr="00513601">
        <w:t>di classe</w:t>
      </w:r>
      <w:r>
        <w:t xml:space="preserve"> </w:t>
      </w:r>
      <w:r w:rsidRPr="00513601">
        <w:t>è comprensivo</w:t>
      </w:r>
      <w:r>
        <w:t xml:space="preserve"> </w:t>
      </w:r>
      <w:r w:rsidRPr="00513601">
        <w:t>della</w:t>
      </w:r>
      <w:r>
        <w:t xml:space="preserve"> </w:t>
      </w:r>
      <w:r w:rsidRPr="00513601">
        <w:t>documentazione</w:t>
      </w:r>
      <w:r>
        <w:t xml:space="preserve"> </w:t>
      </w:r>
      <w:r w:rsidRPr="00513601">
        <w:t>relativa</w:t>
      </w:r>
      <w:r>
        <w:t xml:space="preserve"> </w:t>
      </w:r>
      <w:r w:rsidRPr="00513601">
        <w:t>ai gruppi</w:t>
      </w:r>
      <w:r>
        <w:t xml:space="preserve"> </w:t>
      </w:r>
      <w:r w:rsidRPr="00513601">
        <w:t>componenti.</w:t>
      </w:r>
      <w:r>
        <w:t xml:space="preserve"> </w:t>
      </w:r>
    </w:p>
    <w:p w:rsidR="0051456F" w:rsidRPr="00513601" w:rsidRDefault="0051456F" w:rsidP="00183AE3">
      <w:r w:rsidRPr="00513601">
        <w:t>3. Il documento</w:t>
      </w:r>
      <w:r>
        <w:t xml:space="preserve"> </w:t>
      </w:r>
      <w:r w:rsidRPr="00513601">
        <w:t>del consiglio</w:t>
      </w:r>
      <w:r>
        <w:t xml:space="preserve"> </w:t>
      </w:r>
      <w:r w:rsidRPr="00513601">
        <w:t>di classe</w:t>
      </w:r>
      <w:r>
        <w:t xml:space="preserve"> </w:t>
      </w:r>
      <w:r w:rsidRPr="00513601">
        <w:t>è immediatamente</w:t>
      </w:r>
      <w:r>
        <w:t xml:space="preserve"> </w:t>
      </w:r>
      <w:r w:rsidRPr="00513601">
        <w:t>pubblicato</w:t>
      </w:r>
      <w:r>
        <w:t xml:space="preserve"> </w:t>
      </w:r>
      <w:r w:rsidRPr="00513601">
        <w:t>all'albo</w:t>
      </w:r>
      <w:r>
        <w:t xml:space="preserve"> </w:t>
      </w:r>
      <w:r w:rsidRPr="00513601">
        <w:t>dell'istituto.</w:t>
      </w:r>
      <w:r>
        <w:t xml:space="preserve"> </w:t>
      </w:r>
      <w:r w:rsidRPr="00513601">
        <w:t>La</w:t>
      </w:r>
      <w:r>
        <w:t xml:space="preserve"> </w:t>
      </w:r>
      <w:r w:rsidRPr="00513601">
        <w:t>commissione</w:t>
      </w:r>
      <w:r>
        <w:t xml:space="preserve"> </w:t>
      </w:r>
      <w:r w:rsidRPr="00513601">
        <w:t>tiene</w:t>
      </w:r>
      <w:r>
        <w:t xml:space="preserve"> </w:t>
      </w:r>
      <w:r w:rsidRPr="00513601">
        <w:t>conto</w:t>
      </w:r>
      <w:r>
        <w:t xml:space="preserve"> </w:t>
      </w:r>
      <w:r w:rsidRPr="00513601">
        <w:t>del documento</w:t>
      </w:r>
      <w:r>
        <w:t xml:space="preserve"> </w:t>
      </w:r>
      <w:r w:rsidRPr="00513601">
        <w:t>nell'espletamento</w:t>
      </w:r>
      <w:r>
        <w:t xml:space="preserve"> </w:t>
      </w:r>
      <w:r w:rsidRPr="00513601">
        <w:t>dei lavori</w:t>
      </w:r>
      <w:r>
        <w:t xml:space="preserve"> </w:t>
      </w:r>
      <w:r w:rsidRPr="00513601">
        <w:t>e nella</w:t>
      </w:r>
      <w:r>
        <w:t xml:space="preserve"> </w:t>
      </w:r>
      <w:r w:rsidRPr="00513601">
        <w:t>predisposizione</w:t>
      </w:r>
      <w:r>
        <w:t xml:space="preserve"> </w:t>
      </w:r>
      <w:r w:rsidRPr="00513601">
        <w:t>dei</w:t>
      </w:r>
      <w:r>
        <w:t xml:space="preserve"> </w:t>
      </w:r>
      <w:r w:rsidRPr="00513601">
        <w:t>materiali</w:t>
      </w:r>
      <w:r>
        <w:t xml:space="preserve"> </w:t>
      </w:r>
      <w:r w:rsidRPr="00513601">
        <w:t>per</w:t>
      </w:r>
      <w:r>
        <w:t xml:space="preserve"> </w:t>
      </w:r>
      <w:r w:rsidRPr="00513601">
        <w:t>il coll</w:t>
      </w:r>
      <w:r w:rsidRPr="00513601">
        <w:t>o</w:t>
      </w:r>
      <w:r w:rsidRPr="00513601">
        <w:t>quio,</w:t>
      </w:r>
      <w:r>
        <w:t xml:space="preserve"> </w:t>
      </w:r>
      <w:r w:rsidRPr="00513601">
        <w:t>ai sensi</w:t>
      </w:r>
      <w:r>
        <w:t xml:space="preserve"> </w:t>
      </w:r>
      <w:r w:rsidRPr="00513601">
        <w:t>dell'articolo</w:t>
      </w:r>
      <w:r>
        <w:t xml:space="preserve"> </w:t>
      </w:r>
      <w:r w:rsidRPr="00513601">
        <w:t>2 del</w:t>
      </w:r>
      <w:r>
        <w:t xml:space="preserve"> D.M.  </w:t>
      </w:r>
      <w:r w:rsidRPr="00513601">
        <w:t>n. 37 del</w:t>
      </w:r>
      <w:r>
        <w:t xml:space="preserve"> </w:t>
      </w:r>
      <w:r w:rsidRPr="00513601">
        <w:t>2019,</w:t>
      </w:r>
      <w:r>
        <w:t xml:space="preserve"> </w:t>
      </w:r>
      <w:r w:rsidRPr="00513601">
        <w:t>nonché</w:t>
      </w:r>
      <w:r>
        <w:t xml:space="preserve"> </w:t>
      </w:r>
      <w:r w:rsidRPr="00513601">
        <w:t>nella</w:t>
      </w:r>
      <w:r>
        <w:t xml:space="preserve"> </w:t>
      </w:r>
      <w:r w:rsidRPr="00513601">
        <w:t>predisposizione</w:t>
      </w:r>
      <w:r>
        <w:t xml:space="preserve"> </w:t>
      </w:r>
      <w:r w:rsidRPr="00513601">
        <w:t>della</w:t>
      </w:r>
      <w:r>
        <w:t xml:space="preserve"> </w:t>
      </w:r>
      <w:r w:rsidRPr="00513601">
        <w:t>seconda</w:t>
      </w:r>
      <w:r>
        <w:t xml:space="preserve"> </w:t>
      </w:r>
      <w:r w:rsidRPr="00513601">
        <w:t>parte</w:t>
      </w:r>
      <w:r>
        <w:t xml:space="preserve"> </w:t>
      </w:r>
      <w:r w:rsidRPr="00513601">
        <w:t>della</w:t>
      </w:r>
      <w:r>
        <w:t xml:space="preserve"> </w:t>
      </w:r>
      <w:r w:rsidRPr="00513601">
        <w:t>seconda</w:t>
      </w:r>
      <w:r>
        <w:t xml:space="preserve"> </w:t>
      </w:r>
      <w:r w:rsidRPr="00513601">
        <w:t>prova</w:t>
      </w:r>
      <w:r>
        <w:t xml:space="preserve"> </w:t>
      </w:r>
      <w:r w:rsidRPr="00513601">
        <w:t>da parte</w:t>
      </w:r>
      <w:r>
        <w:t xml:space="preserve"> </w:t>
      </w:r>
      <w:r w:rsidRPr="00513601">
        <w:t>delle</w:t>
      </w:r>
      <w:r>
        <w:t xml:space="preserve"> </w:t>
      </w:r>
      <w:r w:rsidRPr="00513601">
        <w:t>commissioni</w:t>
      </w:r>
      <w:r>
        <w:t xml:space="preserve"> </w:t>
      </w:r>
      <w:r w:rsidRPr="00513601">
        <w:t>operanti</w:t>
      </w:r>
      <w:r>
        <w:t xml:space="preserve"> </w:t>
      </w:r>
      <w:r w:rsidRPr="00513601">
        <w:t>presso</w:t>
      </w:r>
      <w:r>
        <w:t xml:space="preserve"> </w:t>
      </w:r>
      <w:r w:rsidRPr="00513601">
        <w:t>gli istituti</w:t>
      </w:r>
      <w:r>
        <w:t xml:space="preserve"> </w:t>
      </w:r>
      <w:r w:rsidRPr="00513601">
        <w:t>professionali.</w:t>
      </w:r>
    </w:p>
    <w:p w:rsidR="0051456F" w:rsidRPr="0051456F" w:rsidRDefault="0051456F" w:rsidP="00183AE3">
      <w:pPr>
        <w:pStyle w:val="Paragrafoelenco"/>
        <w:rPr>
          <w:lang w:eastAsia="it-IT"/>
        </w:rPr>
      </w:pPr>
    </w:p>
    <w:p w:rsidR="0051456F" w:rsidRDefault="0051456F" w:rsidP="00183AE3">
      <w:pPr>
        <w:rPr>
          <w:lang w:eastAsia="it-IT"/>
        </w:rPr>
      </w:pPr>
    </w:p>
    <w:p w:rsidR="0051456F" w:rsidRDefault="0051456F" w:rsidP="00183AE3">
      <w:pPr>
        <w:rPr>
          <w:lang w:eastAsia="it-IT"/>
        </w:rPr>
      </w:pPr>
    </w:p>
    <w:p w:rsidR="005541F2" w:rsidRPr="005541F2" w:rsidRDefault="005541F2" w:rsidP="00183AE3">
      <w:pPr>
        <w:rPr>
          <w:lang w:eastAsia="it-IT"/>
        </w:rPr>
      </w:pPr>
      <w:r w:rsidRPr="005541F2">
        <w:rPr>
          <w:lang w:eastAsia="it-IT"/>
        </w:rPr>
        <w:t xml:space="preserve">Art. 17 </w:t>
      </w:r>
    </w:p>
    <w:p w:rsidR="005541F2" w:rsidRPr="005541F2" w:rsidRDefault="005541F2" w:rsidP="00183AE3">
      <w:pPr>
        <w:rPr>
          <w:lang w:eastAsia="it-IT"/>
        </w:rPr>
      </w:pPr>
      <w:r w:rsidRPr="005541F2">
        <w:rPr>
          <w:lang w:eastAsia="it-IT"/>
        </w:rPr>
        <w:t>Prove di esame</w:t>
      </w:r>
    </w:p>
    <w:p w:rsidR="008A730B" w:rsidRDefault="005541F2" w:rsidP="00183AE3">
      <w:r w:rsidRPr="008A730B">
        <w:t>Il consiglio di classe elabora, entro il quindici maggio di ciascun anno, un documento che esplicita i cont</w:t>
      </w:r>
      <w:r w:rsidRPr="008A730B">
        <w:t>e</w:t>
      </w:r>
      <w:r w:rsidRPr="008A730B">
        <w:t>nuti, i metodi, i mezzi, gli spazi e i tempi del percorso formativo, nonché  i criteri, gli strumenti di valutazi</w:t>
      </w:r>
      <w:r w:rsidRPr="008A730B">
        <w:t>o</w:t>
      </w:r>
      <w:r w:rsidRPr="008A730B">
        <w:t>ne adot</w:t>
      </w:r>
      <w:r w:rsidR="0051456F" w:rsidRPr="008A730B">
        <w:t>tati e gli obiettivi raggiunti</w:t>
      </w:r>
      <w:r w:rsidR="009F4C24" w:rsidRPr="008A730B">
        <w:t xml:space="preserve">, nonché ogni altro elemento che lo stesso consiglio di classe ritenga utile e significativo ai fini dello svolgimento dell’esame. </w:t>
      </w:r>
    </w:p>
    <w:p w:rsidR="008A730B" w:rsidRDefault="009F4C24" w:rsidP="00183AE3">
      <w:r w:rsidRPr="008A730B">
        <w:t>Il documento illustra inoltre le attività, i percorsi e i progetti svolti nell’ambito di «Cittadinanza e Costit</w:t>
      </w:r>
      <w:r w:rsidRPr="008A730B">
        <w:t>u</w:t>
      </w:r>
      <w:r w:rsidRPr="008A730B">
        <w:t>zione», realizzati in coerenza con gli obiettivi del PTOF, e le modalità con le quali l’insegnamento di una d</w:t>
      </w:r>
      <w:r w:rsidRPr="008A730B">
        <w:t>i</w:t>
      </w:r>
      <w:r w:rsidRPr="008A730B">
        <w:t xml:space="preserve">sciplina non linguistica (DNL) in lingua straniera è stato attivato con metodologia CLIL. </w:t>
      </w:r>
    </w:p>
    <w:p w:rsidR="008A730B" w:rsidRDefault="009F4C24" w:rsidP="00183AE3">
      <w:r w:rsidRPr="008A730B">
        <w:lastRenderedPageBreak/>
        <w:t>Nella redazione di tale documento i consigli di classe tengono conto, altresì, delle indicazioni fornite dal G</w:t>
      </w:r>
      <w:r w:rsidRPr="008A730B">
        <w:t>a</w:t>
      </w:r>
      <w:r w:rsidRPr="008A730B">
        <w:t>rante per la protezione dei dati personali con nota del 21 marzo 2017, prot. l 0719. Al documento possono essere allegati eventuali atti e certificazioni relativi alle prove effettuate e alle iniziative realizzate durante l’anno in preparazione dell’esame di Stato, ai percorsi per le competenze trasversali e l’orientamento, pr</w:t>
      </w:r>
      <w:r w:rsidRPr="008A730B">
        <w:t>e</w:t>
      </w:r>
      <w:r w:rsidRPr="008A730B">
        <w:t>visti dal d.lgs. n. 77 del 2005,</w:t>
      </w:r>
      <w:r w:rsidR="003B1E8B" w:rsidRPr="008A730B">
        <w:t xml:space="preserve"> e così ride</w:t>
      </w:r>
      <w:r w:rsidRPr="008A730B">
        <w:t xml:space="preserve">nominati dall’art. 1, co. 784, della l. n. 145 del 2018, agli stage e ai tirocini eventualmente effettuati, nonché alla partecipazione studentesca ai sensi del d.PR. n. 249 del 1998. </w:t>
      </w:r>
    </w:p>
    <w:p w:rsidR="009F4C24" w:rsidRPr="008A730B" w:rsidRDefault="009F4C24" w:rsidP="00183AE3">
      <w:r w:rsidRPr="008A730B">
        <w:t>Prima dell’elaborazione del testo definitivo del documento, i consigli di classe possono consultare, per eventuali proposte e osservazioni, la componente studentesca e quella dei genitori.</w:t>
      </w:r>
    </w:p>
    <w:p w:rsidR="0051456F" w:rsidRDefault="0051456F" w:rsidP="00183AE3">
      <w:pPr>
        <w:pStyle w:val="Paragrafoelenco"/>
        <w:rPr>
          <w:lang w:eastAsia="it-IT"/>
        </w:rPr>
      </w:pPr>
    </w:p>
    <w:p w:rsidR="0051456F" w:rsidRPr="0051456F" w:rsidRDefault="0008315A" w:rsidP="00183AE3">
      <w:pPr>
        <w:rPr>
          <w:b/>
          <w:bCs/>
          <w:color w:val="FF0000"/>
        </w:rPr>
      </w:pPr>
      <w:hyperlink r:id="rId10" w:history="1">
        <w:r w:rsidR="009F4C24" w:rsidRPr="0051456F">
          <w:rPr>
            <w:b/>
            <w:bCs/>
            <w:color w:val="FF0000"/>
          </w:rPr>
          <w:t>DM n.37/2019</w:t>
        </w:r>
      </w:hyperlink>
      <w:r w:rsidR="009F4C24" w:rsidRPr="0051456F">
        <w:rPr>
          <w:b/>
          <w:bCs/>
          <w:color w:val="FF0000"/>
        </w:rPr>
        <w:t xml:space="preserve"> Art. 2, cc. 2, 3, 4, 5, 6</w:t>
      </w:r>
    </w:p>
    <w:p w:rsidR="009F4C24" w:rsidRPr="00575DEB" w:rsidRDefault="005541F2" w:rsidP="00183AE3">
      <w:r>
        <w:tab/>
      </w:r>
    </w:p>
    <w:p w:rsidR="009F4C24" w:rsidRPr="008A730B" w:rsidRDefault="009F4C24" w:rsidP="00183AE3">
      <w:r w:rsidRPr="008A730B">
        <w:t>Il colloquio si svolge a partire dai materiali di cui al comma 1 scelti dalla commissione, attinenti alle Indic</w:t>
      </w:r>
      <w:r w:rsidRPr="008A730B">
        <w:t>a</w:t>
      </w:r>
      <w:r w:rsidRPr="008A730B">
        <w:t>zioni nazionali per i Licei e alle Linee guida per gli Istituti tecnici e professionali, in un’unica soluzione te</w:t>
      </w:r>
      <w:r w:rsidRPr="008A730B">
        <w:t>m</w:t>
      </w:r>
      <w:r w:rsidRPr="008A730B">
        <w:t>porale e alla presenza dell’intera commissione. La commissione cura l’equilibrata articolazione e durata delle fasi del colloquio e il coinvolgimento delle diverse discipline, evitando però una rigida distinzione tra le stesse. Affinché tale coinvolgimento sia quanto più possibile ampio, i commissari interni ed esterni co</w:t>
      </w:r>
      <w:r w:rsidRPr="008A730B">
        <w:t>n</w:t>
      </w:r>
      <w:r w:rsidRPr="008A730B">
        <w:t>ducono l’esame in tutte le discipline per le quali hanno titolo secondo la normativa vigente, anche relativ</w:t>
      </w:r>
      <w:r w:rsidRPr="008A730B">
        <w:t>a</w:t>
      </w:r>
      <w:r w:rsidRPr="008A730B">
        <w:t>mente alla discussione degli elaborati alle prove scritte.</w:t>
      </w:r>
    </w:p>
    <w:p w:rsidR="009F4C24" w:rsidRPr="008A730B" w:rsidRDefault="009F4C24" w:rsidP="00183AE3">
      <w:r w:rsidRPr="008A730B">
        <w:t>La scelta da parte della commissione dei materiali di cui al comma 1 da proporre al candidato ha l’obiettivo di favorire la trattazione dei nodi concettuali caratterizzanti le diverse discipline. Nella predisposizione d</w:t>
      </w:r>
      <w:r w:rsidRPr="008A730B">
        <w:t>e</w:t>
      </w:r>
      <w:r w:rsidRPr="008A730B">
        <w:t>gli stessi materiali, da cui si sviluppa il colloquio, la commissione tiene conto del percorso didattico effett</w:t>
      </w:r>
      <w:r w:rsidRPr="008A730B">
        <w:t>i</w:t>
      </w:r>
      <w:r w:rsidRPr="008A730B">
        <w:t>vamente svolto, in coerenza con il documento di ciascun consiglio di classe, al fine di considerare le met</w:t>
      </w:r>
      <w:r w:rsidRPr="008A730B">
        <w:t>o</w:t>
      </w:r>
      <w:r w:rsidRPr="008A730B">
        <w:t>dologie adottate, i progetti, e le esperienze svolte, sempre nel rispetto delle Indicazioni nazionali e delle L</w:t>
      </w:r>
      <w:r w:rsidRPr="008A730B">
        <w:t>i</w:t>
      </w:r>
      <w:r w:rsidRPr="008A730B">
        <w:t>nee guida.</w:t>
      </w:r>
    </w:p>
    <w:p w:rsidR="009F4C24" w:rsidRPr="008A730B" w:rsidRDefault="009F4C24" w:rsidP="00183AE3">
      <w:r w:rsidRPr="008A730B">
        <w:t>Per quanto concerne le conoscenze e le competenze della disciplina non linguistica (DNL) veicolata in li</w:t>
      </w:r>
      <w:r w:rsidRPr="008A730B">
        <w:t>n</w:t>
      </w:r>
      <w:r w:rsidRPr="008A730B">
        <w:t>gua straniera attraverso la metodologia CLIL, il colloquio può accertarle in lingua straniera qualora il d</w:t>
      </w:r>
      <w:r w:rsidRPr="008A730B">
        <w:t>o</w:t>
      </w:r>
      <w:r w:rsidRPr="008A730B">
        <w:t>cente della disciplina coinvolta faccia parte della commissione di esame in qualità di membro interno.</w:t>
      </w:r>
    </w:p>
    <w:p w:rsidR="009F4C24" w:rsidRPr="008A730B" w:rsidRDefault="009F4C24" w:rsidP="00183AE3">
      <w:r w:rsidRPr="008A730B">
        <w:t>La commissione d’esame dedica un’apposita sessione alla preparazione del colloquio. Nel corso di tale se</w:t>
      </w:r>
      <w:r w:rsidRPr="008A730B">
        <w:t>s</w:t>
      </w:r>
      <w:r w:rsidRPr="008A730B">
        <w:t>sione, la commissione provvede per ogni classe, in coerenza con il percorso didattico illustrato nel doc</w:t>
      </w:r>
      <w:r w:rsidRPr="008A730B">
        <w:t>u</w:t>
      </w:r>
      <w:r w:rsidRPr="008A730B">
        <w:t>mento del consiglio di classe, alla predisposizione dei materiali di cui al comma 1 da proporre in numero pari a quello dei candidati da esaminare nella classe/commissione aumentato di due. Il giorno della prova orale il candidato sorteggerà i materiali sulla base dei quali verrà condotto il colloquio. Le modalità di so</w:t>
      </w:r>
      <w:r w:rsidRPr="008A730B">
        <w:t>r</w:t>
      </w:r>
      <w:r w:rsidRPr="008A730B">
        <w:t>teggio saranno previste in modo da evitare la riproposizione degli stessi materiali a diversi candidati.</w:t>
      </w:r>
    </w:p>
    <w:p w:rsidR="009F4C24" w:rsidRPr="008A730B" w:rsidRDefault="009F4C24" w:rsidP="00183AE3">
      <w:r w:rsidRPr="008A730B">
        <w:t>Il colloquio dei candidati con disabilità e disturbi specifici di apprendimento si svolge nel rispetto di quanto previsto dall’articolo 20 del decreto legislativo 13 aprile 2017, n.62.</w:t>
      </w:r>
    </w:p>
    <w:p w:rsidR="009F4C24" w:rsidRDefault="009F4C24" w:rsidP="000A1672">
      <w:pPr>
        <w:pStyle w:val="Textbody"/>
        <w:rPr>
          <w:rFonts w:ascii="Times New Roman" w:hAnsi="Times New Roman" w:cs="Times New Roman"/>
          <w:sz w:val="28"/>
          <w:szCs w:val="28"/>
        </w:rPr>
      </w:pPr>
    </w:p>
    <w:p w:rsidR="001943F8" w:rsidRDefault="001943F8" w:rsidP="00183AE3">
      <w:pPr>
        <w:rPr>
          <w:color w:val="222222"/>
        </w:rPr>
      </w:pPr>
      <w:r>
        <w:br w:type="page"/>
      </w:r>
    </w:p>
    <w:p w:rsidR="005A7D59" w:rsidRDefault="00CE5D09" w:rsidP="000A1672">
      <w:pPr>
        <w:pStyle w:val="Textbody"/>
        <w:rPr>
          <w:rFonts w:ascii="Times New Roman" w:hAnsi="Times New Roman" w:cs="Times New Roman"/>
          <w:sz w:val="28"/>
          <w:szCs w:val="28"/>
        </w:rPr>
      </w:pPr>
      <w:r>
        <w:rPr>
          <w:rFonts w:ascii="Times New Roman" w:hAnsi="Times New Roman" w:cs="Times New Roman"/>
          <w:b w:val="0"/>
          <w:bCs w:val="0"/>
          <w:noProof/>
          <w:color w:val="auto"/>
          <w:lang w:eastAsia="it-IT" w:bidi="ar-SA"/>
        </w:rPr>
        <w:lastRenderedPageBreak/>
        <mc:AlternateContent>
          <mc:Choice Requires="wps">
            <w:drawing>
              <wp:anchor distT="0" distB="0" distL="114300" distR="114300" simplePos="0" relativeHeight="251692032" behindDoc="0" locked="0" layoutInCell="1" allowOverlap="1" wp14:anchorId="11835383" wp14:editId="7627965D">
                <wp:simplePos x="0" y="0"/>
                <wp:positionH relativeFrom="column">
                  <wp:posOffset>-83185</wp:posOffset>
                </wp:positionH>
                <wp:positionV relativeFrom="paragraph">
                  <wp:posOffset>-83185</wp:posOffset>
                </wp:positionV>
                <wp:extent cx="6791325" cy="304800"/>
                <wp:effectExtent l="57150" t="38100" r="85725" b="11430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0480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561711" w:rsidRPr="001943F8" w:rsidRDefault="00561711" w:rsidP="00183AE3">
                            <w:pPr>
                              <w:pStyle w:val="Paragrafoelenc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5" o:spid="_x0000_s1026" type="#_x0000_t202" style="position:absolute;margin-left:-6.55pt;margin-top:-6.55pt;width:534.7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" fillcolor="#9b2d2a" stroked="f">
                <v:fill color2="#ce3b37" rotate="t" angle="180" colors="0 #9b2d2a;52429f #cb3d3a;1 #ce3b37" focus="100%" type="gradient">
                  <o:fill v:ext="view" type="gradientUnscaled"/>
                </v:fill>
                <v:shadow on="t" color="black" opacity="22937f" origin=",.5" offset="0,.63889mm"/>
                <v:textbox>
                  <w:txbxContent>
                    <w:p w:rsidR="00561711" w:rsidRPr="001943F8" w:rsidRDefault="00561711" w:rsidP="00183AE3">
                      <w:pPr>
                        <w:pStyle w:val="Paragrafoelenco"/>
                        <w:rPr>
                          <w:rFonts w:hint="eastAsia"/>
                        </w:rPr>
                      </w:pPr>
                    </w:p>
                  </w:txbxContent>
                </v:textbox>
              </v:shape>
            </w:pict>
          </mc:Fallback>
        </mc:AlternateContent>
      </w:r>
    </w:p>
    <w:p w:rsidR="00307DA7" w:rsidRPr="00D51CA3" w:rsidRDefault="00307DA7" w:rsidP="00174F46">
      <w:pPr>
        <w:pStyle w:val="Titolo1"/>
      </w:pPr>
      <w:bookmarkStart w:id="2" w:name="_Toc8485543"/>
      <w:r w:rsidRPr="00D51CA3">
        <w:t>DESCRIZIONE DEL CONTESTO GENERALE</w:t>
      </w:r>
      <w:bookmarkEnd w:id="2"/>
    </w:p>
    <w:p w:rsidR="001943F8" w:rsidRDefault="001943F8" w:rsidP="000A1672">
      <w:pPr>
        <w:pStyle w:val="Textbody"/>
        <w:rPr>
          <w:rFonts w:ascii="Times New Roman" w:hAnsi="Times New Roman" w:cs="Times New Roman"/>
          <w:sz w:val="28"/>
          <w:szCs w:val="28"/>
        </w:rPr>
      </w:pPr>
    </w:p>
    <w:p w:rsidR="001475E0" w:rsidRPr="00D51CA3" w:rsidRDefault="00765D5C" w:rsidP="00174F46">
      <w:pPr>
        <w:pStyle w:val="Titolo2"/>
      </w:pPr>
      <w:bookmarkStart w:id="3" w:name="_Toc8485544"/>
      <w:r w:rsidRPr="00D51CA3">
        <w:t>Breve descrizione del contesto</w:t>
      </w:r>
      <w:bookmarkEnd w:id="3"/>
    </w:p>
    <w:p w:rsidR="00A922E6" w:rsidRPr="000702C1" w:rsidRDefault="00A922E6" w:rsidP="00183AE3">
      <w:r w:rsidRPr="000702C1">
        <w:t>Contesto territoriale</w:t>
      </w:r>
    </w:p>
    <w:p w:rsidR="00A922E6" w:rsidRDefault="00A922E6" w:rsidP="00183AE3">
      <w:r w:rsidRPr="00C91F65">
        <w:t>Il territorio accoglie un ampio e articolato bacino d'utenza, è diversificato dal punto di vista</w:t>
      </w:r>
      <w:r>
        <w:t xml:space="preserve"> </w:t>
      </w:r>
      <w:r w:rsidRPr="00C91F65">
        <w:t xml:space="preserve">sia culturale che di sviluppo sociale. </w:t>
      </w:r>
    </w:p>
    <w:p w:rsidR="00A922E6" w:rsidRPr="00C91F65" w:rsidRDefault="00A922E6" w:rsidP="00183AE3">
      <w:r w:rsidRPr="00765C5A">
        <w:rPr>
          <w:b/>
        </w:rPr>
        <w:t>Caserta</w:t>
      </w:r>
      <w:r w:rsidRPr="00C91F65">
        <w:t xml:space="preserve"> è città medio-borghese con tenori di vita medio</w:t>
      </w:r>
      <w:r>
        <w:t>-</w:t>
      </w:r>
      <w:r w:rsidRPr="00C91F65">
        <w:t>alti,</w:t>
      </w:r>
      <w:r>
        <w:t xml:space="preserve"> </w:t>
      </w:r>
      <w:r w:rsidRPr="00C91F65">
        <w:t>ma l'hinterland, a cui appartengono gran pa</w:t>
      </w:r>
      <w:r w:rsidRPr="00C91F65">
        <w:t>r</w:t>
      </w:r>
      <w:r w:rsidRPr="00C91F65">
        <w:t>te degli alunni, presenta ampie zone di</w:t>
      </w:r>
      <w:r>
        <w:t xml:space="preserve"> </w:t>
      </w:r>
      <w:r w:rsidRPr="00C91F65">
        <w:t>disagio nelle quali prevalgono modelli non sempre positivi. Sono comunque presenti</w:t>
      </w:r>
      <w:r>
        <w:t xml:space="preserve"> </w:t>
      </w:r>
      <w:r w:rsidRPr="00C91F65">
        <w:t>associazioni di volontariato, Enti, parrocchie e altro che sollecitano processi di crescita e di</w:t>
      </w:r>
      <w:r>
        <w:t xml:space="preserve"> </w:t>
      </w:r>
      <w:r w:rsidRPr="00C91F65">
        <w:t>coinvolgimento alla partecipazione civica.</w:t>
      </w:r>
    </w:p>
    <w:p w:rsidR="00FD43FA" w:rsidRDefault="00A922E6" w:rsidP="00183AE3">
      <w:r w:rsidRPr="00C91F65">
        <w:t>La situazione sociale appare omogenea rispetto a tutta la Campania, con individui che</w:t>
      </w:r>
      <w:r>
        <w:t xml:space="preserve"> </w:t>
      </w:r>
      <w:r w:rsidRPr="00C91F65">
        <w:t>tendono a rinchi</w:t>
      </w:r>
      <w:r w:rsidRPr="00C91F65">
        <w:t>u</w:t>
      </w:r>
      <w:r w:rsidRPr="00C91F65">
        <w:t>dersi nel proprio contesto familiare, limitando in modo significativo le</w:t>
      </w:r>
      <w:r>
        <w:t xml:space="preserve"> </w:t>
      </w:r>
      <w:r w:rsidRPr="00C91F65">
        <w:t xml:space="preserve">possibilità di interazione con il resto della popolazione. </w:t>
      </w:r>
    </w:p>
    <w:p w:rsidR="00A922E6" w:rsidRPr="00C91F65" w:rsidRDefault="00A922E6" w:rsidP="00183AE3">
      <w:r w:rsidRPr="00C91F65">
        <w:t>Scarso il contributo offerto dall'Ente</w:t>
      </w:r>
      <w:r>
        <w:t xml:space="preserve"> </w:t>
      </w:r>
      <w:r w:rsidRPr="00C91F65">
        <w:t>locale di riferimento, a volte , ancor più in un periodo di grandi diff</w:t>
      </w:r>
      <w:r w:rsidRPr="00C91F65">
        <w:t>i</w:t>
      </w:r>
      <w:r w:rsidRPr="00C91F65">
        <w:t>coltà per la Provincia di</w:t>
      </w:r>
      <w:r>
        <w:t xml:space="preserve"> </w:t>
      </w:r>
      <w:r w:rsidRPr="00C91F65">
        <w:t>Caserta che ha offerto un contributo, frammentario, occasionale e non risolutivo. Altro vincolo</w:t>
      </w:r>
      <w:r>
        <w:t xml:space="preserve"> </w:t>
      </w:r>
      <w:r w:rsidR="00FD43FA">
        <w:t>è</w:t>
      </w:r>
      <w:r w:rsidRPr="00C91F65">
        <w:t xml:space="preserve"> costituito dalle difficoltà di trasporto, con un servizi</w:t>
      </w:r>
      <w:r>
        <w:t>o pubblico di autobus carente e</w:t>
      </w:r>
      <w:r w:rsidRPr="00C91F65">
        <w:t>d</w:t>
      </w:r>
      <w:r>
        <w:t xml:space="preserve"> </w:t>
      </w:r>
      <w:r w:rsidRPr="00C91F65">
        <w:t>affid</w:t>
      </w:r>
      <w:r w:rsidRPr="00C91F65">
        <w:t>a</w:t>
      </w:r>
      <w:r w:rsidRPr="00C91F65">
        <w:t>to quasi esclusivamente all'iniziativa privata, con un aumento di costi per l'utenza. Del</w:t>
      </w:r>
      <w:r>
        <w:t xml:space="preserve"> </w:t>
      </w:r>
      <w:r w:rsidRPr="00C91F65">
        <w:t>resto, i collegamenti tra l'istituto e la Stazione Centrale sono anch'essi problematici. La scuola</w:t>
      </w:r>
      <w:r>
        <w:t xml:space="preserve"> </w:t>
      </w:r>
      <w:r w:rsidRPr="00C91F65">
        <w:t>non è facilmente raggiungibile dalla stazione ferroviaria, da cui dista circa 2 Km, con il servizio</w:t>
      </w:r>
      <w:r>
        <w:t xml:space="preserve"> </w:t>
      </w:r>
      <w:r w:rsidRPr="00C91F65">
        <w:t>di bus cittadino carente che costringe mo</w:t>
      </w:r>
      <w:r w:rsidRPr="00C91F65">
        <w:t>l</w:t>
      </w:r>
      <w:r w:rsidRPr="00C91F65">
        <w:t>to spesso i ragazzi sono costretti a percorrere a</w:t>
      </w:r>
      <w:r>
        <w:t xml:space="preserve"> </w:t>
      </w:r>
      <w:r w:rsidRPr="00C91F65">
        <w:t>piedi la distanza. Servizi pullman pubblici e privati spesso non consentono agli alunni</w:t>
      </w:r>
      <w:r>
        <w:t xml:space="preserve"> </w:t>
      </w:r>
      <w:r w:rsidRPr="00C91F65">
        <w:t>l'ingresso in orario all'inizio delle lezione; il loro servizio è limitato al mattino, condizionando in</w:t>
      </w:r>
      <w:r>
        <w:t xml:space="preserve"> </w:t>
      </w:r>
      <w:r w:rsidRPr="00C91F65">
        <w:t>tal modo la partecipazione ad attività in orario pomeridiano.</w:t>
      </w:r>
    </w:p>
    <w:p w:rsidR="00A922E6" w:rsidRDefault="00A922E6" w:rsidP="00183AE3"/>
    <w:p w:rsidR="00A922E6" w:rsidRDefault="00A922E6" w:rsidP="000F2060">
      <w:pPr>
        <w:pStyle w:val="Textbody"/>
        <w:spacing w:after="0" w:line="240" w:lineRule="auto"/>
        <w:jc w:val="both"/>
        <w:rPr>
          <w:rFonts w:ascii="Times New Roman" w:hAnsi="Times New Roman" w:cs="Times New Roman"/>
          <w:b w:val="0"/>
          <w:sz w:val="28"/>
          <w:szCs w:val="28"/>
        </w:rPr>
      </w:pPr>
    </w:p>
    <w:p w:rsidR="001475E0" w:rsidRPr="001943F8" w:rsidRDefault="001943F8" w:rsidP="00174F46">
      <w:pPr>
        <w:pStyle w:val="Titolo2"/>
      </w:pPr>
      <w:bookmarkStart w:id="4" w:name="__RefHeading___Toc527_2009996872"/>
      <w:bookmarkStart w:id="5" w:name="_Toc8485545"/>
      <w:r>
        <w:t>P</w:t>
      </w:r>
      <w:r w:rsidRPr="001943F8">
        <w:t>resentazione istituto</w:t>
      </w:r>
      <w:bookmarkEnd w:id="4"/>
      <w:bookmarkEnd w:id="5"/>
    </w:p>
    <w:p w:rsidR="00A922E6" w:rsidRPr="00A81D09" w:rsidRDefault="00A922E6" w:rsidP="00183AE3">
      <w:r w:rsidRPr="00A81D09">
        <w:t>La scuola</w:t>
      </w:r>
    </w:p>
    <w:p w:rsidR="00A922E6" w:rsidRDefault="00A922E6" w:rsidP="00183AE3">
      <w:r w:rsidRPr="001943F8">
        <w:rPr>
          <w:b/>
          <w:color w:val="FF0000"/>
        </w:rPr>
        <w:t xml:space="preserve">L’Istituto Tecnico Tecnologico Statale “F. Giordani” </w:t>
      </w:r>
      <w:r w:rsidRPr="00107209">
        <w:t xml:space="preserve">rappresenta una delle più belle e vivaci realtà della provincia di </w:t>
      </w:r>
      <w:r w:rsidRPr="001943F8">
        <w:rPr>
          <w:b/>
          <w:color w:val="FF0000"/>
        </w:rPr>
        <w:t>CASERTA</w:t>
      </w:r>
      <w:r w:rsidRPr="00107209">
        <w:t xml:space="preserve">. </w:t>
      </w:r>
    </w:p>
    <w:p w:rsidR="00A922E6" w:rsidRDefault="00A922E6" w:rsidP="00183AE3">
      <w:r w:rsidRPr="00107209">
        <w:t>Negli anni ’80 ha formato i quadri dirigenziali di TERRA DI LAVORO, consentendo al territorio tutto di e</w:t>
      </w:r>
      <w:r w:rsidRPr="00107209">
        <w:t>s</w:t>
      </w:r>
      <w:r w:rsidRPr="00107209">
        <w:t>sere parte attiva nella rinascita della provincia. Con le sue specializzazioni è stata di impulso e sprone all’innovazione tecnologica e scientifica e tuttora, essendo stata individuata dal MIUR tra le prime quindici scuole in Italia per la sperimentazione del Patto per la Scuol@ 2.0, segue da protagonista l’evoluzione delle proposte formative mettendo la tecnica al servizio della didattica.</w:t>
      </w:r>
    </w:p>
    <w:p w:rsidR="00A922E6" w:rsidRDefault="00A922E6" w:rsidP="00183AE3">
      <w:r w:rsidRPr="00107209">
        <w:t xml:space="preserve">Nel primo biennio l’alunno acquisisce le competenze di base attese a conclusione dell’obbligo di istruzione, nel rispetto delle nuove disposizioni (DM 139/2007) declinate negli assi culturali relativi ai singoli ambiti disciplinari. </w:t>
      </w:r>
    </w:p>
    <w:p w:rsidR="00A922E6" w:rsidRDefault="00A922E6" w:rsidP="00183AE3">
      <w:r w:rsidRPr="00107209">
        <w:t>Esso si configura come un percorso dalla struttura fortemente unitaria e ha carattere orientativo, per offr</w:t>
      </w:r>
      <w:r w:rsidRPr="00107209">
        <w:t>i</w:t>
      </w:r>
      <w:r w:rsidRPr="00107209">
        <w:t xml:space="preserve">re allo studente l’opportunità di sviluppare competenze utili per effettuare scelte consapevoli e motivate. </w:t>
      </w:r>
    </w:p>
    <w:p w:rsidR="00A922E6" w:rsidRDefault="00A922E6" w:rsidP="00183AE3">
      <w:r w:rsidRPr="00107209">
        <w:t>La programmazione didattica è pensata per l’acquisizione delle competenze di base, con uno studio ampio e differenziato di discipline diverse, attraverso il quale l'alunno avrà un quadro completo del percorso d</w:t>
      </w:r>
      <w:r w:rsidRPr="00107209">
        <w:t>i</w:t>
      </w:r>
      <w:r w:rsidRPr="00107209">
        <w:lastRenderedPageBreak/>
        <w:t>dattico-formativo che si accinge a intraprendere consentendogli anche di potenziare le capacità di autov</w:t>
      </w:r>
      <w:r w:rsidRPr="00107209">
        <w:t>a</w:t>
      </w:r>
      <w:r w:rsidRPr="00107209">
        <w:t xml:space="preserve">lutazione che lo possano sostenere in scelte future consapevoli. </w:t>
      </w:r>
    </w:p>
    <w:p w:rsidR="00A922E6" w:rsidRDefault="00A922E6" w:rsidP="00183AE3">
      <w:r w:rsidRPr="00107209">
        <w:t xml:space="preserve">Attraverso Scuol@ 2.0, l’ I.T.I.S. </w:t>
      </w:r>
      <w:r>
        <w:t xml:space="preserve">- </w:t>
      </w:r>
      <w:r w:rsidRPr="00107209">
        <w:t xml:space="preserve">L.S.A. </w:t>
      </w:r>
      <w:r>
        <w:t>“</w:t>
      </w:r>
      <w:r w:rsidRPr="00107209">
        <w:t>F.</w:t>
      </w:r>
      <w:r>
        <w:t xml:space="preserve"> </w:t>
      </w:r>
      <w:r w:rsidRPr="00107209">
        <w:t>Giordani</w:t>
      </w:r>
      <w:r>
        <w:t>”</w:t>
      </w:r>
      <w:r w:rsidRPr="00107209">
        <w:t xml:space="preserve"> intende proseguire il percorso di innovazione didattica e di trasformazione degli ambienti di apprendimento mediante l’utilizzo delle tecnologie dell’informazione e della comunicazione avviato a partire dal 1° ottobre del 1961 che lo </w:t>
      </w:r>
      <w:r w:rsidRPr="00A922E6">
        <w:t>caratterizza</w:t>
      </w:r>
      <w:r w:rsidRPr="00107209">
        <w:t xml:space="preserve"> e continua a caratteri</w:t>
      </w:r>
      <w:r w:rsidRPr="00107209">
        <w:t>z</w:t>
      </w:r>
      <w:r w:rsidRPr="00107209">
        <w:t xml:space="preserve">zarlo. </w:t>
      </w:r>
    </w:p>
    <w:p w:rsidR="00A922E6" w:rsidRDefault="00A922E6" w:rsidP="00183AE3">
      <w:r w:rsidRPr="00107209">
        <w:t>Sperimentare nuovi modi di rappresentare la conoscenza e nuovi linguaggi al fine di potenziare e svilupp</w:t>
      </w:r>
      <w:r w:rsidRPr="00107209">
        <w:t>a</w:t>
      </w:r>
      <w:r w:rsidRPr="00107209">
        <w:t xml:space="preserve">re competenze interessa tutti gli insegnamenti attraverso un laboratorio permanente disciplinare all’interno dei dipartimenti. </w:t>
      </w:r>
    </w:p>
    <w:p w:rsidR="00F54ECD" w:rsidRDefault="001943F8" w:rsidP="00183AE3">
      <w:r>
        <w:t>L’Istituto conta più di 80 laboratori,</w:t>
      </w:r>
      <w:r w:rsidR="00F54ECD">
        <w:t xml:space="preserve"> alcuni dei quali sono stati realizzati con fondi FESR.</w:t>
      </w:r>
    </w:p>
    <w:p w:rsidR="00F54ECD" w:rsidRDefault="00F54ECD" w:rsidP="00183AE3">
      <w:r>
        <w:t xml:space="preserve">Molti sono specifici per i vari indirizzi tecnici, altri </w:t>
      </w:r>
      <w:r w:rsidR="001943F8">
        <w:t>utilizzati</w:t>
      </w:r>
      <w:r>
        <w:t xml:space="preserve"> anche dalle</w:t>
      </w:r>
      <w:r w:rsidR="001943F8">
        <w:t xml:space="preserve"> </w:t>
      </w:r>
      <w:r>
        <w:t xml:space="preserve">classi </w:t>
      </w:r>
      <w:r w:rsidR="001943F8">
        <w:t>del biennio</w:t>
      </w:r>
      <w:r>
        <w:t xml:space="preserve"> e</w:t>
      </w:r>
      <w:r w:rsidR="001943F8">
        <w:t xml:space="preserve"> </w:t>
      </w:r>
      <w:r>
        <w:t xml:space="preserve">dal liceo.   </w:t>
      </w:r>
    </w:p>
    <w:p w:rsidR="001943F8" w:rsidRDefault="001943F8" w:rsidP="00183AE3">
      <w:r>
        <w:t xml:space="preserve">Tutte le aule </w:t>
      </w:r>
      <w:r w:rsidR="00F54ECD">
        <w:t xml:space="preserve">sono attrezzate con LIM. </w:t>
      </w:r>
    </w:p>
    <w:p w:rsidR="00A922E6" w:rsidRDefault="00A922E6" w:rsidP="00183AE3">
      <w:r w:rsidRPr="00107209">
        <w:t>Con la nuova organizzazione e i nuovi spazi di apprendimento, la scuola avvia un percorso di migliorame</w:t>
      </w:r>
      <w:r w:rsidRPr="00107209">
        <w:t>n</w:t>
      </w:r>
      <w:r w:rsidRPr="00107209">
        <w:t xml:space="preserve">to continuo verso la personalizzazione dell’apprendimento mediante l’uso diffuso e qualificato di nuove tecnologie per rendere protagonisti i ragazzi al fine di prevenire l’insuccesso , l’abbandono e la dispersione scolastica. </w:t>
      </w:r>
    </w:p>
    <w:p w:rsidR="00A922E6" w:rsidRPr="00107209" w:rsidRDefault="00A922E6" w:rsidP="00183AE3">
      <w:r w:rsidRPr="00107209">
        <w:t>Nel sottolineare la grande partecipazione di tutti i docenti e del personale ATA alla costruzione del nuovo percorso ci auguriamo una comprensione e un costante sostegno da parte di tutti gli studenti e delle loro famiglie al fine di mantenere un continuo miglioramento della didattica e della “qualità” della vita a scuola.</w:t>
      </w:r>
    </w:p>
    <w:p w:rsidR="003B1E8B" w:rsidRDefault="003B1E8B" w:rsidP="00183AE3"/>
    <w:p w:rsidR="00A922E6" w:rsidRDefault="0010597A" w:rsidP="00183AE3">
      <w:r>
        <w:rPr>
          <w:rFonts w:hint="eastAsia"/>
        </w:rPr>
        <w:tab/>
      </w:r>
    </w:p>
    <w:p w:rsidR="004E1D5E" w:rsidRDefault="00CE5D09" w:rsidP="00BB2FB2">
      <w:pPr>
        <w:pStyle w:val="Textbody"/>
        <w:jc w:val="both"/>
        <w:rPr>
          <w:rFonts w:ascii="Times New Roman" w:hAnsi="Times New Roman" w:cs="Times New Roman"/>
          <w:b w:val="0"/>
          <w:sz w:val="28"/>
          <w:szCs w:val="28"/>
        </w:rPr>
      </w:pPr>
      <w:r>
        <w:rPr>
          <w:rFonts w:ascii="Times New Roman" w:hAnsi="Times New Roman" w:cs="Times New Roman"/>
          <w:b w:val="0"/>
          <w:bCs w:val="0"/>
          <w:noProof/>
          <w:color w:val="auto"/>
          <w:lang w:eastAsia="it-IT" w:bidi="ar-SA"/>
        </w:rPr>
        <mc:AlternateContent>
          <mc:Choice Requires="wps">
            <w:drawing>
              <wp:anchor distT="0" distB="0" distL="114300" distR="114300" simplePos="0" relativeHeight="251694080" behindDoc="0" locked="0" layoutInCell="1" allowOverlap="1" wp14:anchorId="3F42E9FC" wp14:editId="05174097">
                <wp:simplePos x="0" y="0"/>
                <wp:positionH relativeFrom="column">
                  <wp:posOffset>-111760</wp:posOffset>
                </wp:positionH>
                <wp:positionV relativeFrom="paragraph">
                  <wp:posOffset>265430</wp:posOffset>
                </wp:positionV>
                <wp:extent cx="6791325" cy="304800"/>
                <wp:effectExtent l="57150" t="38100" r="85725" b="11430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0480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561711" w:rsidRPr="001943F8" w:rsidRDefault="00561711" w:rsidP="00183AE3">
                            <w:pPr>
                              <w:pStyle w:val="Paragrafoelenc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Casella di testo 16" o:spid="_x0000_s1027" type="#_x0000_t202" style="position:absolute;left:0;text-align:left;margin-left:-8.8pt;margin-top:20.9pt;width:534.7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" fillcolor="#9b2d2a" stroked="f">
                <v:fill color2="#ce3b37" rotate="t" angle="180" colors="0 #9b2d2a;52429f #cb3d3a;1 #ce3b37" focus="100%" type="gradient">
                  <o:fill v:ext="view" type="gradientUnscaled"/>
                </v:fill>
                <v:shadow on="t" color="black" opacity="22937f" origin=",.5" offset="0,.63889mm"/>
                <v:textbox>
                  <w:txbxContent>
                    <w:p w:rsidR="00561711" w:rsidRPr="001943F8" w:rsidRDefault="00561711" w:rsidP="00183AE3">
                      <w:pPr>
                        <w:pStyle w:val="Paragrafoelenco"/>
                        <w:rPr>
                          <w:rFonts w:hint="eastAsia"/>
                        </w:rPr>
                      </w:pPr>
                    </w:p>
                  </w:txbxContent>
                </v:textbox>
              </v:shape>
            </w:pict>
          </mc:Fallback>
        </mc:AlternateContent>
      </w:r>
    </w:p>
    <w:p w:rsidR="00A922E6" w:rsidRDefault="00A922E6" w:rsidP="00BB2FB2">
      <w:pPr>
        <w:pStyle w:val="Textbody"/>
        <w:jc w:val="both"/>
        <w:rPr>
          <w:rFonts w:ascii="Times New Roman" w:hAnsi="Times New Roman" w:cs="Times New Roman"/>
          <w:b w:val="0"/>
          <w:sz w:val="28"/>
          <w:szCs w:val="28"/>
        </w:rPr>
      </w:pPr>
    </w:p>
    <w:p w:rsidR="00F54ECD" w:rsidRDefault="00F54ECD" w:rsidP="00183AE3"/>
    <w:p w:rsidR="00307DA7" w:rsidRPr="00D51CA3" w:rsidRDefault="00307DA7" w:rsidP="00174F46">
      <w:pPr>
        <w:pStyle w:val="Titolo1"/>
      </w:pPr>
      <w:bookmarkStart w:id="6" w:name="_Toc8485546"/>
      <w:r w:rsidRPr="00D51CA3">
        <w:t>INFORMAZIONI SUL CURRICOLO</w:t>
      </w:r>
      <w:bookmarkEnd w:id="6"/>
    </w:p>
    <w:p w:rsidR="00307DA7" w:rsidRDefault="00307DA7" w:rsidP="00183AE3"/>
    <w:p w:rsidR="00A922E6" w:rsidRPr="0024599F" w:rsidRDefault="00A922E6" w:rsidP="00174F46">
      <w:pPr>
        <w:pStyle w:val="Titolo2"/>
      </w:pPr>
      <w:bookmarkStart w:id="7" w:name="_Toc8485547"/>
      <w:r w:rsidRPr="0024599F">
        <w:t>Il profilo culturale, educativo e professionale degli Istituti Tecnici</w:t>
      </w:r>
      <w:bookmarkEnd w:id="7"/>
      <w:r w:rsidRPr="0024599F">
        <w:t xml:space="preserve"> </w:t>
      </w:r>
    </w:p>
    <w:p w:rsidR="0024599F" w:rsidRDefault="0024599F" w:rsidP="00183AE3">
      <w:pPr>
        <w:pStyle w:val="Paragrafoelenco"/>
      </w:pPr>
    </w:p>
    <w:p w:rsidR="00A922E6" w:rsidRPr="0024599F" w:rsidRDefault="00A922E6" w:rsidP="00183AE3">
      <w:r w:rsidRPr="0024599F">
        <w:t>L’identità degli istituti tecnici è connotata da una solida base culturale a carattere scientifico e tecnologico in linea con le indicazioni dell’Unione europea. Costruita attraverso lo studio, l’approfondimento, l’applicazione di linguaggi e metodologie di carattere generale e specifico, tale identità è espressa da un numero limitato di ampi indirizzi, correlati a settori fondamentali per lo sviluppo economico e produttivo del Paese. I percorsi degli istituti tecnici si articolano in un'area di istruzione generale comune e in aree di indirizzo. I risultati di apprendimento di cui ai punti 2.1, 2.2 e 2.3 e agli allegati B) e C) costituiscono il rif</w:t>
      </w:r>
      <w:r w:rsidRPr="0024599F">
        <w:t>e</w:t>
      </w:r>
      <w:r w:rsidRPr="0024599F">
        <w:t>rimento per le linee guida nazionali di cui all’articolo 8, comma 3, del presente regolamento, definite a s</w:t>
      </w:r>
      <w:r w:rsidRPr="0024599F">
        <w:t>o</w:t>
      </w:r>
      <w:r w:rsidRPr="0024599F">
        <w:t>stegno dell’autonomia organizzativa e didattica delle istituzioni scolastiche. Le linee guida comprendono altresì l’articolazione in competenze, abilità e conoscenze dei risultati di apprendimento, anche con rifer</w:t>
      </w:r>
      <w:r w:rsidRPr="0024599F">
        <w:t>i</w:t>
      </w:r>
      <w:r w:rsidRPr="0024599F">
        <w:t>mento al Quadro europeo delle qualifiche per l’apprendimento permanente (European Qualifications Fr</w:t>
      </w:r>
      <w:r w:rsidRPr="0024599F">
        <w:t>a</w:t>
      </w:r>
      <w:r w:rsidRPr="0024599F">
        <w:t>meworkEQF). L’area di istruzione generale ha l’obiettivo di fornire ai giovani la preparazione di base, a</w:t>
      </w:r>
      <w:r w:rsidRPr="0024599F">
        <w:t>c</w:t>
      </w:r>
      <w:r w:rsidRPr="0024599F">
        <w:t>quisita attraverso il rafforzamento e lo sviluppo degli assi culturali che caratterizzano l’obbligo di istruzi</w:t>
      </w:r>
      <w:r w:rsidRPr="0024599F">
        <w:t>o</w:t>
      </w:r>
      <w:r w:rsidRPr="0024599F">
        <w:lastRenderedPageBreak/>
        <w:t>ne: asse dei linguaggi, matematico, scientifico-tecnologico, storico-sociale. Le aree di indirizzo hanno l’obiettivo di far acquisire agli studenti sia conoscenze teoriche e applicative spendibili in vari contesti di vita, di studio e di lavoro sia abilità cognitive idonee per risolvere problemi, sapersi gestire autonomame</w:t>
      </w:r>
      <w:r w:rsidRPr="0024599F">
        <w:t>n</w:t>
      </w:r>
      <w:r w:rsidRPr="0024599F">
        <w:t>te in ambiti caratterizzati da innovazioni continue, assumere progressivamente anche responsabilità per la valutazione e il miglioramento dei risultati ottenuti. Le attività e gli insegnamenti relativi a “Cittadinanza e Costituzione” di cui all’art. 1 del decreto legge 1 settembre 2008 n. 137, convertito con modificazioni, dalla legge 30 ottobre 2008, n. 169, coinvolgono tutti gli ambiti disciplinari e si sviluppano, in particolare, in quelli di interesse storico sociale e giuridico-economico. I risultati di apprendimento attesi a conclusione del percorso quinquennale consentono agli studenti di inserirsi direttamente nel mondo del lavoro, di a</w:t>
      </w:r>
      <w:r w:rsidRPr="0024599F">
        <w:t>c</w:t>
      </w:r>
      <w:r w:rsidRPr="0024599F">
        <w:t xml:space="preserve">cedere all’università, al sistema dell’istruzione e formazione tecnica superiore, nonché ai percorsi di studio e di lavoro previsti per l’accesso agli albi delle professioni tecniche secondo le norme vigenti in materia. </w:t>
      </w:r>
    </w:p>
    <w:p w:rsidR="0024599F" w:rsidRPr="0024599F" w:rsidRDefault="0024599F" w:rsidP="00183AE3"/>
    <w:p w:rsidR="00A922E6" w:rsidRDefault="00A922E6" w:rsidP="00183AE3"/>
    <w:p w:rsidR="00A922E6" w:rsidRDefault="00A922E6" w:rsidP="00183AE3"/>
    <w:p w:rsidR="0024599F" w:rsidRDefault="00A922E6" w:rsidP="00174F46">
      <w:pPr>
        <w:pStyle w:val="Titolo2"/>
      </w:pPr>
      <w:bookmarkStart w:id="8" w:name="_Toc8485548"/>
      <w:r w:rsidRPr="0024599F">
        <w:t>Profilo culturale e risultati di apprendimento dei percorsi del settore tecnologico</w:t>
      </w:r>
      <w:bookmarkEnd w:id="8"/>
      <w:r w:rsidRPr="0024599F">
        <w:t xml:space="preserve"> </w:t>
      </w:r>
    </w:p>
    <w:p w:rsidR="0024599F" w:rsidRDefault="0024599F" w:rsidP="00183AE3"/>
    <w:p w:rsidR="00A922E6" w:rsidRPr="0024599F" w:rsidRDefault="00A922E6" w:rsidP="00183AE3">
      <w:r w:rsidRPr="0024599F">
        <w:t xml:space="preserve">Il profilo del settore tecnologico si caratterizza per la cultura tecnico-scientifica e tecnologica in ambiti ove interviene permanentemente l’innovazione dei processi, dei prodotti e dei servizi, delle metodologie di progettazione e di organizzazione. Gli studenti, a conclusione del percorso di studio, sono in grado di: </w:t>
      </w:r>
    </w:p>
    <w:p w:rsidR="00A922E6" w:rsidRPr="0024599F" w:rsidRDefault="00A922E6" w:rsidP="00183AE3">
      <w:r w:rsidRPr="0024599F">
        <w:sym w:font="Symbol" w:char="F02D"/>
      </w:r>
      <w:r w:rsidRPr="0024599F">
        <w:t xml:space="preserve"> individuare le interdipendenze tra scienza, economia e tecnologia e le conseguenti modificazioni interv</w:t>
      </w:r>
      <w:r w:rsidRPr="0024599F">
        <w:t>e</w:t>
      </w:r>
      <w:r w:rsidRPr="0024599F">
        <w:t xml:space="preserve">nute, nel corso della storia, nei settori di riferimento e nei diversi contesti, locali e globali; </w:t>
      </w:r>
    </w:p>
    <w:p w:rsidR="00A922E6" w:rsidRPr="0024599F" w:rsidRDefault="00A922E6" w:rsidP="00183AE3">
      <w:r w:rsidRPr="0024599F">
        <w:sym w:font="Symbol" w:char="F02D"/>
      </w:r>
      <w:r w:rsidRPr="0024599F">
        <w:t xml:space="preserve"> orientarsi nelle dinamiche dello sviluppo scientifico e tecnologico, anche con l’utilizzo di 5 appropriate tecniche di indagine; - utilizzare le tecnologie specifiche dei vari indirizzi; </w:t>
      </w:r>
    </w:p>
    <w:p w:rsidR="00A922E6" w:rsidRPr="0024599F" w:rsidRDefault="00A922E6" w:rsidP="00183AE3">
      <w:r w:rsidRPr="0024599F">
        <w:sym w:font="Symbol" w:char="F02D"/>
      </w:r>
      <w:r w:rsidRPr="0024599F">
        <w:t xml:space="preserve"> orientarsi nella normativa che disciplina i processi produttivi del settore di riferimento, con particolare attenzione sia alla sicurezza sui luoghi di vita e di lavoro sia alla tutela dell’ambiente e del territorio; </w:t>
      </w:r>
    </w:p>
    <w:p w:rsidR="00A922E6" w:rsidRPr="0024599F" w:rsidRDefault="00A922E6" w:rsidP="00183AE3">
      <w:r w:rsidRPr="0024599F">
        <w:sym w:font="Symbol" w:char="F02D"/>
      </w:r>
      <w:r w:rsidRPr="0024599F">
        <w:t xml:space="preserve"> intervenire nelle diverse fasi e livelli del processo produttivo, dall’ideazione alla realizzazione del prodo</w:t>
      </w:r>
      <w:r w:rsidRPr="0024599F">
        <w:t>t</w:t>
      </w:r>
      <w:r w:rsidRPr="0024599F">
        <w:t>to, per la parte di propria competenza, utilizzando gli strumenti di progettazione, documentazione e co</w:t>
      </w:r>
      <w:r w:rsidRPr="0024599F">
        <w:t>n</w:t>
      </w:r>
      <w:r w:rsidRPr="0024599F">
        <w:t xml:space="preserve">trollo; </w:t>
      </w:r>
    </w:p>
    <w:p w:rsidR="00A922E6" w:rsidRPr="0024599F" w:rsidRDefault="00A922E6" w:rsidP="00183AE3">
      <w:r w:rsidRPr="0024599F">
        <w:sym w:font="Symbol" w:char="F02D"/>
      </w:r>
      <w:r w:rsidRPr="0024599F">
        <w:t xml:space="preserve"> riconoscere e applicare i principi dell’organizzazione, della gestione e del controllo dei diversi processi produttivi; </w:t>
      </w:r>
    </w:p>
    <w:p w:rsidR="00A922E6" w:rsidRPr="0024599F" w:rsidRDefault="00A922E6" w:rsidP="00183AE3">
      <w:r w:rsidRPr="0024599F">
        <w:sym w:font="Symbol" w:char="F02D"/>
      </w:r>
      <w:r w:rsidRPr="0024599F">
        <w:t xml:space="preserve"> analizzare criticamente il contributo apportato dalla scienza e dalla tecnologia allo sviluppo dei saperi e al cambiamento delle condizioni di vita; </w:t>
      </w:r>
    </w:p>
    <w:p w:rsidR="00A922E6" w:rsidRPr="0024599F" w:rsidRDefault="00A922E6" w:rsidP="00183AE3">
      <w:r w:rsidRPr="0024599F">
        <w:sym w:font="Symbol" w:char="F02D"/>
      </w:r>
      <w:r w:rsidRPr="0024599F">
        <w:t xml:space="preserve"> riconoscere le implicazioni etiche, sociali, scientifiche, produttive, economiche e ambientali dell’innovazione tecnologica e delle sue applicazioni industriali; </w:t>
      </w:r>
    </w:p>
    <w:p w:rsidR="00A922E6" w:rsidRPr="0024599F" w:rsidRDefault="00A922E6" w:rsidP="00183AE3">
      <w:r w:rsidRPr="0024599F">
        <w:sym w:font="Symbol" w:char="F02D"/>
      </w:r>
      <w:r w:rsidRPr="0024599F">
        <w:t xml:space="preserve"> riconoscere gli aspetti di efficacia, efficienza e qualità nella propria attività lavorativa.</w:t>
      </w:r>
    </w:p>
    <w:p w:rsidR="00A922E6" w:rsidRDefault="00A922E6" w:rsidP="00183AE3"/>
    <w:p w:rsidR="00A922E6" w:rsidRDefault="00A922E6" w:rsidP="000F2060">
      <w:pPr>
        <w:pStyle w:val="Textbody"/>
        <w:jc w:val="both"/>
        <w:rPr>
          <w:rFonts w:ascii="Times New Roman" w:hAnsi="Times New Roman" w:cs="Times New Roman"/>
          <w:b w:val="0"/>
          <w:sz w:val="28"/>
          <w:szCs w:val="28"/>
        </w:rPr>
      </w:pPr>
    </w:p>
    <w:p w:rsidR="0024599F" w:rsidRDefault="0024599F" w:rsidP="000F2060">
      <w:pPr>
        <w:pStyle w:val="Textbody"/>
        <w:jc w:val="both"/>
        <w:rPr>
          <w:rFonts w:ascii="Times New Roman" w:hAnsi="Times New Roman" w:cs="Times New Roman"/>
          <w:b w:val="0"/>
          <w:sz w:val="28"/>
          <w:szCs w:val="28"/>
        </w:rPr>
      </w:pPr>
    </w:p>
    <w:p w:rsidR="001475E0" w:rsidRPr="00A10B0A" w:rsidRDefault="0024599F" w:rsidP="00174F46">
      <w:pPr>
        <w:pStyle w:val="Titolo2"/>
      </w:pPr>
      <w:bookmarkStart w:id="9" w:name="__RefHeading___Toc529_2009996872"/>
      <w:bookmarkStart w:id="10" w:name="_Toc8485549"/>
      <w:r w:rsidRPr="00A10B0A">
        <w:t>Profilo in uscita dell'indirizzo</w:t>
      </w:r>
      <w:bookmarkEnd w:id="9"/>
      <w:r w:rsidRPr="00A10B0A">
        <w:t xml:space="preserve"> </w:t>
      </w:r>
      <w:r w:rsidR="00CA1690" w:rsidRPr="00A10B0A">
        <w:t>(DAL PTOF)</w:t>
      </w:r>
      <w:bookmarkEnd w:id="10"/>
    </w:p>
    <w:p w:rsidR="00651852" w:rsidRPr="0024599F" w:rsidRDefault="00651852" w:rsidP="00183AE3">
      <w:r w:rsidRPr="0024599F">
        <w:t xml:space="preserve">Il profilo in uscita si  sostanzia di </w:t>
      </w:r>
      <w:r w:rsidRPr="00C916AA">
        <w:rPr>
          <w:b/>
          <w:color w:val="FF0000"/>
        </w:rPr>
        <w:t>Competenze comuni</w:t>
      </w:r>
      <w:r w:rsidRPr="00C916AA">
        <w:rPr>
          <w:color w:val="FF0000"/>
        </w:rPr>
        <w:t xml:space="preserve"> </w:t>
      </w:r>
      <w:r w:rsidRPr="0024599F">
        <w:t xml:space="preserve">a tutti i percorsi di istruzione </w:t>
      </w:r>
      <w:r w:rsidR="00A922E6" w:rsidRPr="0024599F">
        <w:t>Tecnica</w:t>
      </w:r>
      <w:r w:rsidRPr="0024599F">
        <w:t xml:space="preserve"> </w:t>
      </w:r>
      <w:r w:rsidR="000F2060" w:rsidRPr="0024599F">
        <w:t xml:space="preserve"> e di </w:t>
      </w:r>
      <w:r w:rsidR="000F2060" w:rsidRPr="00C916AA">
        <w:rPr>
          <w:b/>
          <w:color w:val="FF0000"/>
        </w:rPr>
        <w:t>C</w:t>
      </w:r>
      <w:r w:rsidRPr="00C916AA">
        <w:rPr>
          <w:b/>
          <w:color w:val="FF0000"/>
        </w:rPr>
        <w:t>omp</w:t>
      </w:r>
      <w:r w:rsidRPr="00C916AA">
        <w:rPr>
          <w:b/>
          <w:color w:val="FF0000"/>
        </w:rPr>
        <w:t>e</w:t>
      </w:r>
      <w:r w:rsidRPr="00C916AA">
        <w:rPr>
          <w:b/>
          <w:color w:val="FF0000"/>
        </w:rPr>
        <w:t>tenze proprie  dell'indirizzo</w:t>
      </w:r>
      <w:r w:rsidR="00CA1690" w:rsidRPr="0024599F">
        <w:t>.</w:t>
      </w:r>
    </w:p>
    <w:p w:rsidR="00CA1690" w:rsidRDefault="00CA1690" w:rsidP="00CA1690">
      <w:pPr>
        <w:pStyle w:val="Textbody"/>
        <w:spacing w:after="0" w:line="240" w:lineRule="auto"/>
      </w:pPr>
    </w:p>
    <w:p w:rsidR="00651852" w:rsidRDefault="00D25C9A" w:rsidP="008D5753">
      <w:pPr>
        <w:pStyle w:val="Textbody"/>
        <w:numPr>
          <w:ilvl w:val="0"/>
          <w:numId w:val="29"/>
        </w:numPr>
        <w:spacing w:after="0" w:line="240" w:lineRule="auto"/>
        <w:ind w:left="426" w:hanging="426"/>
        <w:outlineLvl w:val="2"/>
      </w:pPr>
      <w:bookmarkStart w:id="11" w:name="_Toc8485550"/>
      <w:r>
        <w:rPr>
          <w:rFonts w:hint="eastAsia"/>
        </w:rPr>
        <w:t xml:space="preserve">Competenze </w:t>
      </w:r>
      <w:r w:rsidRPr="001604DD">
        <w:rPr>
          <w:rFonts w:hint="eastAsia"/>
        </w:rPr>
        <w:t xml:space="preserve">Comuni </w:t>
      </w:r>
      <w:r>
        <w:rPr>
          <w:rFonts w:hint="eastAsia"/>
        </w:rPr>
        <w:t xml:space="preserve"> </w:t>
      </w:r>
      <w:r>
        <w:t xml:space="preserve">a </w:t>
      </w:r>
      <w:r w:rsidRPr="001604DD">
        <w:rPr>
          <w:rFonts w:hint="eastAsia"/>
        </w:rPr>
        <w:t xml:space="preserve"> Tutti</w:t>
      </w:r>
      <w:r w:rsidRPr="0024599F">
        <w:rPr>
          <w:rFonts w:hint="eastAsia"/>
        </w:rPr>
        <w:t xml:space="preserve"> </w:t>
      </w:r>
      <w:r>
        <w:rPr>
          <w:rFonts w:hint="eastAsia"/>
        </w:rPr>
        <w:t xml:space="preserve"> </w:t>
      </w:r>
      <w:r>
        <w:t xml:space="preserve">i </w:t>
      </w:r>
      <w:r w:rsidRPr="001604DD">
        <w:rPr>
          <w:rFonts w:hint="eastAsia"/>
        </w:rPr>
        <w:t xml:space="preserve"> Percorsi</w:t>
      </w:r>
      <w:r>
        <w:rPr>
          <w:rFonts w:hint="eastAsia"/>
        </w:rPr>
        <w:t xml:space="preserve"> </w:t>
      </w:r>
      <w:r w:rsidRPr="001604DD">
        <w:rPr>
          <w:rFonts w:hint="eastAsia"/>
        </w:rPr>
        <w:t xml:space="preserve"> </w:t>
      </w:r>
      <w:r>
        <w:t>d</w:t>
      </w:r>
      <w:r w:rsidRPr="001604DD">
        <w:rPr>
          <w:rFonts w:hint="eastAsia"/>
        </w:rPr>
        <w:t>i</w:t>
      </w:r>
      <w:r>
        <w:rPr>
          <w:rFonts w:hint="eastAsia"/>
        </w:rPr>
        <w:t xml:space="preserve"> </w:t>
      </w:r>
      <w:r w:rsidRPr="001604DD">
        <w:rPr>
          <w:rFonts w:hint="eastAsia"/>
        </w:rPr>
        <w:t xml:space="preserve"> Istruzione </w:t>
      </w:r>
      <w:r>
        <w:rPr>
          <w:rFonts w:hint="eastAsia"/>
        </w:rPr>
        <w:t>Tecnica</w:t>
      </w:r>
      <w:r w:rsidRPr="001604DD">
        <w:rPr>
          <w:rFonts w:hint="eastAsia"/>
        </w:rPr>
        <w:t>.</w:t>
      </w:r>
      <w:bookmarkEnd w:id="11"/>
      <w:r w:rsidRPr="001604DD">
        <w:rPr>
          <w:rFonts w:hint="eastAsia"/>
        </w:rPr>
        <w:t xml:space="preserve"> </w:t>
      </w:r>
    </w:p>
    <w:p w:rsidR="0024599F" w:rsidRPr="001604DD" w:rsidRDefault="0024599F" w:rsidP="0024599F">
      <w:pPr>
        <w:pStyle w:val="Textbody"/>
        <w:spacing w:after="0" w:line="240" w:lineRule="auto"/>
        <w:ind w:left="720"/>
      </w:pPr>
    </w:p>
    <w:p w:rsidR="00A922E6" w:rsidRPr="00CC3B6F" w:rsidRDefault="00A922E6" w:rsidP="00183AE3">
      <w:r w:rsidRPr="00CC3B6F">
        <w:t xml:space="preserve">Risultati di apprendimento comuni a tutti i percorsi </w:t>
      </w:r>
    </w:p>
    <w:p w:rsidR="00A922E6" w:rsidRDefault="00A922E6" w:rsidP="00183AE3">
      <w:r>
        <w:t xml:space="preserve">A conclusione dei percorsi degli istituti tecnici, gli studenti - attraverso lo studio, le esperienze operative di laboratorio e in contesti reali, la disponibilità al confronto e al lavoro cooperativo, la valorizzazione della loro creatività ed autonomia – sono in grado di: </w:t>
      </w:r>
    </w:p>
    <w:p w:rsidR="00A922E6" w:rsidRDefault="00A922E6" w:rsidP="00183AE3">
      <w:r>
        <w:sym w:font="Symbol" w:char="F02D"/>
      </w:r>
      <w:r>
        <w:t xml:space="preserve"> agire in base ad un sistema di valori coerenti con i principi della Costituzione, a partire dai quali saper v</w:t>
      </w:r>
      <w:r>
        <w:t>a</w:t>
      </w:r>
      <w:r>
        <w:t xml:space="preserve">lutare fatti e ispirare i propri comportamenti personali e sociali; </w:t>
      </w:r>
    </w:p>
    <w:p w:rsidR="00A922E6" w:rsidRDefault="00A922E6" w:rsidP="00183AE3">
      <w:r>
        <w:sym w:font="Symbol" w:char="F02D"/>
      </w:r>
      <w:r>
        <w:t xml:space="preserve"> utilizzare gli strumenti culturali e metodologici acquisiti per porsi con atteggiamento razionale, critico e responsabile di fronte alla realtà, ai suoi fenomeni e ai suoi problemi, anche ai fini dell’apprendimento permanente; </w:t>
      </w:r>
    </w:p>
    <w:p w:rsidR="00A922E6" w:rsidRDefault="00A922E6" w:rsidP="00183AE3">
      <w:r>
        <w:sym w:font="Symbol" w:char="F02D"/>
      </w:r>
      <w:r>
        <w:t xml:space="preserve"> padroneggiare il patrimonio lessicale ed espressivo della lingua italiana secondo le esigenze comunicat</w:t>
      </w:r>
      <w:r>
        <w:t>i</w:t>
      </w:r>
      <w:r>
        <w:t xml:space="preserve">ve nei vari contesti: sociali, culturali, scientifici, economici, tecnologici; </w:t>
      </w:r>
    </w:p>
    <w:p w:rsidR="00A922E6" w:rsidRDefault="00A922E6" w:rsidP="00183AE3">
      <w:r>
        <w:sym w:font="Symbol" w:char="F02D"/>
      </w:r>
      <w:r>
        <w:t xml:space="preserve"> riconoscere le linee essenziali della storia delle idee, della cultura, della letteratura, delle arti e orientarsi agevolmente fra testi e autori fondamentali, con riferimento sopratutto a tematiche di tipo scientifico, te</w:t>
      </w:r>
      <w:r>
        <w:t>c</w:t>
      </w:r>
      <w:r>
        <w:t xml:space="preserve">nologico ed economico; </w:t>
      </w:r>
    </w:p>
    <w:p w:rsidR="00A922E6" w:rsidRDefault="00A922E6" w:rsidP="00183AE3">
      <w:r>
        <w:sym w:font="Symbol" w:char="F02D"/>
      </w:r>
      <w:r>
        <w:t xml:space="preserve"> riconoscere gli aspetti geografici, ecologici, territoriali, dell’ambiente naturale ed antropico, le connessi</w:t>
      </w:r>
      <w:r>
        <w:t>o</w:t>
      </w:r>
      <w:r>
        <w:t xml:space="preserve">ni con le strutture demografiche, economiche, sociali, culturali e le trasformazioni intervenute nel corso del tempo; </w:t>
      </w:r>
    </w:p>
    <w:p w:rsidR="00A922E6" w:rsidRDefault="00A922E6" w:rsidP="00183AE3">
      <w:r>
        <w:sym w:font="Symbol" w:char="F02D"/>
      </w:r>
      <w:r>
        <w:t xml:space="preserve"> stabilire collegamenti tra le tradizioni culturali locali, nazionali ed internazionali sia in una prospettiva interculturale sia ai fini della mobilità di studio e di lavoro; </w:t>
      </w:r>
    </w:p>
    <w:p w:rsidR="00A922E6" w:rsidRDefault="00A922E6" w:rsidP="00183AE3">
      <w:r>
        <w:sym w:font="Symbol" w:char="F02D"/>
      </w:r>
      <w:r>
        <w:t xml:space="preserve"> utilizzare i linguaggi settoriali delle lingue straniere previste dai percorsi di studio per interagire in d</w:t>
      </w:r>
      <w:r>
        <w:t>i</w:t>
      </w:r>
      <w:r>
        <w:t xml:space="preserve">versi ambiti e contesti di studio e di lavoro; </w:t>
      </w:r>
      <w:r>
        <w:sym w:font="Symbol" w:char="F02D"/>
      </w:r>
      <w:r>
        <w:t xml:space="preserve"> riconoscere il valore e le potenzialità dei beni artistici e a</w:t>
      </w:r>
      <w:r>
        <w:t>m</w:t>
      </w:r>
      <w:r>
        <w:t xml:space="preserve">bientali, per una loro corretta fruizione e valorizzazione; </w:t>
      </w:r>
    </w:p>
    <w:p w:rsidR="00A922E6" w:rsidRDefault="00A922E6" w:rsidP="00183AE3">
      <w:r>
        <w:sym w:font="Symbol" w:char="F02D"/>
      </w:r>
      <w:r>
        <w:t xml:space="preserve"> individuare ed utilizzare le moderne forme di comunicazione visiva e multimediale, anche con riferime</w:t>
      </w:r>
      <w:r>
        <w:t>n</w:t>
      </w:r>
      <w:r>
        <w:t xml:space="preserve">to alle strategie espressive e agli strumenti tecnici della comunicazione in rete; </w:t>
      </w:r>
    </w:p>
    <w:p w:rsidR="00A922E6" w:rsidRDefault="00A922E6" w:rsidP="00183AE3">
      <w:r>
        <w:sym w:font="Symbol" w:char="F02D"/>
      </w:r>
      <w:r>
        <w:t xml:space="preserve"> riconoscere gli aspetti comunicativi, culturali e relazionali dell’espressività corporea ed esercitare in m</w:t>
      </w:r>
      <w:r>
        <w:t>o</w:t>
      </w:r>
      <w:r>
        <w:t xml:space="preserve">do efficace la pratica sportiva per il benessere individuale e collettivo; </w:t>
      </w:r>
    </w:p>
    <w:p w:rsidR="00A922E6" w:rsidRDefault="00A922E6" w:rsidP="00183AE3">
      <w:r>
        <w:sym w:font="Symbol" w:char="F02D"/>
      </w:r>
      <w:r>
        <w:t xml:space="preserve"> collocare le scoperte scientifiche e le innovazioni tecnologiche in una dimensione storicoculturale ed et</w:t>
      </w:r>
      <w:r>
        <w:t>i</w:t>
      </w:r>
      <w:r>
        <w:t xml:space="preserve">ca, nella consapevolezza della storicità dei saperi; </w:t>
      </w:r>
    </w:p>
    <w:p w:rsidR="00A922E6" w:rsidRDefault="00A922E6" w:rsidP="00183AE3">
      <w:r>
        <w:sym w:font="Symbol" w:char="F02D"/>
      </w:r>
      <w:r>
        <w:t xml:space="preserve"> utilizzare modelli appropriati per investigare su fenomeni e interpretare dati sperimentali; </w:t>
      </w:r>
    </w:p>
    <w:p w:rsidR="00A922E6" w:rsidRDefault="00A922E6" w:rsidP="00183AE3">
      <w:r>
        <w:sym w:font="Symbol" w:char="F02D"/>
      </w:r>
      <w:r>
        <w:t xml:space="preserve"> riconoscere, nei diversi campi disciplinari studiati, i criteri scientifici di affidabilità delle conoscenze e delle conclusioni che vi afferiscono; </w:t>
      </w:r>
    </w:p>
    <w:p w:rsidR="00A922E6" w:rsidRDefault="00A922E6" w:rsidP="00183AE3">
      <w:r>
        <w:sym w:font="Symbol" w:char="F02D"/>
      </w:r>
      <w:r>
        <w:t xml:space="preserve"> padroneggiare il linguaggio formale e i procedimenti dimostrativi della matematica; possedere gli str</w:t>
      </w:r>
      <w:r>
        <w:t>u</w:t>
      </w:r>
      <w:r>
        <w:t xml:space="preserve">menti matematici, statistici e del calcolo delle probabilità necessari per la comprensione delle discipline scientifiche e per poter operare nel campo delle scienze applicate; </w:t>
      </w:r>
    </w:p>
    <w:p w:rsidR="00A922E6" w:rsidRDefault="00A922E6" w:rsidP="00183AE3">
      <w:r>
        <w:sym w:font="Symbol" w:char="F02D"/>
      </w:r>
      <w:r>
        <w:t xml:space="preserve"> collocare il pensiero matematico e scientifico nei grandi temi dello sviluppo della storia delle idee, della cultura, delle scoperte scientifiche e delle invenzioni tecnologiche; </w:t>
      </w:r>
    </w:p>
    <w:p w:rsidR="00A922E6" w:rsidRDefault="00A922E6" w:rsidP="00183AE3">
      <w:r>
        <w:sym w:font="Symbol" w:char="F02D"/>
      </w:r>
      <w:r>
        <w:t xml:space="preserve"> utilizzare le reti e gli strumenti informatici nelle attività di studio, ricerca e approfondimento disciplinare; </w:t>
      </w:r>
    </w:p>
    <w:p w:rsidR="00A922E6" w:rsidRDefault="00A922E6" w:rsidP="00183AE3">
      <w:r>
        <w:sym w:font="Symbol" w:char="F02D"/>
      </w:r>
      <w:r>
        <w:t xml:space="preserve"> padroneggiare l’uso di strumenti tecnologici con particolare attenzione alla sicurezza nei luoghi di vita e di lavoro, alla tutela della persona, dell’ambiente e del territorio; </w:t>
      </w:r>
    </w:p>
    <w:p w:rsidR="00A922E6" w:rsidRDefault="00A922E6" w:rsidP="00183AE3">
      <w:r>
        <w:sym w:font="Symbol" w:char="F02D"/>
      </w:r>
      <w:r>
        <w:t xml:space="preserve"> utilizzare, in contesti di ricerca applicata, procedure e tecniche per trovare soluzioni innovative e migli</w:t>
      </w:r>
      <w:r>
        <w:t>o</w:t>
      </w:r>
      <w:r>
        <w:t xml:space="preserve">rative, in relazione ai campi di propria competenza; </w:t>
      </w:r>
    </w:p>
    <w:p w:rsidR="00A922E6" w:rsidRDefault="00A922E6" w:rsidP="00183AE3">
      <w:r>
        <w:sym w:font="Symbol" w:char="F02D"/>
      </w:r>
      <w:r>
        <w:t xml:space="preserve"> cogliere l’importanza dell’orientamento al risultato, del lavoro per obiettivi e della necessità di assumere responsabilità nel rispetto dell’etica e della deontologia professionale; </w:t>
      </w:r>
    </w:p>
    <w:p w:rsidR="00A922E6" w:rsidRDefault="00A922E6" w:rsidP="00183AE3">
      <w:r>
        <w:sym w:font="Symbol" w:char="F02D"/>
      </w:r>
      <w:r>
        <w:t xml:space="preserve"> saper interpretare il proprio autonomo ruolo nel lavoro di gruppo;</w:t>
      </w:r>
    </w:p>
    <w:p w:rsidR="00A922E6" w:rsidRDefault="00A922E6" w:rsidP="00183AE3">
      <w:r>
        <w:lastRenderedPageBreak/>
        <w:sym w:font="Symbol" w:char="F02D"/>
      </w:r>
      <w:r>
        <w:t xml:space="preserve"> analizzare criticamente il contributo apportato dalla scienza e dalla tecnologia allo sviluppo dei saperi e dei valori, al cambiamento delle condizioni di vita e dei modi di fruizione  culturale; </w:t>
      </w:r>
    </w:p>
    <w:p w:rsidR="00A922E6" w:rsidRDefault="00A922E6" w:rsidP="00183AE3">
      <w:r>
        <w:sym w:font="Symbol" w:char="F02D"/>
      </w:r>
      <w:r>
        <w:t xml:space="preserve"> essere consapevole del valore sociale della propria attività, partecipando attivamente alla vita civile e cu</w:t>
      </w:r>
      <w:r>
        <w:t>l</w:t>
      </w:r>
      <w:r>
        <w:t>turale a livello locale, nazionale e comunitario.</w:t>
      </w:r>
    </w:p>
    <w:p w:rsidR="00A922E6" w:rsidRDefault="00A922E6" w:rsidP="00183AE3"/>
    <w:p w:rsidR="00691934" w:rsidRDefault="00D25C9A" w:rsidP="008D5753">
      <w:pPr>
        <w:pStyle w:val="Textbody"/>
        <w:numPr>
          <w:ilvl w:val="0"/>
          <w:numId w:val="29"/>
        </w:numPr>
        <w:spacing w:after="0" w:line="240" w:lineRule="auto"/>
        <w:ind w:left="426" w:hanging="426"/>
        <w:outlineLvl w:val="2"/>
      </w:pPr>
      <w:bookmarkStart w:id="12" w:name="_Toc8485551"/>
      <w:r>
        <w:rPr>
          <w:rFonts w:hint="eastAsia"/>
        </w:rPr>
        <w:t xml:space="preserve">Competenze </w:t>
      </w:r>
      <w:r>
        <w:t>d</w:t>
      </w:r>
      <w:r>
        <w:rPr>
          <w:rFonts w:hint="eastAsia"/>
        </w:rPr>
        <w:t>i Indirizzo</w:t>
      </w:r>
      <w:bookmarkEnd w:id="12"/>
    </w:p>
    <w:p w:rsidR="00651852" w:rsidRDefault="00D25C9A" w:rsidP="00691934">
      <w:pPr>
        <w:pStyle w:val="Textbody"/>
        <w:spacing w:after="0" w:line="240" w:lineRule="auto"/>
        <w:ind w:left="426"/>
        <w:outlineLvl w:val="2"/>
      </w:pPr>
      <w:r>
        <w:rPr>
          <w:rFonts w:hint="eastAsia"/>
        </w:rPr>
        <w:tab/>
      </w:r>
    </w:p>
    <w:p w:rsidR="00F072CC" w:rsidRPr="00D25C9A" w:rsidRDefault="00F072CC" w:rsidP="00183AE3">
      <w:r w:rsidRPr="00D25C9A">
        <w:t>Profilo in uscita dell’indirizzo (dal PTOF)</w:t>
      </w:r>
    </w:p>
    <w:p w:rsidR="00F072CC" w:rsidRDefault="00F072CC" w:rsidP="00183AE3"/>
    <w:p w:rsidR="00F072CC" w:rsidRDefault="00F072CC" w:rsidP="00183AE3">
      <w:r>
        <w:t>(</w:t>
      </w:r>
      <w:r w:rsidRPr="00F072CC">
        <w:t>cancellare i profili degli  indirizzi che no</w:t>
      </w:r>
      <w:r w:rsidR="003B1E8B">
        <w:t>n</w:t>
      </w:r>
      <w:r w:rsidRPr="00F072CC">
        <w:t xml:space="preserve"> interessano</w:t>
      </w:r>
      <w:r w:rsidRPr="005A70AC">
        <w:t>)</w:t>
      </w:r>
    </w:p>
    <w:p w:rsidR="00F072CC" w:rsidRPr="005A70AC" w:rsidRDefault="00F072CC" w:rsidP="00183AE3"/>
    <w:p w:rsidR="00F072CC" w:rsidRPr="00282208" w:rsidRDefault="00F072CC" w:rsidP="00183AE3">
      <w:r w:rsidRPr="00282208">
        <w:t xml:space="preserve">– indirizzo “Meccanica, Meccatronica ed Energia” </w:t>
      </w:r>
    </w:p>
    <w:p w:rsidR="00F072CC" w:rsidRDefault="00F072CC" w:rsidP="00183AE3">
      <w:r>
        <w:t>Il Diplomato in Meccanica, Meccatronica ed Energia ha competenze nel campo dei materiali, sulle macchine e sui dispositivi utilizzati nelle industrie manifatturiere, agrarie, dei trasporti e dei servizi nei diversi co</w:t>
      </w:r>
      <w:r>
        <w:t>n</w:t>
      </w:r>
      <w:r>
        <w:t xml:space="preserve">testi economici. </w:t>
      </w:r>
    </w:p>
    <w:p w:rsidR="00F072CC" w:rsidRDefault="00F072CC" w:rsidP="00183AE3">
      <w:r>
        <w:t xml:space="preserve">Nelle attività produttive , egli collabora nella progettazione, costruzione e collaudo dei dispositivi e dei prodotti. Intervenire, relativamente alle tipologie di produzione, nei processi di conversione, gestione ed utilizzo dell’energia e del loro controllo, per ottimizzare il consumo energetico nel rispetto delle normative sulla tutela dell’ambiente; agire autonomamente, nell’ambito delle normative vigenti, ai fini della sicurezza sul lavoro e della tutela ambientale; pianificare la produzione e la certificazione degli apparati progettati, documentando il lavoro svolto, valutando i risultati conseguiti, redigendo istruzioni tecniche e manuali d’uso. </w:t>
      </w:r>
    </w:p>
    <w:p w:rsidR="00F072CC" w:rsidRDefault="00F072CC" w:rsidP="00183AE3"/>
    <w:p w:rsidR="00F072CC" w:rsidRPr="00282208" w:rsidRDefault="00F072CC" w:rsidP="00183AE3">
      <w:r w:rsidRPr="00282208">
        <w:t xml:space="preserve">– indirizzo “Trasporti e Logistica” </w:t>
      </w:r>
    </w:p>
    <w:p w:rsidR="00F072CC" w:rsidRDefault="00F072CC" w:rsidP="00183AE3">
      <w:r>
        <w:t>Il Diplomato in “Trasporti e Logistica” ha competenze tecniche e metodi di lavoro funzionali allo svolg</w:t>
      </w:r>
      <w:r>
        <w:t>i</w:t>
      </w:r>
      <w:r>
        <w:t>mento delle attività inerenti la progettazione, la realizzazione e l’organizzazione di servizi logistici; opera nel campo delle infrastrutture, nella gestione del traffico e relativa assistenza, spostamento e trasporto, conduzione del mezzo in rapporto alla tipologia d’interesse: corrieri, vettori, operatori di nodo e interm</w:t>
      </w:r>
      <w:r>
        <w:t>e</w:t>
      </w:r>
      <w:r>
        <w:t xml:space="preserve">diari logistici. </w:t>
      </w:r>
    </w:p>
    <w:p w:rsidR="00F072CC" w:rsidRDefault="00F072CC" w:rsidP="00183AE3">
      <w:r>
        <w:t xml:space="preserve">Identificare, descrivere e comparare tipologie e funzioni dei vari mezzi e sistemi di trasporto. </w:t>
      </w:r>
    </w:p>
    <w:p w:rsidR="00F072CC" w:rsidRDefault="00F072CC" w:rsidP="00183AE3">
      <w:r>
        <w:t>Gestire il funzionamento di uno specifico mezzo di trasporto e intervenire nelle fasi di progettazione, c</w:t>
      </w:r>
      <w:r>
        <w:t>o</w:t>
      </w:r>
      <w:r>
        <w:t xml:space="preserve">struzione e manutenzione dei suoi diversi componenti. </w:t>
      </w:r>
    </w:p>
    <w:p w:rsidR="00F072CC" w:rsidRDefault="00F072CC" w:rsidP="00183AE3">
      <w:r>
        <w:t xml:space="preserve">Gestire la riparazione dei diversi apparati del mezzo pianificandone il controllo e la regolazione. Valutare l’impatto ambientale per un corretto uso delle risorse e delle tecnologie. </w:t>
      </w:r>
    </w:p>
    <w:p w:rsidR="00F072CC" w:rsidRDefault="00F072CC" w:rsidP="00183AE3">
      <w:r>
        <w:t>Gestire le attività affidate seguendo le procedure del sistema qualità, nel rispetto delle normative di sic</w:t>
      </w:r>
      <w:r>
        <w:t>u</w:t>
      </w:r>
      <w:r>
        <w:t xml:space="preserve">rezza. </w:t>
      </w:r>
    </w:p>
    <w:p w:rsidR="00F072CC" w:rsidRDefault="00F072CC" w:rsidP="00183AE3"/>
    <w:p w:rsidR="00F072CC" w:rsidRPr="00282208" w:rsidRDefault="00F072CC" w:rsidP="00183AE3">
      <w:r w:rsidRPr="00282208">
        <w:t xml:space="preserve">– indirizzo “Elettronica ed Elettrotecnica” </w:t>
      </w:r>
    </w:p>
    <w:p w:rsidR="00F072CC" w:rsidRDefault="00F072CC" w:rsidP="00183AE3">
      <w:r>
        <w:t>Il Diplomato in “Elettronica ed Elettrotecnica” ha competenze specifiche nel campo dei materiali e delle tecnologie costruttive dei sistemi elettrici, elettronici e macchine elettriche; collabora nella progettazione, costruzione e collaudo di sistemi elettrici ed elettronici, di impianti elettrici e sistemi di automazione.</w:t>
      </w:r>
    </w:p>
    <w:p w:rsidR="00F072CC" w:rsidRDefault="00F072CC" w:rsidP="00183AE3">
      <w:r>
        <w:t>È grado di: utilizzare le tecniche di controllo e interfaccia mediante software dedicato; integrare conosce</w:t>
      </w:r>
      <w:r>
        <w:t>n</w:t>
      </w:r>
      <w:r>
        <w:t>ze di elettrotecnica, di elettronica e di informatica per intervenire nell’automazione industriale e nel co</w:t>
      </w:r>
      <w:r>
        <w:t>n</w:t>
      </w:r>
      <w:r>
        <w:t>trollo dei processi produttivi; intervenire nei processi di conversione dell’energia elettrica, anche di fonti alternative, e del loro controllo, per ottimizzare il consumo energetico e adeguare gli impianti e i dispositivi alle normative sulla sicurezza; nell’ambito delle normative vigenti, collaborare al mantenimento della sic</w:t>
      </w:r>
      <w:r>
        <w:t>u</w:t>
      </w:r>
      <w:r>
        <w:lastRenderedPageBreak/>
        <w:t xml:space="preserve">rezza sul lavoro e nella tutela ambientale, contribuendo al miglioramento della qualità dei prodotti e dell’organizzazione produttiva delle aziende. </w:t>
      </w:r>
    </w:p>
    <w:p w:rsidR="00F072CC" w:rsidRDefault="00F072CC" w:rsidP="00183AE3"/>
    <w:p w:rsidR="00F072CC" w:rsidRPr="00282208" w:rsidRDefault="00F072CC" w:rsidP="00183AE3">
      <w:r w:rsidRPr="00282208">
        <w:t xml:space="preserve">– indirizzo “Informatica e Telecomunicazioni” </w:t>
      </w:r>
    </w:p>
    <w:p w:rsidR="00F072CC" w:rsidRDefault="00F072CC" w:rsidP="00183AE3">
      <w:r>
        <w:t>Il Diplomato in “Informatica e Telecomunicazioni” ha competenze specifiche nel campo dei sistemi info</w:t>
      </w:r>
      <w:r>
        <w:t>r</w:t>
      </w:r>
      <w:r>
        <w:t>matici, dell’elaborazione dell’informazione, delle applicazioni e tecnologie Web, delle reti e degli apparati di comunicazione; ha competenze e conoscenze che, a seconda delle diverse articolazioni, si rivolgono all’analisi, progettazione, installazione e gestione di sistemi informatici, basi di dati, reti di sistemi di elab</w:t>
      </w:r>
      <w:r>
        <w:t>o</w:t>
      </w:r>
      <w:r>
        <w:t>razione, sistemi multimediali e apparati di trasmissione e ricezione dei segnali; ha competenze orientate alla gestione del ciclo di vita delle Piano Triennale Offerta Formativa 2016/2019 pag. 8 applicazioni che possono rivolgersi al software: gestionale – orientato ai servizi – per i sistemi dedicati “incorporati”; coll</w:t>
      </w:r>
      <w:r>
        <w:t>a</w:t>
      </w:r>
      <w:r>
        <w:t>bora nella gestione di progetti, operando nel quadro di normative nazionali e internazionali, concernenti la sicurezza in tutte le sue accezioni e la protezione delle informazioni (“privacy”).</w:t>
      </w:r>
    </w:p>
    <w:p w:rsidR="00F072CC" w:rsidRDefault="00F072CC" w:rsidP="00183AE3">
      <w:r>
        <w:t xml:space="preserve">È in grado di: collaborare, nell’ambito delle normative vigenti, ai fini della sicurezza sul lavoro e della tutela ambientale e di intervenire nel miglioramento della qualità dei prodotti e nell’organizzazione produttiva delle imprese; collaborare alla pianificazione delle attività di produzione dei sistemi, dove applica capacità di comunicare e interagire efficacemente, sia nella forma scritta che orale; esercitare, in contesti di lavoro caratterizzati prevalentemente da una gestione in team, un approccio razionale, concettuale e analitico, orientato al raggiungimento dell’obiettivo, nell’analisi e nella realizzazione delle soluzioni. </w:t>
      </w:r>
    </w:p>
    <w:p w:rsidR="00F072CC" w:rsidRDefault="00F072CC" w:rsidP="00183AE3"/>
    <w:p w:rsidR="00F072CC" w:rsidRPr="00282208" w:rsidRDefault="00F072CC" w:rsidP="00183AE3">
      <w:r w:rsidRPr="00282208">
        <w:t xml:space="preserve">– indirizzo “Chimica, Materiali e Biotecnologie” </w:t>
      </w:r>
    </w:p>
    <w:p w:rsidR="00F072CC" w:rsidRDefault="00F072CC" w:rsidP="00183AE3">
      <w:r>
        <w:t>Il Diplomato in “Chimica, Materiali e Biotecnologie” ha competenze specifiche nel campo dei materiali, delle analisi strumentali chimico-biologiche, nei processi di produzione, in relazione alle esigenze delle realtà territoriali, negli ambiti chimico, merceologico, biologico, farmaceutico, tintorio e conciario; ha competenze nel settore della prevenzione e della gestione di situazioni a rischio ambientale e sanitario.</w:t>
      </w:r>
    </w:p>
    <w:p w:rsidR="00F072CC" w:rsidRDefault="00F072CC" w:rsidP="00183AE3">
      <w:r>
        <w:t>È in grado di: collaborare, nei contesti produttivi d’interesse, nella gestione e nel controllo dei processi, ne</w:t>
      </w:r>
      <w:r>
        <w:t>l</w:t>
      </w:r>
      <w:r>
        <w:t>la gestione e manutenzione di impianti chimici, tecnologici e biotecnologici; integrare competenze di ch</w:t>
      </w:r>
      <w:r>
        <w:t>i</w:t>
      </w:r>
      <w:r>
        <w:t>mica, di biologia e microbiologia per contribuire all’innovazione dei processi e delle relative procedure di gestione e di controllo, per il sistematico adeguamento tecnologico e organizzativo delle imprese; applicare i principi e gli strumenti in merito alla gestione della sicurezza degli ambienti di lavoro, del miglioramento della qualità dei prodotti, dei processi e dei servizi; collaborare nella pianificazione, gestione e controllo delle strumentazioni di laboratorio di analisi e nello sviluppo del processo e del prodotto. verificare la co</w:t>
      </w:r>
      <w:r>
        <w:t>r</w:t>
      </w:r>
      <w:r>
        <w:t>rispondenza del prodotto alle specifiche dichiarate, applicando le procedure e i protocolli dell’area di co</w:t>
      </w:r>
      <w:r>
        <w:t>m</w:t>
      </w:r>
      <w:r>
        <w:t>petenza; controllare il ciclo di produzione utilizzando software dedicati, sia alle tecniche di analisi di lab</w:t>
      </w:r>
      <w:r>
        <w:t>o</w:t>
      </w:r>
      <w:r>
        <w:t>ratorio sia al controllo e gestione degli impianti; essere consapevole delle potenzialità e dei limiti delle te</w:t>
      </w:r>
      <w:r>
        <w:t>c</w:t>
      </w:r>
      <w:r>
        <w:t xml:space="preserve">nologie nel contesto culturale e sociale in cui sono applicate. </w:t>
      </w:r>
    </w:p>
    <w:p w:rsidR="00F072CC" w:rsidRDefault="00F072CC" w:rsidP="00183AE3"/>
    <w:p w:rsidR="00F072CC" w:rsidRPr="00282208" w:rsidRDefault="00F072CC" w:rsidP="00183AE3">
      <w:r w:rsidRPr="00282208">
        <w:t xml:space="preserve">– “Liceo di Scienze Applicate” </w:t>
      </w:r>
    </w:p>
    <w:p w:rsidR="00F072CC" w:rsidRDefault="00F072CC" w:rsidP="00183AE3">
      <w:r>
        <w:t>Il sistema dei licei consente allo studente di raggiungere risultati di apprendimento in parte comuni, in pa</w:t>
      </w:r>
      <w:r>
        <w:t>r</w:t>
      </w:r>
      <w:r>
        <w:t>te specifici dei distinti percorsi. La cultura liceale consente di approfondire e sviluppare conoscenze e abil</w:t>
      </w:r>
      <w:r>
        <w:t>i</w:t>
      </w:r>
      <w:r>
        <w:t xml:space="preserve">tà, maturare competenze e acquisire strumenti nelle aree metodologiche; logico argomentativa; linguistica e comunicativa; storico-umanistica; scientifica, matematica e tecnologica. </w:t>
      </w:r>
    </w:p>
    <w:p w:rsidR="00F072CC" w:rsidRDefault="00F072CC" w:rsidP="00183AE3">
      <w:r>
        <w:t xml:space="preserve">Gli studenti, a conclusione del percorso di studio, oltre a raggiungere i risultati di apprendimento comuni, dovranno: </w:t>
      </w:r>
    </w:p>
    <w:p w:rsidR="00F072CC" w:rsidRPr="00282208" w:rsidRDefault="00F072CC" w:rsidP="00183AE3">
      <w:pPr>
        <w:pStyle w:val="Paragrafoelenco"/>
        <w:numPr>
          <w:ilvl w:val="0"/>
          <w:numId w:val="8"/>
        </w:numPr>
        <w:rPr>
          <w:rFonts w:ascii="Sylfaen" w:hAnsi="Sylfaen"/>
          <w:b/>
          <w:u w:val="single"/>
        </w:rPr>
      </w:pPr>
      <w:r>
        <w:lastRenderedPageBreak/>
        <w:t xml:space="preserve">comprendere le strutture portanti dei procedimenti argomentativi e dimostrativi della matematica, anche attraverso la padronanza del linguaggio logico-formale; usarle in particolare nell’individuare e risolvere problemi di varia natura; </w:t>
      </w:r>
    </w:p>
    <w:p w:rsidR="00F072CC" w:rsidRPr="00282208" w:rsidRDefault="00F072CC" w:rsidP="00183AE3">
      <w:pPr>
        <w:pStyle w:val="Paragrafoelenco"/>
        <w:numPr>
          <w:ilvl w:val="0"/>
          <w:numId w:val="8"/>
        </w:numPr>
        <w:rPr>
          <w:rFonts w:ascii="Sylfaen" w:hAnsi="Sylfaen"/>
          <w:b/>
          <w:u w:val="single"/>
        </w:rPr>
      </w:pPr>
      <w:r>
        <w:t xml:space="preserve">saper utilizzare strumenti di calcolo e di rappresentazione per la modellizzazione e la risoluzione di problemi; </w:t>
      </w:r>
    </w:p>
    <w:p w:rsidR="00F072CC" w:rsidRPr="00282208" w:rsidRDefault="00F072CC" w:rsidP="00183AE3">
      <w:pPr>
        <w:pStyle w:val="Paragrafoelenco"/>
        <w:numPr>
          <w:ilvl w:val="0"/>
          <w:numId w:val="8"/>
        </w:numPr>
        <w:rPr>
          <w:rFonts w:ascii="Sylfaen" w:hAnsi="Sylfaen"/>
          <w:b/>
          <w:u w:val="single"/>
        </w:rPr>
      </w:pPr>
      <w:r>
        <w:t>aver raggiunto una conoscenza sicura dei contenuti fondamentali delle scienze fisiche e naturali (chimica, biologia, scienze della terra, astronomia) e, anche attraverso l’uso sistematico del labor</w:t>
      </w:r>
      <w:r>
        <w:t>a</w:t>
      </w:r>
      <w:r>
        <w:t>torio, una padronanza dei linguaggi specifici e dei metodi di indagine propri delle scienze sper</w:t>
      </w:r>
      <w:r>
        <w:t>i</w:t>
      </w:r>
      <w:r>
        <w:t xml:space="preserve">mentali; Piano Triennale Offerta Formativa 2016/2019 pag. 9 </w:t>
      </w:r>
    </w:p>
    <w:p w:rsidR="00F072CC" w:rsidRPr="00282208" w:rsidRDefault="00F072CC" w:rsidP="00183AE3">
      <w:pPr>
        <w:pStyle w:val="Paragrafoelenco"/>
        <w:numPr>
          <w:ilvl w:val="0"/>
          <w:numId w:val="8"/>
        </w:numPr>
        <w:rPr>
          <w:rFonts w:ascii="Sylfaen" w:hAnsi="Sylfaen"/>
          <w:b/>
          <w:u w:val="single"/>
        </w:rPr>
      </w:pPr>
      <w:r>
        <w:t>essere consapevoli delle ragioni che hanno prodotto lo sviluppo scientifico e tecnologico nel tempo, in relazione ai bisogni e alle domande di conoscenza dei diversi contesti, con attenzione critica alle dimensioni tecnico-applicative ed etiche delle conquiste scientifiche, in particolare quelle più r</w:t>
      </w:r>
      <w:r>
        <w:t>e</w:t>
      </w:r>
      <w:r>
        <w:t xml:space="preserve">centi; </w:t>
      </w:r>
    </w:p>
    <w:p w:rsidR="00F072CC" w:rsidRPr="00282208" w:rsidRDefault="00F072CC" w:rsidP="00183AE3">
      <w:pPr>
        <w:pStyle w:val="Paragrafoelenco"/>
        <w:numPr>
          <w:ilvl w:val="0"/>
          <w:numId w:val="8"/>
        </w:numPr>
        <w:rPr>
          <w:rFonts w:ascii="Sylfaen" w:hAnsi="Sylfaen"/>
          <w:b/>
          <w:u w:val="single"/>
        </w:rPr>
      </w:pPr>
      <w:r>
        <w:t>saper cogliere la potenzialità delle applicazioni dei risultati scientifici nella vita quotidiana.</w:t>
      </w:r>
    </w:p>
    <w:p w:rsidR="00F072CC" w:rsidRDefault="00F072CC" w:rsidP="00F072CC">
      <w:pPr>
        <w:pStyle w:val="Textbody"/>
        <w:rPr>
          <w:rFonts w:ascii="Times New Roman" w:hAnsi="Times New Roman" w:cs="Times New Roman"/>
        </w:rPr>
      </w:pPr>
    </w:p>
    <w:p w:rsidR="00765D5C" w:rsidRPr="008445C1" w:rsidRDefault="00F072CC" w:rsidP="00174F46">
      <w:pPr>
        <w:pStyle w:val="Titolo2"/>
      </w:pPr>
      <w:r>
        <w:t xml:space="preserve"> </w:t>
      </w:r>
      <w:bookmarkStart w:id="13" w:name="_Toc8485552"/>
      <w:r w:rsidR="00CA1690" w:rsidRPr="008445C1">
        <w:t xml:space="preserve">QUADRO </w:t>
      </w:r>
      <w:r w:rsidR="008445C1">
        <w:t xml:space="preserve"> </w:t>
      </w:r>
      <w:r w:rsidR="00CA1690" w:rsidRPr="008445C1">
        <w:t>ORARIO</w:t>
      </w:r>
      <w:r w:rsidR="008445C1">
        <w:t xml:space="preserve"> </w:t>
      </w:r>
      <w:r w:rsidR="00CA1690" w:rsidRPr="008445C1">
        <w:t xml:space="preserve"> SETTIMANALE</w:t>
      </w:r>
      <w:bookmarkEnd w:id="13"/>
    </w:p>
    <w:p w:rsidR="00F70E41" w:rsidRPr="00F70E41" w:rsidRDefault="00F70E41" w:rsidP="00F70E41">
      <w:pPr>
        <w:pStyle w:val="Textbody"/>
        <w:rPr>
          <w:rFonts w:ascii="Times New Roman" w:hAnsi="Times New Roman" w:cs="Times New Roman"/>
          <w:b w:val="0"/>
          <w:sz w:val="28"/>
          <w:szCs w:val="28"/>
        </w:rPr>
      </w:pPr>
      <w:r w:rsidRPr="00F70E41">
        <w:rPr>
          <w:rFonts w:ascii="Times New Roman" w:hAnsi="Times New Roman" w:cs="Times New Roman"/>
          <w:b w:val="0"/>
          <w:sz w:val="28"/>
          <w:szCs w:val="28"/>
        </w:rPr>
        <w:t xml:space="preserve"> Il quadro orario del triennio </w:t>
      </w:r>
      <w:r w:rsidR="00F072CC">
        <w:rPr>
          <w:rFonts w:ascii="Times New Roman" w:hAnsi="Times New Roman" w:cs="Times New Roman"/>
          <w:b w:val="0"/>
          <w:sz w:val="28"/>
          <w:szCs w:val="28"/>
        </w:rPr>
        <w:t xml:space="preserve">per la specializzazione </w:t>
      </w:r>
      <w:r>
        <w:rPr>
          <w:rFonts w:ascii="Times New Roman" w:hAnsi="Times New Roman" w:cs="Times New Roman"/>
          <w:b w:val="0"/>
          <w:sz w:val="28"/>
          <w:szCs w:val="28"/>
        </w:rPr>
        <w:t xml:space="preserve"> </w:t>
      </w:r>
      <w:r w:rsidR="00A922E6" w:rsidRPr="00F072CC">
        <w:rPr>
          <w:rFonts w:ascii="Times New Roman" w:hAnsi="Times New Roman" w:cs="Times New Roman"/>
          <w:i/>
          <w:color w:val="FF0000"/>
          <w:sz w:val="20"/>
          <w:szCs w:val="20"/>
          <w:u w:val="single"/>
        </w:rPr>
        <w:t>(indicare la specializzazione)</w:t>
      </w:r>
      <w:r>
        <w:rPr>
          <w:rFonts w:ascii="Times New Roman" w:hAnsi="Times New Roman" w:cs="Times New Roman"/>
          <w:b w:val="0"/>
          <w:sz w:val="28"/>
          <w:szCs w:val="28"/>
        </w:rPr>
        <w:t xml:space="preserve"> è il seguente:</w:t>
      </w:r>
    </w:p>
    <w:p w:rsidR="00E66C8D" w:rsidRPr="00E66C8D" w:rsidRDefault="00E66C8D" w:rsidP="00183AE3">
      <w:pPr>
        <w:pStyle w:val="Paragrafoelenco"/>
        <w:numPr>
          <w:ilvl w:val="0"/>
          <w:numId w:val="1"/>
        </w:numPr>
      </w:pPr>
    </w:p>
    <w:p w:rsidR="00B85C3C" w:rsidRDefault="00B85C3C" w:rsidP="00183AE3"/>
    <w:p w:rsidR="006074FE" w:rsidRDefault="00575DEB" w:rsidP="00183AE3">
      <w:r w:rsidRPr="00C916AA">
        <w:t xml:space="preserve"> </w:t>
      </w:r>
      <w:r w:rsidR="00C916AA" w:rsidRPr="00C916AA">
        <w:t xml:space="preserve">(Inserire </w:t>
      </w:r>
      <w:r w:rsidR="00584EBC">
        <w:t xml:space="preserve">solo </w:t>
      </w:r>
      <w:r w:rsidR="00C916AA" w:rsidRPr="00C916AA">
        <w:t>il quadro orario della SPECIALIZZAZIONE</w:t>
      </w:r>
      <w:r w:rsidR="00584EBC">
        <w:t xml:space="preserve"> di interesse</w:t>
      </w:r>
      <w:r w:rsidR="00C916AA" w:rsidRPr="00C916AA">
        <w:t>)</w:t>
      </w:r>
    </w:p>
    <w:p w:rsidR="00D94CDA" w:rsidRDefault="00D94CDA" w:rsidP="00183AE3"/>
    <w:tbl>
      <w:tblPr>
        <w:tblW w:w="0" w:type="auto"/>
        <w:jc w:val="center"/>
        <w:tblCellMar>
          <w:left w:w="0" w:type="dxa"/>
          <w:right w:w="0" w:type="dxa"/>
        </w:tblCellMar>
        <w:tblLook w:val="04A0" w:firstRow="1" w:lastRow="0" w:firstColumn="1" w:lastColumn="0" w:noHBand="0" w:noVBand="1"/>
      </w:tblPr>
      <w:tblGrid>
        <w:gridCol w:w="6408"/>
        <w:gridCol w:w="750"/>
        <w:gridCol w:w="750"/>
        <w:gridCol w:w="750"/>
        <w:gridCol w:w="750"/>
        <w:gridCol w:w="872"/>
      </w:tblGrid>
      <w:tr w:rsidR="00D94CDA" w:rsidRPr="00D44EB0" w:rsidTr="007D3EDA">
        <w:trPr>
          <w:cantSplit/>
          <w:trHeight w:val="515"/>
          <w:tblHeader/>
          <w:jc w:val="center"/>
        </w:trPr>
        <w:tc>
          <w:tcPr>
            <w:tcW w:w="0" w:type="auto"/>
            <w:vMerge w:val="restart"/>
            <w:tcBorders>
              <w:top w:val="single" w:sz="18" w:space="0" w:color="FF000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Biennio comune - Cod. IT09</w:t>
            </w:r>
          </w:p>
          <w:p w:rsidR="00D94CDA" w:rsidRPr="00D44EB0" w:rsidRDefault="00D94CDA" w:rsidP="00183AE3">
            <w:r w:rsidRPr="00D44EB0">
              <w:t xml:space="preserve">opzione: COSTRUZIONI AERONAUTICHE - Cod. ITCT </w:t>
            </w:r>
          </w:p>
        </w:tc>
        <w:tc>
          <w:tcPr>
            <w:tcW w:w="0" w:type="auto"/>
            <w:gridSpan w:val="5"/>
            <w:tcBorders>
              <w:top w:val="single" w:sz="18" w:space="0" w:color="FF000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Ore settimanali per anno di corso</w:t>
            </w:r>
          </w:p>
          <w:p w:rsidR="00D94CDA" w:rsidRPr="00D44EB0" w:rsidRDefault="00D94CDA" w:rsidP="00183AE3">
            <w:r w:rsidRPr="00D44EB0">
              <w:t>(tra le parentesi le ore di laboratorio)</w:t>
            </w:r>
          </w:p>
        </w:tc>
      </w:tr>
      <w:tr w:rsidR="00D94CDA" w:rsidRPr="00D44EB0" w:rsidTr="007D3EDA">
        <w:trPr>
          <w:cantSplit/>
          <w:trHeight w:val="472"/>
          <w:tblHeader/>
          <w:jc w:val="center"/>
        </w:trPr>
        <w:tc>
          <w:tcPr>
            <w:tcW w:w="0" w:type="auto"/>
            <w:vMerge/>
            <w:tcBorders>
              <w:top w:val="single" w:sz="18" w:space="0" w:color="FF0000"/>
              <w:left w:val="single" w:sz="18" w:space="0" w:color="FF0000"/>
              <w:bottom w:val="single" w:sz="8" w:space="0" w:color="800080"/>
              <w:right w:val="single" w:sz="8" w:space="0" w:color="800080"/>
            </w:tcBorders>
            <w:vAlign w:val="center"/>
            <w:hideMark/>
          </w:tcPr>
          <w:p w:rsidR="00D94CDA" w:rsidRPr="00D44EB0" w:rsidRDefault="00D94CDA" w:rsidP="00183AE3"/>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III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IV</w:t>
            </w:r>
          </w:p>
        </w:tc>
        <w:tc>
          <w:tcPr>
            <w:tcW w:w="0" w:type="auto"/>
            <w:tcBorders>
              <w:top w:val="single" w:sz="8" w:space="0" w:color="800080"/>
              <w:left w:val="single" w:sz="8" w:space="0" w:color="800080"/>
              <w:bottom w:val="single" w:sz="8" w:space="0" w:color="800080"/>
              <w:right w:val="single" w:sz="18" w:space="0" w:color="FF0000"/>
            </w:tcBorders>
            <w:vAlign w:val="center"/>
            <w:hideMark/>
          </w:tcPr>
          <w:p w:rsidR="00D94CDA" w:rsidRPr="00D44EB0" w:rsidRDefault="00D94CDA" w:rsidP="00183AE3">
            <w:r w:rsidRPr="00D44EB0">
              <w:t>V</w:t>
            </w:r>
          </w:p>
        </w:tc>
      </w:tr>
      <w:tr w:rsidR="00D94CDA" w:rsidRPr="00D44EB0" w:rsidTr="007D3EDA">
        <w:trPr>
          <w:trHeight w:val="273"/>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LINGUA E LETTERATURA ITALIANA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4</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4</w:t>
            </w:r>
          </w:p>
        </w:tc>
      </w:tr>
      <w:tr w:rsidR="00D94CDA" w:rsidRPr="00D44EB0" w:rsidTr="007D3EDA">
        <w:trPr>
          <w:trHeight w:val="273"/>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LINGUA INGLESE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3</w:t>
            </w:r>
          </w:p>
        </w:tc>
      </w:tr>
      <w:tr w:rsidR="00D94CDA" w:rsidRPr="00D44EB0" w:rsidTr="007D3EDA">
        <w:trPr>
          <w:trHeight w:val="273"/>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STORIA, CITTADINANZA E COSTITUZIONE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2</w:t>
            </w:r>
          </w:p>
        </w:tc>
      </w:tr>
      <w:tr w:rsidR="00D94CDA" w:rsidRPr="00D44EB0" w:rsidTr="007D3EDA">
        <w:trPr>
          <w:trHeight w:val="273"/>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MATEMATICA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3</w:t>
            </w:r>
          </w:p>
        </w:tc>
      </w:tr>
      <w:tr w:rsidR="00D94CDA" w:rsidRPr="00D44EB0" w:rsidTr="007D3EDA">
        <w:trPr>
          <w:trHeight w:val="273"/>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DIRITTO ED ECONOMIA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2</w:t>
            </w:r>
          </w:p>
        </w:tc>
      </w:tr>
      <w:tr w:rsidR="00D94CDA" w:rsidRPr="00D44EB0" w:rsidTr="007D3EDA">
        <w:trPr>
          <w:trHeight w:val="434"/>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SCIENZE INTEGRATE</w:t>
            </w:r>
          </w:p>
          <w:p w:rsidR="00D94CDA" w:rsidRPr="00D44EB0" w:rsidRDefault="00D94CDA" w:rsidP="00183AE3">
            <w:r w:rsidRPr="00D44EB0">
              <w:t>(SCIENZE DELLA TERRA E BIOLOGIA)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 </w:t>
            </w:r>
          </w:p>
        </w:tc>
      </w:tr>
      <w:tr w:rsidR="00D94CDA" w:rsidRPr="00D44EB0" w:rsidTr="007D3EDA">
        <w:trPr>
          <w:trHeight w:val="273"/>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SCIENZE MOTORIE E SPORTIVE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2</w:t>
            </w:r>
          </w:p>
        </w:tc>
      </w:tr>
      <w:tr w:rsidR="00D94CDA" w:rsidRPr="00D44EB0" w:rsidTr="007D3EDA">
        <w:trPr>
          <w:trHeight w:val="273"/>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GEOGRAFIA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 </w:t>
            </w:r>
          </w:p>
        </w:tc>
      </w:tr>
      <w:tr w:rsidR="00D94CDA" w:rsidRPr="00D44EB0" w:rsidTr="007D3EDA">
        <w:trPr>
          <w:trHeight w:val="273"/>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RELIGIONE CATTOLICA O ATTIVITÀ ALTERNATIVE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1</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1</w:t>
            </w:r>
          </w:p>
        </w:tc>
      </w:tr>
      <w:tr w:rsidR="00D94CDA" w:rsidRPr="00D44EB0" w:rsidTr="007D3EDA">
        <w:trPr>
          <w:trHeight w:val="273"/>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SCIENZE INTEGRATE (FISICA)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 (1)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 (1)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 </w:t>
            </w:r>
          </w:p>
        </w:tc>
      </w:tr>
      <w:tr w:rsidR="00D94CDA" w:rsidRPr="00D44EB0" w:rsidTr="007D3EDA">
        <w:trPr>
          <w:trHeight w:val="273"/>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SCIENZE INTEGRATE (CHIMICA)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 (1)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 (1)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 </w:t>
            </w:r>
          </w:p>
        </w:tc>
      </w:tr>
      <w:tr w:rsidR="00D94CDA" w:rsidRPr="00D44EB0" w:rsidTr="007D3EDA">
        <w:trPr>
          <w:trHeight w:val="341"/>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TECNOLOGIEE TECNICHE DI RAPPRESENTAZIONE GRAFICA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 (1)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 (1)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 </w:t>
            </w:r>
          </w:p>
        </w:tc>
      </w:tr>
      <w:tr w:rsidR="00D94CDA" w:rsidRPr="00D44EB0" w:rsidTr="007D3EDA">
        <w:trPr>
          <w:trHeight w:val="273"/>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TECNOLOGIE INFORMATICHE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 </w:t>
            </w:r>
          </w:p>
        </w:tc>
      </w:tr>
      <w:tr w:rsidR="00D94CDA" w:rsidRPr="00D44EB0" w:rsidTr="007D3EDA">
        <w:trPr>
          <w:trHeight w:val="273"/>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SCIENZE E TECNOLOGIE APPLICATE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 </w:t>
            </w:r>
          </w:p>
        </w:tc>
      </w:tr>
      <w:tr w:rsidR="00D94CDA" w:rsidRPr="00D44EB0" w:rsidTr="007D3EDA">
        <w:trPr>
          <w:trHeight w:val="273"/>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COMPLEMENTI DI  MATEMATICA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1</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 </w:t>
            </w:r>
          </w:p>
        </w:tc>
      </w:tr>
      <w:tr w:rsidR="00D94CDA" w:rsidRPr="00D44EB0" w:rsidTr="007D3EDA">
        <w:trPr>
          <w:trHeight w:val="274"/>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ELETTROTECNICA, ELETTRONICA E AUTOMAZIONE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 (2)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 (2)</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3 (2)</w:t>
            </w:r>
          </w:p>
        </w:tc>
      </w:tr>
      <w:tr w:rsidR="00D94CDA" w:rsidRPr="00D44EB0" w:rsidTr="007D3EDA">
        <w:trPr>
          <w:trHeight w:val="273"/>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xml:space="preserve">STRUTTURA, COSTRUZIONE, SISTEMI E IMPIANTI DEL MEZZO </w:t>
            </w:r>
            <w:r w:rsidRPr="00D44EB0">
              <w:lastRenderedPageBreak/>
              <w:t>AEREO</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lastRenderedPageBreak/>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5 (2)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5 (3)</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8 (6)</w:t>
            </w:r>
          </w:p>
        </w:tc>
      </w:tr>
      <w:tr w:rsidR="00D94CDA" w:rsidRPr="00D44EB0" w:rsidTr="007D3EDA">
        <w:trPr>
          <w:trHeight w:val="273"/>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lastRenderedPageBreak/>
              <w:t>MECCANICA, MACCHINE E SISTEMI PROPULSIVI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 (2)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 (2)</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4 (2)</w:t>
            </w:r>
          </w:p>
        </w:tc>
      </w:tr>
      <w:tr w:rsidR="00D94CDA" w:rsidRPr="00D44EB0" w:rsidTr="007D3EDA">
        <w:trPr>
          <w:trHeight w:val="314"/>
          <w:jc w:val="center"/>
        </w:trPr>
        <w:tc>
          <w:tcPr>
            <w:tcW w:w="0" w:type="auto"/>
            <w:tcBorders>
              <w:top w:val="single" w:sz="8" w:space="0" w:color="800080"/>
              <w:left w:val="single" w:sz="18" w:space="0" w:color="FF000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LOGISTICA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 (2)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 (2)</w:t>
            </w:r>
          </w:p>
        </w:tc>
        <w:tc>
          <w:tcPr>
            <w:tcW w:w="0" w:type="auto"/>
            <w:tcBorders>
              <w:top w:val="single" w:sz="8" w:space="0" w:color="800080"/>
              <w:left w:val="single" w:sz="8" w:space="0" w:color="800080"/>
              <w:bottom w:val="single" w:sz="8" w:space="0" w:color="80008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 </w:t>
            </w:r>
          </w:p>
        </w:tc>
      </w:tr>
      <w:tr w:rsidR="00D94CDA" w:rsidRPr="00D44EB0" w:rsidTr="007D3EDA">
        <w:trPr>
          <w:trHeight w:val="396"/>
          <w:jc w:val="center"/>
        </w:trPr>
        <w:tc>
          <w:tcPr>
            <w:tcW w:w="0" w:type="auto"/>
            <w:tcBorders>
              <w:top w:val="single" w:sz="8" w:space="0" w:color="800080"/>
              <w:left w:val="single" w:sz="18" w:space="0" w:color="FF0000"/>
              <w:bottom w:val="single" w:sz="18" w:space="0" w:color="FF000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TOTALE COMPLESSIVO ORE</w:t>
            </w:r>
          </w:p>
        </w:tc>
        <w:tc>
          <w:tcPr>
            <w:tcW w:w="0" w:type="auto"/>
            <w:tcBorders>
              <w:top w:val="single" w:sz="8" w:space="0" w:color="800080"/>
              <w:left w:val="single" w:sz="8" w:space="0" w:color="800080"/>
              <w:bottom w:val="single" w:sz="18" w:space="0" w:color="FF0000"/>
              <w:right w:val="single" w:sz="8" w:space="0" w:color="800080"/>
            </w:tcBorders>
            <w:tcMar>
              <w:top w:w="0" w:type="dxa"/>
              <w:left w:w="108" w:type="dxa"/>
              <w:bottom w:w="0" w:type="dxa"/>
              <w:right w:w="108" w:type="dxa"/>
            </w:tcMar>
            <w:vAlign w:val="center"/>
            <w:hideMark/>
          </w:tcPr>
          <w:p w:rsidR="00D94CDA" w:rsidRPr="00D44EB0" w:rsidRDefault="00584EBC" w:rsidP="00183AE3">
            <w:r>
              <w:t>33</w:t>
            </w:r>
            <w:r w:rsidR="00D94CDA" w:rsidRPr="00D44EB0">
              <w:t>(5)</w:t>
            </w:r>
          </w:p>
        </w:tc>
        <w:tc>
          <w:tcPr>
            <w:tcW w:w="0" w:type="auto"/>
            <w:tcBorders>
              <w:top w:val="single" w:sz="8" w:space="0" w:color="800080"/>
              <w:left w:val="single" w:sz="8" w:space="0" w:color="800080"/>
              <w:bottom w:val="single" w:sz="18" w:space="0" w:color="FF0000"/>
              <w:right w:val="single" w:sz="8" w:space="0" w:color="800080"/>
            </w:tcBorders>
            <w:tcMar>
              <w:top w:w="0" w:type="dxa"/>
              <w:left w:w="108" w:type="dxa"/>
              <w:bottom w:w="0" w:type="dxa"/>
              <w:right w:w="108" w:type="dxa"/>
            </w:tcMar>
            <w:vAlign w:val="center"/>
            <w:hideMark/>
          </w:tcPr>
          <w:p w:rsidR="00D94CDA" w:rsidRPr="00D44EB0" w:rsidRDefault="00584EBC" w:rsidP="00183AE3">
            <w:r>
              <w:t>32</w:t>
            </w:r>
            <w:r w:rsidR="00D94CDA" w:rsidRPr="00D44EB0">
              <w:t>(3)</w:t>
            </w:r>
          </w:p>
        </w:tc>
        <w:tc>
          <w:tcPr>
            <w:tcW w:w="0" w:type="auto"/>
            <w:tcBorders>
              <w:top w:val="single" w:sz="8" w:space="0" w:color="800080"/>
              <w:left w:val="single" w:sz="8" w:space="0" w:color="800080"/>
              <w:bottom w:val="single" w:sz="18" w:space="0" w:color="FF000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32(8)</w:t>
            </w:r>
          </w:p>
        </w:tc>
        <w:tc>
          <w:tcPr>
            <w:tcW w:w="0" w:type="auto"/>
            <w:tcBorders>
              <w:top w:val="single" w:sz="8" w:space="0" w:color="800080"/>
              <w:left w:val="single" w:sz="8" w:space="0" w:color="800080"/>
              <w:bottom w:val="single" w:sz="18" w:space="0" w:color="FF000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32(9)</w:t>
            </w:r>
          </w:p>
        </w:tc>
        <w:tc>
          <w:tcPr>
            <w:tcW w:w="0" w:type="auto"/>
            <w:tcBorders>
              <w:top w:val="single" w:sz="8" w:space="0" w:color="800080"/>
              <w:left w:val="single" w:sz="8" w:space="0" w:color="800080"/>
              <w:bottom w:val="single" w:sz="18" w:space="0" w:color="FF0000"/>
              <w:right w:val="single" w:sz="18" w:space="0" w:color="FF0000"/>
            </w:tcBorders>
            <w:tcMar>
              <w:top w:w="0" w:type="dxa"/>
              <w:left w:w="108" w:type="dxa"/>
              <w:bottom w:w="0" w:type="dxa"/>
              <w:right w:w="108" w:type="dxa"/>
            </w:tcMar>
            <w:vAlign w:val="center"/>
            <w:hideMark/>
          </w:tcPr>
          <w:p w:rsidR="00D94CDA" w:rsidRPr="00D44EB0" w:rsidRDefault="00D94CDA" w:rsidP="00183AE3">
            <w:r w:rsidRPr="00D44EB0">
              <w:t>32(10)</w:t>
            </w:r>
          </w:p>
        </w:tc>
      </w:tr>
    </w:tbl>
    <w:p w:rsidR="00C916AA" w:rsidRDefault="00C916AA" w:rsidP="00183AE3"/>
    <w:p w:rsidR="00D94CDA" w:rsidRDefault="00D94CDA" w:rsidP="00183AE3"/>
    <w:p w:rsidR="00D94CDA" w:rsidRDefault="00D94CDA" w:rsidP="00183AE3"/>
    <w:p w:rsidR="00D94CDA" w:rsidRDefault="00D94CDA" w:rsidP="00183AE3"/>
    <w:p w:rsidR="008445C1" w:rsidRDefault="008445C1" w:rsidP="00183AE3"/>
    <w:tbl>
      <w:tblPr>
        <w:tblW w:w="0" w:type="auto"/>
        <w:jc w:val="center"/>
        <w:tblCellMar>
          <w:left w:w="0" w:type="dxa"/>
          <w:right w:w="0" w:type="dxa"/>
        </w:tblCellMar>
        <w:tblLook w:val="04A0" w:firstRow="1" w:lastRow="0" w:firstColumn="1" w:lastColumn="0" w:noHBand="0" w:noVBand="1"/>
      </w:tblPr>
      <w:tblGrid>
        <w:gridCol w:w="6030"/>
        <w:gridCol w:w="750"/>
        <w:gridCol w:w="750"/>
        <w:gridCol w:w="750"/>
        <w:gridCol w:w="750"/>
        <w:gridCol w:w="872"/>
      </w:tblGrid>
      <w:tr w:rsidR="00D94CDA" w:rsidRPr="00D44EB0" w:rsidTr="007D3EDA">
        <w:trPr>
          <w:cantSplit/>
          <w:trHeight w:val="515"/>
          <w:tblHeader/>
          <w:jc w:val="center"/>
        </w:trPr>
        <w:tc>
          <w:tcPr>
            <w:tcW w:w="0" w:type="auto"/>
            <w:vMerge w:val="restart"/>
            <w:tcBorders>
              <w:top w:val="single" w:sz="18" w:space="0" w:color="CC0033"/>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Biennio Comune -  IT16</w:t>
            </w:r>
          </w:p>
          <w:p w:rsidR="00D94CDA" w:rsidRPr="00D44EB0" w:rsidRDefault="00D94CDA" w:rsidP="00183AE3">
            <w:r w:rsidRPr="00D44EB0">
              <w:t>articolazione: CHIMICA E MATERIALI – Cod. ITCM</w:t>
            </w:r>
          </w:p>
        </w:tc>
        <w:tc>
          <w:tcPr>
            <w:tcW w:w="0" w:type="auto"/>
            <w:gridSpan w:val="5"/>
            <w:tcBorders>
              <w:top w:val="single" w:sz="18" w:space="0" w:color="CC0033"/>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Ore settimanali per anno di corso</w:t>
            </w:r>
          </w:p>
          <w:p w:rsidR="00D94CDA" w:rsidRPr="00D44EB0" w:rsidRDefault="00D94CDA" w:rsidP="00183AE3">
            <w:r w:rsidRPr="00D44EB0">
              <w:t>(tra le parentesi le ore di laboratorio)</w:t>
            </w:r>
          </w:p>
        </w:tc>
      </w:tr>
      <w:tr w:rsidR="00D94CDA" w:rsidRPr="00D44EB0" w:rsidTr="007D3EDA">
        <w:trPr>
          <w:cantSplit/>
          <w:trHeight w:val="472"/>
          <w:tblHeader/>
          <w:jc w:val="center"/>
        </w:trPr>
        <w:tc>
          <w:tcPr>
            <w:tcW w:w="0" w:type="auto"/>
            <w:vMerge/>
            <w:tcBorders>
              <w:top w:val="single" w:sz="18" w:space="0" w:color="CC0033"/>
              <w:left w:val="single" w:sz="18" w:space="0" w:color="CC0033"/>
              <w:bottom w:val="single" w:sz="8" w:space="0" w:color="800080"/>
              <w:right w:val="single" w:sz="8" w:space="0" w:color="800080"/>
            </w:tcBorders>
            <w:vAlign w:val="center"/>
            <w:hideMark/>
          </w:tcPr>
          <w:p w:rsidR="00D94CDA" w:rsidRPr="00D44EB0" w:rsidRDefault="00D94CDA" w:rsidP="00183AE3"/>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III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IV</w:t>
            </w:r>
          </w:p>
        </w:tc>
        <w:tc>
          <w:tcPr>
            <w:tcW w:w="0" w:type="auto"/>
            <w:tcBorders>
              <w:top w:val="single" w:sz="8" w:space="0" w:color="800080"/>
              <w:left w:val="single" w:sz="8" w:space="0" w:color="800080"/>
              <w:bottom w:val="single" w:sz="8" w:space="0" w:color="800080"/>
              <w:right w:val="single" w:sz="18" w:space="0" w:color="CC0033"/>
            </w:tcBorders>
            <w:vAlign w:val="center"/>
            <w:hideMark/>
          </w:tcPr>
          <w:p w:rsidR="00D94CDA" w:rsidRPr="00D44EB0" w:rsidRDefault="00D94CDA" w:rsidP="00183AE3">
            <w:r w:rsidRPr="00D44EB0">
              <w:t>V</w:t>
            </w:r>
          </w:p>
        </w:tc>
      </w:tr>
      <w:tr w:rsidR="00D94CDA" w:rsidRPr="00D44EB0" w:rsidTr="007D3EDA">
        <w:trPr>
          <w:trHeight w:val="273"/>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LINGUA E LETTERATURA ITALIANA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4</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4</w:t>
            </w:r>
          </w:p>
        </w:tc>
      </w:tr>
      <w:tr w:rsidR="00D94CDA" w:rsidRPr="00D44EB0" w:rsidTr="007D3EDA">
        <w:trPr>
          <w:trHeight w:val="273"/>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LINGUA INGLESE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3</w:t>
            </w:r>
          </w:p>
        </w:tc>
      </w:tr>
      <w:tr w:rsidR="00D94CDA" w:rsidRPr="00D44EB0" w:rsidTr="007D3EDA">
        <w:trPr>
          <w:trHeight w:val="273"/>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STORIA,CITTADINANZA E COSTITUZIONE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2</w:t>
            </w:r>
          </w:p>
        </w:tc>
      </w:tr>
      <w:tr w:rsidR="00D94CDA" w:rsidRPr="00D44EB0" w:rsidTr="007D3EDA">
        <w:trPr>
          <w:trHeight w:val="273"/>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MATEMATICA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3</w:t>
            </w:r>
          </w:p>
        </w:tc>
      </w:tr>
      <w:tr w:rsidR="00D94CDA" w:rsidRPr="00D44EB0" w:rsidTr="007D3EDA">
        <w:trPr>
          <w:trHeight w:val="273"/>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DIRITTO ED ECONOMIA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w:t>
            </w:r>
          </w:p>
        </w:tc>
      </w:tr>
      <w:tr w:rsidR="00D94CDA" w:rsidRPr="00D44EB0" w:rsidTr="007D3EDA">
        <w:trPr>
          <w:trHeight w:val="273"/>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SCIENZE INTEGRATE(SCIENZE DELLA TERRA  E BIOLOGIA)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w:t>
            </w:r>
          </w:p>
        </w:tc>
      </w:tr>
      <w:tr w:rsidR="00D94CDA" w:rsidRPr="00D44EB0" w:rsidTr="007D3EDA">
        <w:trPr>
          <w:trHeight w:val="273"/>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SCIENZE MOTORIE E SPORTIVE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2</w:t>
            </w:r>
          </w:p>
        </w:tc>
      </w:tr>
      <w:tr w:rsidR="00D94CDA" w:rsidRPr="00D44EB0" w:rsidTr="007D3EDA">
        <w:trPr>
          <w:trHeight w:val="273"/>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GEOGRAFIA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 </w:t>
            </w:r>
          </w:p>
        </w:tc>
      </w:tr>
      <w:tr w:rsidR="00D94CDA" w:rsidRPr="00D44EB0" w:rsidTr="007D3EDA">
        <w:trPr>
          <w:trHeight w:val="273"/>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RELIGIONE CATTOLICA O ATTIVITÀ ALTERNATIVE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1</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1</w:t>
            </w:r>
          </w:p>
        </w:tc>
      </w:tr>
      <w:tr w:rsidR="00D94CDA" w:rsidRPr="00D44EB0" w:rsidTr="007D3EDA">
        <w:trPr>
          <w:trHeight w:val="273"/>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SCIENZE INTEGRATE (FISICA)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w:t>
            </w:r>
          </w:p>
        </w:tc>
      </w:tr>
      <w:tr w:rsidR="00D94CDA" w:rsidRPr="00D44EB0" w:rsidTr="007D3EDA">
        <w:trPr>
          <w:trHeight w:val="273"/>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SCIENZE INTEGRATE (CHIMICA)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w:t>
            </w:r>
          </w:p>
        </w:tc>
      </w:tr>
      <w:tr w:rsidR="00D94CDA" w:rsidRPr="00D44EB0" w:rsidTr="007D3EDA">
        <w:trPr>
          <w:trHeight w:val="341"/>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TECNOLOGIE E TECNICHE DI  RAPPRESENTAZIONE GRAFICA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w:t>
            </w:r>
          </w:p>
        </w:tc>
      </w:tr>
      <w:tr w:rsidR="00D94CDA" w:rsidRPr="00D44EB0" w:rsidTr="007D3EDA">
        <w:trPr>
          <w:trHeight w:val="273"/>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TECNOLOGIE INFORMATICHE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w:t>
            </w:r>
          </w:p>
        </w:tc>
      </w:tr>
      <w:tr w:rsidR="00D94CDA" w:rsidRPr="00D44EB0" w:rsidTr="007D3EDA">
        <w:trPr>
          <w:trHeight w:val="273"/>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SCIENZE E TECNOLOGIE APPLICATE (CHIMICA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w:t>
            </w:r>
          </w:p>
        </w:tc>
      </w:tr>
      <w:tr w:rsidR="00D94CDA" w:rsidRPr="00D44EB0" w:rsidTr="007D3EDA">
        <w:trPr>
          <w:trHeight w:val="273"/>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COMPLEMENTI DI MATEMATICA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1</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w:t>
            </w:r>
          </w:p>
        </w:tc>
      </w:tr>
      <w:tr w:rsidR="00D94CDA" w:rsidRPr="00D44EB0" w:rsidTr="007D3EDA">
        <w:trPr>
          <w:trHeight w:val="273"/>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CHIMICA ANALITICA E STRUMENTALE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7(5)</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6(5)</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8(6)</w:t>
            </w:r>
          </w:p>
        </w:tc>
      </w:tr>
      <w:tr w:rsidR="00D94CDA" w:rsidRPr="00D44EB0" w:rsidTr="007D3EDA">
        <w:trPr>
          <w:trHeight w:val="273"/>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CHIMICA ORGANICA E BIOCHIMICA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5(2)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5(3)</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3(2)</w:t>
            </w:r>
          </w:p>
        </w:tc>
      </w:tr>
      <w:tr w:rsidR="00D94CDA" w:rsidRPr="00D44EB0" w:rsidTr="007D3EDA">
        <w:trPr>
          <w:trHeight w:val="273"/>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TECNOLOGIE CHIMICHE  E BIOTECNOLOGIE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4(1)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5(1)</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6(2)</w:t>
            </w:r>
          </w:p>
        </w:tc>
      </w:tr>
      <w:tr w:rsidR="00D94CDA" w:rsidRPr="00D44EB0" w:rsidTr="007D3EDA">
        <w:trPr>
          <w:trHeight w:val="396"/>
          <w:jc w:val="center"/>
        </w:trPr>
        <w:tc>
          <w:tcPr>
            <w:tcW w:w="0" w:type="auto"/>
            <w:tcBorders>
              <w:top w:val="single" w:sz="8" w:space="0" w:color="800080"/>
              <w:left w:val="single" w:sz="18" w:space="0" w:color="CC0033"/>
              <w:bottom w:val="single" w:sz="18" w:space="0" w:color="CC0033"/>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TOTALE ORE SETTIMANALI  DI  ATTIVITÀ’</w:t>
            </w:r>
          </w:p>
        </w:tc>
        <w:tc>
          <w:tcPr>
            <w:tcW w:w="0" w:type="auto"/>
            <w:tcBorders>
              <w:top w:val="single" w:sz="8" w:space="0" w:color="800080"/>
              <w:left w:val="single" w:sz="8" w:space="0" w:color="800080"/>
              <w:bottom w:val="single" w:sz="18" w:space="0" w:color="CC0033"/>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33(5)</w:t>
            </w:r>
          </w:p>
        </w:tc>
        <w:tc>
          <w:tcPr>
            <w:tcW w:w="0" w:type="auto"/>
            <w:tcBorders>
              <w:top w:val="single" w:sz="8" w:space="0" w:color="800080"/>
              <w:left w:val="single" w:sz="8" w:space="0" w:color="800080"/>
              <w:bottom w:val="single" w:sz="18" w:space="0" w:color="CC0033"/>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32(3)</w:t>
            </w:r>
          </w:p>
        </w:tc>
        <w:tc>
          <w:tcPr>
            <w:tcW w:w="0" w:type="auto"/>
            <w:tcBorders>
              <w:top w:val="single" w:sz="8" w:space="0" w:color="800080"/>
              <w:left w:val="single" w:sz="8" w:space="0" w:color="800080"/>
              <w:bottom w:val="single" w:sz="18" w:space="0" w:color="CC0033"/>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32(8)</w:t>
            </w:r>
          </w:p>
        </w:tc>
        <w:tc>
          <w:tcPr>
            <w:tcW w:w="0" w:type="auto"/>
            <w:tcBorders>
              <w:top w:val="single" w:sz="8" w:space="0" w:color="800080"/>
              <w:left w:val="single" w:sz="8" w:space="0" w:color="800080"/>
              <w:bottom w:val="single" w:sz="18" w:space="0" w:color="CC0033"/>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32(9)</w:t>
            </w:r>
          </w:p>
        </w:tc>
        <w:tc>
          <w:tcPr>
            <w:tcW w:w="0" w:type="auto"/>
            <w:tcBorders>
              <w:top w:val="single" w:sz="8" w:space="0" w:color="800080"/>
              <w:left w:val="single" w:sz="8" w:space="0" w:color="800080"/>
              <w:bottom w:val="single" w:sz="18" w:space="0" w:color="CC0033"/>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32(10)</w:t>
            </w:r>
          </w:p>
        </w:tc>
      </w:tr>
    </w:tbl>
    <w:p w:rsidR="008445C1" w:rsidRDefault="008445C1" w:rsidP="00183AE3"/>
    <w:p w:rsidR="008445C1" w:rsidRDefault="008445C1" w:rsidP="00183AE3"/>
    <w:p w:rsidR="00D94CDA" w:rsidRPr="00584EBC" w:rsidRDefault="00584EBC" w:rsidP="00183AE3">
      <w:r w:rsidRPr="00D44EB0">
        <w:t>L’articolazione Chimica e Biotecnologie Ambientali differisce dall’articolazione Chimica e Materiali per le discipline specificate nella tabella che segue.</w:t>
      </w:r>
      <w:r w:rsidR="00CE5D09">
        <w:rPr>
          <w:rFonts w:hint="eastAsia"/>
          <w:noProof/>
          <w:lang w:eastAsia="it-IT" w:bidi="ar-SA"/>
        </w:rPr>
        <mc:AlternateContent>
          <mc:Choice Requires="wps">
            <w:drawing>
              <wp:anchor distT="0" distB="0" distL="114300" distR="114300" simplePos="0" relativeHeight="251677696" behindDoc="0" locked="0" layoutInCell="1" allowOverlap="1" wp14:anchorId="70E39A84" wp14:editId="66AB9E5B">
                <wp:simplePos x="0" y="0"/>
                <wp:positionH relativeFrom="column">
                  <wp:posOffset>1798320</wp:posOffset>
                </wp:positionH>
                <wp:positionV relativeFrom="paragraph">
                  <wp:posOffset>9040495</wp:posOffset>
                </wp:positionV>
                <wp:extent cx="7847965" cy="1656080"/>
                <wp:effectExtent l="0" t="0" r="635" b="127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847965" cy="165608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9" o:spid="_x0000_s1026" style="position:absolute;margin-left:141.6pt;margin-top:711.85pt;width:617.95pt;height:13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" filled="f" stroked="f" insetpen="t">
                <o:lock v:ext="edit" shapetype="t"/>
                <v:textbox inset="0,0,0,0"/>
              </v:rect>
            </w:pict>
          </mc:Fallback>
        </mc:AlternateContent>
      </w:r>
    </w:p>
    <w:p w:rsidR="00D94CDA" w:rsidRDefault="00D94CDA" w:rsidP="00183AE3"/>
    <w:tbl>
      <w:tblPr>
        <w:tblW w:w="0" w:type="auto"/>
        <w:jc w:val="center"/>
        <w:tblCellMar>
          <w:left w:w="0" w:type="dxa"/>
          <w:right w:w="0" w:type="dxa"/>
        </w:tblCellMar>
        <w:tblLook w:val="04A0" w:firstRow="1" w:lastRow="0" w:firstColumn="1" w:lastColumn="0" w:noHBand="0" w:noVBand="1"/>
      </w:tblPr>
      <w:tblGrid>
        <w:gridCol w:w="6408"/>
        <w:gridCol w:w="750"/>
        <w:gridCol w:w="750"/>
        <w:gridCol w:w="750"/>
        <w:gridCol w:w="750"/>
        <w:gridCol w:w="872"/>
      </w:tblGrid>
      <w:tr w:rsidR="00D94CDA" w:rsidRPr="00D44EB0" w:rsidTr="007D3EDA">
        <w:trPr>
          <w:trHeight w:val="515"/>
          <w:jc w:val="center"/>
        </w:trPr>
        <w:tc>
          <w:tcPr>
            <w:tcW w:w="0" w:type="auto"/>
            <w:vMerge w:val="restart"/>
            <w:tcBorders>
              <w:top w:val="single" w:sz="18" w:space="0" w:color="CC0033"/>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articolazione:  CHIMICA E BIOTECNOLOGIE AMBIENTALI - Cod. ITBA</w:t>
            </w:r>
          </w:p>
        </w:tc>
        <w:tc>
          <w:tcPr>
            <w:tcW w:w="0" w:type="auto"/>
            <w:gridSpan w:val="5"/>
            <w:tcBorders>
              <w:top w:val="single" w:sz="18" w:space="0" w:color="CC0033"/>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Ore settimanali per anno di corso</w:t>
            </w:r>
          </w:p>
          <w:p w:rsidR="00D94CDA" w:rsidRPr="00D44EB0" w:rsidRDefault="00D94CDA" w:rsidP="00183AE3">
            <w:r w:rsidRPr="00D44EB0">
              <w:t>(tra le parentesi le ore di laboratorio)</w:t>
            </w:r>
          </w:p>
        </w:tc>
      </w:tr>
      <w:tr w:rsidR="00D94CDA" w:rsidRPr="00D44EB0" w:rsidTr="007D3EDA">
        <w:trPr>
          <w:trHeight w:val="392"/>
          <w:jc w:val="center"/>
        </w:trPr>
        <w:tc>
          <w:tcPr>
            <w:tcW w:w="0" w:type="auto"/>
            <w:vMerge/>
            <w:tcBorders>
              <w:top w:val="single" w:sz="18" w:space="0" w:color="CC0033"/>
              <w:left w:val="single" w:sz="18" w:space="0" w:color="CC0033"/>
              <w:bottom w:val="single" w:sz="8" w:space="0" w:color="800080"/>
              <w:right w:val="single" w:sz="8" w:space="0" w:color="800080"/>
            </w:tcBorders>
            <w:vAlign w:val="center"/>
            <w:hideMark/>
          </w:tcPr>
          <w:p w:rsidR="00D94CDA" w:rsidRPr="00D44EB0" w:rsidRDefault="00D94CDA" w:rsidP="00183AE3"/>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III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IV</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V</w:t>
            </w:r>
          </w:p>
        </w:tc>
      </w:tr>
      <w:tr w:rsidR="00D94CDA" w:rsidRPr="00D44EB0" w:rsidTr="007D3EDA">
        <w:trPr>
          <w:trHeight w:val="340"/>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lastRenderedPageBreak/>
              <w:t>CHIMICA ANALITICA E STRUMENTALE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4(3)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4(3)</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4(3)</w:t>
            </w:r>
          </w:p>
        </w:tc>
      </w:tr>
      <w:tr w:rsidR="00D94CDA" w:rsidRPr="00D44EB0" w:rsidTr="007D3EDA">
        <w:trPr>
          <w:trHeight w:val="317"/>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CHIMICA ORGANICA E BIOCHIMICA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4(2)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4(3)</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4(3)</w:t>
            </w:r>
          </w:p>
        </w:tc>
      </w:tr>
      <w:tr w:rsidR="00D94CDA" w:rsidRPr="00D44EB0" w:rsidTr="007D3EDA">
        <w:trPr>
          <w:trHeight w:val="434"/>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BIOLOGIA, MICROBIOLOGIE E TECNOLOGIE DI CONTROLLO A</w:t>
            </w:r>
            <w:r w:rsidRPr="00D44EB0">
              <w:t>M</w:t>
            </w:r>
            <w:r w:rsidRPr="00D44EB0">
              <w:t>BIENTALE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6(2)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6(2)</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6(3)</w:t>
            </w:r>
          </w:p>
        </w:tc>
      </w:tr>
      <w:tr w:rsidR="00D94CDA" w:rsidRPr="00D44EB0" w:rsidTr="007D3EDA">
        <w:trPr>
          <w:trHeight w:val="270"/>
          <w:jc w:val="center"/>
        </w:trPr>
        <w:tc>
          <w:tcPr>
            <w:tcW w:w="0" w:type="auto"/>
            <w:tcBorders>
              <w:top w:val="single" w:sz="8" w:space="0" w:color="800080"/>
              <w:left w:val="single" w:sz="18" w:space="0" w:color="CC0033"/>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FISICA AMBIENTALE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2(1)</w:t>
            </w:r>
          </w:p>
        </w:tc>
        <w:tc>
          <w:tcPr>
            <w:tcW w:w="0" w:type="auto"/>
            <w:tcBorders>
              <w:top w:val="single" w:sz="8" w:space="0" w:color="800080"/>
              <w:left w:val="single" w:sz="8" w:space="0" w:color="800080"/>
              <w:bottom w:val="single" w:sz="8" w:space="0" w:color="800080"/>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3(1)</w:t>
            </w:r>
          </w:p>
        </w:tc>
      </w:tr>
      <w:tr w:rsidR="00D94CDA" w:rsidRPr="00D44EB0" w:rsidTr="007D3EDA">
        <w:trPr>
          <w:trHeight w:val="340"/>
          <w:jc w:val="center"/>
        </w:trPr>
        <w:tc>
          <w:tcPr>
            <w:tcW w:w="0" w:type="auto"/>
            <w:tcBorders>
              <w:top w:val="single" w:sz="8" w:space="0" w:color="800080"/>
              <w:left w:val="single" w:sz="18" w:space="0" w:color="CC0033"/>
              <w:bottom w:val="single" w:sz="18" w:space="0" w:color="CC0033"/>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TOTALE ORE SETTIMANALI DIATTIVITÀ’</w:t>
            </w:r>
          </w:p>
        </w:tc>
        <w:tc>
          <w:tcPr>
            <w:tcW w:w="0" w:type="auto"/>
            <w:tcBorders>
              <w:top w:val="single" w:sz="8" w:space="0" w:color="800080"/>
              <w:left w:val="single" w:sz="8" w:space="0" w:color="800080"/>
              <w:bottom w:val="single" w:sz="18" w:space="0" w:color="CC0033"/>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33(5)</w:t>
            </w:r>
          </w:p>
        </w:tc>
        <w:tc>
          <w:tcPr>
            <w:tcW w:w="0" w:type="auto"/>
            <w:tcBorders>
              <w:top w:val="single" w:sz="8" w:space="0" w:color="800080"/>
              <w:left w:val="single" w:sz="8" w:space="0" w:color="800080"/>
              <w:bottom w:val="single" w:sz="18" w:space="0" w:color="CC0033"/>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32(3)</w:t>
            </w:r>
          </w:p>
        </w:tc>
        <w:tc>
          <w:tcPr>
            <w:tcW w:w="0" w:type="auto"/>
            <w:tcBorders>
              <w:top w:val="single" w:sz="8" w:space="0" w:color="800080"/>
              <w:left w:val="single" w:sz="8" w:space="0" w:color="800080"/>
              <w:bottom w:val="single" w:sz="18" w:space="0" w:color="CC0033"/>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32(8)</w:t>
            </w:r>
          </w:p>
        </w:tc>
        <w:tc>
          <w:tcPr>
            <w:tcW w:w="0" w:type="auto"/>
            <w:tcBorders>
              <w:top w:val="single" w:sz="8" w:space="0" w:color="800080"/>
              <w:left w:val="single" w:sz="8" w:space="0" w:color="800080"/>
              <w:bottom w:val="single" w:sz="18" w:space="0" w:color="CC0033"/>
              <w:right w:val="single" w:sz="8" w:space="0" w:color="800080"/>
            </w:tcBorders>
            <w:tcMar>
              <w:top w:w="0" w:type="dxa"/>
              <w:left w:w="108" w:type="dxa"/>
              <w:bottom w:w="0" w:type="dxa"/>
              <w:right w:w="108" w:type="dxa"/>
            </w:tcMar>
            <w:vAlign w:val="center"/>
            <w:hideMark/>
          </w:tcPr>
          <w:p w:rsidR="00D94CDA" w:rsidRPr="00D44EB0" w:rsidRDefault="00D94CDA" w:rsidP="00183AE3">
            <w:r w:rsidRPr="00D44EB0">
              <w:t>32(9)</w:t>
            </w:r>
          </w:p>
        </w:tc>
        <w:tc>
          <w:tcPr>
            <w:tcW w:w="0" w:type="auto"/>
            <w:tcBorders>
              <w:top w:val="single" w:sz="8" w:space="0" w:color="800080"/>
              <w:left w:val="single" w:sz="8" w:space="0" w:color="800080"/>
              <w:bottom w:val="single" w:sz="18" w:space="0" w:color="CC0033"/>
              <w:right w:val="single" w:sz="18" w:space="0" w:color="CC0033"/>
            </w:tcBorders>
            <w:tcMar>
              <w:top w:w="0" w:type="dxa"/>
              <w:left w:w="108" w:type="dxa"/>
              <w:bottom w:w="0" w:type="dxa"/>
              <w:right w:w="108" w:type="dxa"/>
            </w:tcMar>
            <w:vAlign w:val="center"/>
            <w:hideMark/>
          </w:tcPr>
          <w:p w:rsidR="00D94CDA" w:rsidRPr="00D44EB0" w:rsidRDefault="00D94CDA" w:rsidP="00183AE3">
            <w:r w:rsidRPr="00D44EB0">
              <w:t>32(10)</w:t>
            </w:r>
          </w:p>
        </w:tc>
      </w:tr>
    </w:tbl>
    <w:p w:rsidR="00D94CDA" w:rsidRDefault="00D94CDA" w:rsidP="00183AE3"/>
    <w:p w:rsidR="00D94CDA" w:rsidRDefault="00D94CDA" w:rsidP="00183AE3"/>
    <w:p w:rsidR="0010597A" w:rsidRDefault="0010597A" w:rsidP="00183AE3"/>
    <w:p w:rsidR="0010597A" w:rsidRDefault="0010597A" w:rsidP="00183AE3"/>
    <w:tbl>
      <w:tblPr>
        <w:tblW w:w="0" w:type="auto"/>
        <w:jc w:val="center"/>
        <w:tblCellMar>
          <w:left w:w="0" w:type="dxa"/>
          <w:right w:w="0" w:type="dxa"/>
        </w:tblCellMar>
        <w:tblLook w:val="04A0" w:firstRow="1" w:lastRow="0" w:firstColumn="1" w:lastColumn="0" w:noHBand="0" w:noVBand="1"/>
      </w:tblPr>
      <w:tblGrid>
        <w:gridCol w:w="6408"/>
        <w:gridCol w:w="750"/>
        <w:gridCol w:w="750"/>
        <w:gridCol w:w="750"/>
        <w:gridCol w:w="750"/>
        <w:gridCol w:w="872"/>
      </w:tblGrid>
      <w:tr w:rsidR="00584EBC" w:rsidRPr="00D44EB0" w:rsidTr="007D3EDA">
        <w:trPr>
          <w:cantSplit/>
          <w:trHeight w:val="515"/>
          <w:tblHeader/>
          <w:jc w:val="center"/>
        </w:trPr>
        <w:tc>
          <w:tcPr>
            <w:tcW w:w="0" w:type="auto"/>
            <w:vMerge w:val="restart"/>
            <w:tcBorders>
              <w:top w:val="single" w:sz="18" w:space="0" w:color="04617B"/>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Biennio Comune – Cod.IT10</w:t>
            </w:r>
          </w:p>
          <w:p w:rsidR="00584EBC" w:rsidRPr="00D44EB0" w:rsidRDefault="00584EBC" w:rsidP="00183AE3">
            <w:r w:rsidRPr="00D44EB0">
              <w:t>articolazione: ELETTRONICA - Cod. ITEC</w:t>
            </w:r>
          </w:p>
          <w:p w:rsidR="00584EBC" w:rsidRPr="00D44EB0" w:rsidRDefault="00584EBC" w:rsidP="00183AE3">
            <w:r w:rsidRPr="00D44EB0">
              <w:t xml:space="preserve">ELETTROTECNICA – Cod. ITET </w:t>
            </w:r>
          </w:p>
        </w:tc>
        <w:tc>
          <w:tcPr>
            <w:tcW w:w="0" w:type="auto"/>
            <w:gridSpan w:val="5"/>
            <w:tcBorders>
              <w:top w:val="single" w:sz="18" w:space="0" w:color="04617B"/>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Ore settimanali per anno di corso</w:t>
            </w:r>
          </w:p>
          <w:p w:rsidR="00584EBC" w:rsidRPr="00D44EB0" w:rsidRDefault="00584EBC" w:rsidP="00183AE3">
            <w:r w:rsidRPr="00D44EB0">
              <w:t>(tra le parentesi le ore di laboratorio)</w:t>
            </w:r>
          </w:p>
        </w:tc>
      </w:tr>
      <w:tr w:rsidR="00584EBC" w:rsidRPr="00D44EB0" w:rsidTr="007D3EDA">
        <w:trPr>
          <w:cantSplit/>
          <w:trHeight w:val="472"/>
          <w:tblHeader/>
          <w:jc w:val="center"/>
        </w:trPr>
        <w:tc>
          <w:tcPr>
            <w:tcW w:w="0" w:type="auto"/>
            <w:vMerge/>
            <w:tcBorders>
              <w:top w:val="single" w:sz="18" w:space="0" w:color="04617B"/>
              <w:left w:val="single" w:sz="18" w:space="0" w:color="04617B"/>
              <w:bottom w:val="single" w:sz="8" w:space="0" w:color="800080"/>
              <w:right w:val="single" w:sz="8" w:space="0" w:color="800080"/>
            </w:tcBorders>
            <w:vAlign w:val="center"/>
            <w:hideMark/>
          </w:tcPr>
          <w:p w:rsidR="00584EBC" w:rsidRPr="00D44EB0" w:rsidRDefault="00584EBC" w:rsidP="00183AE3"/>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IV</w:t>
            </w:r>
          </w:p>
        </w:tc>
        <w:tc>
          <w:tcPr>
            <w:tcW w:w="0" w:type="auto"/>
            <w:tcBorders>
              <w:top w:val="single" w:sz="8" w:space="0" w:color="800080"/>
              <w:left w:val="single" w:sz="8" w:space="0" w:color="800080"/>
              <w:bottom w:val="single" w:sz="8" w:space="0" w:color="800080"/>
              <w:right w:val="single" w:sz="18" w:space="0" w:color="04617B"/>
            </w:tcBorders>
            <w:vAlign w:val="center"/>
            <w:hideMark/>
          </w:tcPr>
          <w:p w:rsidR="00584EBC" w:rsidRPr="00D44EB0" w:rsidRDefault="00584EBC" w:rsidP="00183AE3">
            <w:r w:rsidRPr="00D44EB0">
              <w:t>V</w:t>
            </w:r>
          </w:p>
        </w:tc>
      </w:tr>
      <w:tr w:rsidR="00584EBC" w:rsidRPr="00D44EB0" w:rsidTr="007D3EDA">
        <w:trPr>
          <w:trHeight w:val="273"/>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LINGUA E LETTERATURA ITALIANA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4</w:t>
            </w:r>
          </w:p>
        </w:tc>
      </w:tr>
      <w:tr w:rsidR="00584EBC" w:rsidRPr="00D44EB0" w:rsidTr="007D3EDA">
        <w:trPr>
          <w:trHeight w:val="273"/>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LINGUA INGLESE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3</w:t>
            </w:r>
          </w:p>
        </w:tc>
      </w:tr>
      <w:tr w:rsidR="00584EBC" w:rsidRPr="00D44EB0" w:rsidTr="007D3EDA">
        <w:trPr>
          <w:trHeight w:val="273"/>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STORIA,CITTADINANZA E COSTITUZIONE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2</w:t>
            </w:r>
          </w:p>
        </w:tc>
      </w:tr>
      <w:tr w:rsidR="00584EBC" w:rsidRPr="00D44EB0" w:rsidTr="007D3EDA">
        <w:trPr>
          <w:trHeight w:val="273"/>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MATEMATICA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3</w:t>
            </w:r>
          </w:p>
        </w:tc>
      </w:tr>
      <w:tr w:rsidR="00584EBC" w:rsidRPr="00D44EB0" w:rsidTr="007D3EDA">
        <w:trPr>
          <w:trHeight w:val="273"/>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DIRITTO ED ECONOMIA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SCIENZE INTEGRATE (SCIENZE DELLA TERRA  E BIOLOGIA)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SCIENZE MOTORIE E SPORTIVE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2</w:t>
            </w:r>
          </w:p>
        </w:tc>
      </w:tr>
      <w:tr w:rsidR="00584EBC" w:rsidRPr="00D44EB0" w:rsidTr="007D3EDA">
        <w:trPr>
          <w:trHeight w:val="273"/>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GEOGRAFIA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 </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 </w:t>
            </w:r>
          </w:p>
        </w:tc>
      </w:tr>
      <w:tr w:rsidR="00584EBC" w:rsidRPr="00D44EB0" w:rsidTr="007D3EDA">
        <w:trPr>
          <w:trHeight w:val="273"/>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RELIGIONE CATTOLICA O ATTIVITÀ ALTERNATIVE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1</w:t>
            </w:r>
          </w:p>
        </w:tc>
      </w:tr>
      <w:tr w:rsidR="00584EBC" w:rsidRPr="00D44EB0" w:rsidTr="007D3EDA">
        <w:trPr>
          <w:trHeight w:val="273"/>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SCIENZE INTEGRATE (FISICA)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SCIENZE INTEGRATE (CHIMICA)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341"/>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TECNOLOGIE E TECNICHE DI RAPPRESENTAZIONE GRAFICA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TECNOLOGIE INFORMATICHE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SCIENZE E TECNOLOGIE APPLICATE (ORIENTATE ALL’INDIRIZZO)</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COMPLEMENTI DI MATEMATICA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434"/>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TECNOLOGIE E PROGETTAZIONE DI SISTEMI ELETTRICI ED ELETTRONICI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5(3)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5(3)</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6(4)</w:t>
            </w:r>
          </w:p>
        </w:tc>
      </w:tr>
      <w:tr w:rsidR="00584EBC" w:rsidRPr="00D44EB0" w:rsidTr="007D3EDA">
        <w:trPr>
          <w:trHeight w:val="273"/>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ELETTROTECNICA ED ELETTRONICA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7(3)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6(3)</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6(3)</w:t>
            </w:r>
          </w:p>
        </w:tc>
      </w:tr>
      <w:tr w:rsidR="00584EBC" w:rsidRPr="00D44EB0" w:rsidTr="007D3EDA">
        <w:trPr>
          <w:trHeight w:val="273"/>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SISTEMI AUTOMATICI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5(3)</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5(3)</w:t>
            </w:r>
          </w:p>
        </w:tc>
      </w:tr>
      <w:tr w:rsidR="00584EBC" w:rsidRPr="00D44EB0" w:rsidTr="007D3EDA">
        <w:trPr>
          <w:trHeight w:val="396"/>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DI CUI LABORATORIO</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5</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8</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9</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10</w:t>
            </w:r>
          </w:p>
        </w:tc>
      </w:tr>
      <w:tr w:rsidR="00584EBC" w:rsidRPr="00D44EB0" w:rsidTr="007D3EDA">
        <w:trPr>
          <w:trHeight w:val="396"/>
          <w:jc w:val="center"/>
        </w:trPr>
        <w:tc>
          <w:tcPr>
            <w:tcW w:w="0" w:type="auto"/>
            <w:tcBorders>
              <w:top w:val="single" w:sz="8" w:space="0" w:color="800080"/>
              <w:left w:val="single" w:sz="18" w:space="0" w:color="04617B"/>
              <w:bottom w:val="single" w:sz="18" w:space="0" w:color="04617B"/>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TOTALE ORE SETTIMANALI DI ATTIVITÀ</w:t>
            </w:r>
          </w:p>
        </w:tc>
        <w:tc>
          <w:tcPr>
            <w:tcW w:w="0" w:type="auto"/>
            <w:tcBorders>
              <w:top w:val="single" w:sz="8" w:space="0" w:color="800080"/>
              <w:left w:val="single" w:sz="8" w:space="0" w:color="800080"/>
              <w:bottom w:val="single" w:sz="18" w:space="0" w:color="04617B"/>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33(5)</w:t>
            </w:r>
          </w:p>
        </w:tc>
        <w:tc>
          <w:tcPr>
            <w:tcW w:w="0" w:type="auto"/>
            <w:tcBorders>
              <w:top w:val="single" w:sz="8" w:space="0" w:color="800080"/>
              <w:left w:val="single" w:sz="8" w:space="0" w:color="800080"/>
              <w:bottom w:val="single" w:sz="18" w:space="0" w:color="04617B"/>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32(3)</w:t>
            </w:r>
          </w:p>
        </w:tc>
        <w:tc>
          <w:tcPr>
            <w:tcW w:w="0" w:type="auto"/>
            <w:tcBorders>
              <w:top w:val="single" w:sz="8" w:space="0" w:color="800080"/>
              <w:left w:val="single" w:sz="8" w:space="0" w:color="800080"/>
              <w:bottom w:val="single" w:sz="18" w:space="0" w:color="04617B"/>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32(8)</w:t>
            </w:r>
          </w:p>
        </w:tc>
        <w:tc>
          <w:tcPr>
            <w:tcW w:w="0" w:type="auto"/>
            <w:tcBorders>
              <w:top w:val="single" w:sz="8" w:space="0" w:color="800080"/>
              <w:left w:val="single" w:sz="8" w:space="0" w:color="800080"/>
              <w:bottom w:val="single" w:sz="18" w:space="0" w:color="04617B"/>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32(9)</w:t>
            </w:r>
          </w:p>
        </w:tc>
        <w:tc>
          <w:tcPr>
            <w:tcW w:w="0" w:type="auto"/>
            <w:tcBorders>
              <w:top w:val="single" w:sz="8" w:space="0" w:color="800080"/>
              <w:left w:val="single" w:sz="8" w:space="0" w:color="800080"/>
              <w:bottom w:val="single" w:sz="18" w:space="0" w:color="04617B"/>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32(10)</w:t>
            </w:r>
          </w:p>
        </w:tc>
      </w:tr>
    </w:tbl>
    <w:p w:rsidR="00584EBC" w:rsidRDefault="00584EBC" w:rsidP="00183AE3"/>
    <w:p w:rsidR="00584EBC" w:rsidRDefault="00584EBC" w:rsidP="00183AE3"/>
    <w:tbl>
      <w:tblPr>
        <w:tblW w:w="0" w:type="auto"/>
        <w:jc w:val="center"/>
        <w:tblCellMar>
          <w:left w:w="0" w:type="dxa"/>
          <w:right w:w="0" w:type="dxa"/>
        </w:tblCellMar>
        <w:tblLook w:val="04A0" w:firstRow="1" w:lastRow="0" w:firstColumn="1" w:lastColumn="0" w:noHBand="0" w:noVBand="1"/>
      </w:tblPr>
      <w:tblGrid>
        <w:gridCol w:w="4122"/>
        <w:gridCol w:w="750"/>
        <w:gridCol w:w="750"/>
        <w:gridCol w:w="750"/>
        <w:gridCol w:w="750"/>
        <w:gridCol w:w="872"/>
      </w:tblGrid>
      <w:tr w:rsidR="00584EBC" w:rsidRPr="00D44EB0" w:rsidTr="007D3EDA">
        <w:trPr>
          <w:trHeight w:val="515"/>
          <w:jc w:val="center"/>
        </w:trPr>
        <w:tc>
          <w:tcPr>
            <w:tcW w:w="0" w:type="auto"/>
            <w:vMerge w:val="restart"/>
            <w:tcBorders>
              <w:top w:val="single" w:sz="18" w:space="0" w:color="04617B"/>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 xml:space="preserve">articolazione: AUTOMAZIONE- Cod.  ITAT </w:t>
            </w:r>
          </w:p>
        </w:tc>
        <w:tc>
          <w:tcPr>
            <w:tcW w:w="0" w:type="auto"/>
            <w:gridSpan w:val="5"/>
            <w:tcBorders>
              <w:top w:val="single" w:sz="18" w:space="0" w:color="04617B"/>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Ore settimanali per anno di corso</w:t>
            </w:r>
          </w:p>
          <w:p w:rsidR="00584EBC" w:rsidRPr="00D44EB0" w:rsidRDefault="00584EBC" w:rsidP="00183AE3">
            <w:r w:rsidRPr="00D44EB0">
              <w:t>(tra le parentesi le ore di laboratorio)</w:t>
            </w:r>
          </w:p>
        </w:tc>
      </w:tr>
      <w:tr w:rsidR="00584EBC" w:rsidRPr="00D44EB0" w:rsidTr="007D3EDA">
        <w:trPr>
          <w:trHeight w:val="392"/>
          <w:jc w:val="center"/>
        </w:trPr>
        <w:tc>
          <w:tcPr>
            <w:tcW w:w="0" w:type="auto"/>
            <w:vMerge/>
            <w:tcBorders>
              <w:top w:val="single" w:sz="18" w:space="0" w:color="04617B"/>
              <w:left w:val="single" w:sz="18" w:space="0" w:color="04617B"/>
              <w:bottom w:val="single" w:sz="8" w:space="0" w:color="800080"/>
              <w:right w:val="single" w:sz="8" w:space="0" w:color="800080"/>
            </w:tcBorders>
            <w:vAlign w:val="center"/>
            <w:hideMark/>
          </w:tcPr>
          <w:p w:rsidR="00584EBC" w:rsidRPr="00D44EB0" w:rsidRDefault="00584EBC" w:rsidP="00183AE3"/>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IV</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V</w:t>
            </w:r>
          </w:p>
        </w:tc>
      </w:tr>
      <w:tr w:rsidR="00584EBC" w:rsidRPr="00D44EB0" w:rsidTr="007D3EDA">
        <w:trPr>
          <w:trHeight w:val="340"/>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ELETTROTECNICA ED ELETTRONICA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7(4)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5(3)</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5(3)</w:t>
            </w:r>
          </w:p>
        </w:tc>
      </w:tr>
      <w:tr w:rsidR="00584EBC" w:rsidRPr="00D44EB0" w:rsidTr="007D3EDA">
        <w:trPr>
          <w:trHeight w:val="317"/>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SISTEMI AUTOMATICI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6(3)</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6(4)</w:t>
            </w:r>
          </w:p>
        </w:tc>
      </w:tr>
      <w:tr w:rsidR="00584EBC" w:rsidRPr="00D44EB0" w:rsidTr="007D3EDA">
        <w:trPr>
          <w:trHeight w:val="434"/>
          <w:jc w:val="center"/>
        </w:trPr>
        <w:tc>
          <w:tcPr>
            <w:tcW w:w="0" w:type="auto"/>
            <w:tcBorders>
              <w:top w:val="single" w:sz="8" w:space="0" w:color="800080"/>
              <w:left w:val="single" w:sz="18" w:space="0" w:color="04617B"/>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lastRenderedPageBreak/>
              <w:t>DI CUI LABORATORIO</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5</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8</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9</w:t>
            </w:r>
          </w:p>
        </w:tc>
        <w:tc>
          <w:tcPr>
            <w:tcW w:w="0" w:type="auto"/>
            <w:tcBorders>
              <w:top w:val="single" w:sz="8" w:space="0" w:color="800080"/>
              <w:left w:val="single" w:sz="8" w:space="0" w:color="800080"/>
              <w:bottom w:val="single" w:sz="8" w:space="0" w:color="800080"/>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10</w:t>
            </w:r>
          </w:p>
        </w:tc>
      </w:tr>
      <w:tr w:rsidR="00584EBC" w:rsidRPr="00D44EB0" w:rsidTr="007D3EDA">
        <w:trPr>
          <w:trHeight w:val="363"/>
          <w:jc w:val="center"/>
        </w:trPr>
        <w:tc>
          <w:tcPr>
            <w:tcW w:w="0" w:type="auto"/>
            <w:tcBorders>
              <w:top w:val="single" w:sz="8" w:space="0" w:color="800080"/>
              <w:left w:val="single" w:sz="18" w:space="0" w:color="04617B"/>
              <w:bottom w:val="single" w:sz="18" w:space="0" w:color="04617B"/>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TOTALE ORE SETTIMANALI DI ATTIVITÀ</w:t>
            </w:r>
          </w:p>
        </w:tc>
        <w:tc>
          <w:tcPr>
            <w:tcW w:w="0" w:type="auto"/>
            <w:tcBorders>
              <w:top w:val="single" w:sz="8" w:space="0" w:color="800080"/>
              <w:left w:val="single" w:sz="8" w:space="0" w:color="800080"/>
              <w:bottom w:val="single" w:sz="18" w:space="0" w:color="04617B"/>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33(5)</w:t>
            </w:r>
          </w:p>
        </w:tc>
        <w:tc>
          <w:tcPr>
            <w:tcW w:w="0" w:type="auto"/>
            <w:tcBorders>
              <w:top w:val="single" w:sz="8" w:space="0" w:color="800080"/>
              <w:left w:val="single" w:sz="8" w:space="0" w:color="800080"/>
              <w:bottom w:val="single" w:sz="18" w:space="0" w:color="04617B"/>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32(3)</w:t>
            </w:r>
          </w:p>
        </w:tc>
        <w:tc>
          <w:tcPr>
            <w:tcW w:w="0" w:type="auto"/>
            <w:tcBorders>
              <w:top w:val="single" w:sz="8" w:space="0" w:color="800080"/>
              <w:left w:val="single" w:sz="8" w:space="0" w:color="800080"/>
              <w:bottom w:val="single" w:sz="18" w:space="0" w:color="04617B"/>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32(8)</w:t>
            </w:r>
          </w:p>
        </w:tc>
        <w:tc>
          <w:tcPr>
            <w:tcW w:w="0" w:type="auto"/>
            <w:tcBorders>
              <w:top w:val="single" w:sz="8" w:space="0" w:color="800080"/>
              <w:left w:val="single" w:sz="8" w:space="0" w:color="800080"/>
              <w:bottom w:val="single" w:sz="18" w:space="0" w:color="04617B"/>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32(9)</w:t>
            </w:r>
          </w:p>
        </w:tc>
        <w:tc>
          <w:tcPr>
            <w:tcW w:w="0" w:type="auto"/>
            <w:tcBorders>
              <w:top w:val="single" w:sz="8" w:space="0" w:color="800080"/>
              <w:left w:val="single" w:sz="8" w:space="0" w:color="800080"/>
              <w:bottom w:val="single" w:sz="18" w:space="0" w:color="04617B"/>
              <w:right w:val="single" w:sz="18" w:space="0" w:color="04617B"/>
            </w:tcBorders>
            <w:tcMar>
              <w:top w:w="0" w:type="dxa"/>
              <w:left w:w="108" w:type="dxa"/>
              <w:bottom w:w="0" w:type="dxa"/>
              <w:right w:w="108" w:type="dxa"/>
            </w:tcMar>
            <w:vAlign w:val="center"/>
            <w:hideMark/>
          </w:tcPr>
          <w:p w:rsidR="00584EBC" w:rsidRPr="00D44EB0" w:rsidRDefault="00584EBC" w:rsidP="00183AE3">
            <w:r w:rsidRPr="00D44EB0">
              <w:t>32(10)</w:t>
            </w:r>
          </w:p>
        </w:tc>
      </w:tr>
    </w:tbl>
    <w:p w:rsidR="00584EBC" w:rsidRDefault="00584EBC" w:rsidP="00183AE3"/>
    <w:p w:rsidR="00584EBC" w:rsidRDefault="00584EBC" w:rsidP="00183AE3"/>
    <w:tbl>
      <w:tblPr>
        <w:tblW w:w="0" w:type="auto"/>
        <w:jc w:val="center"/>
        <w:tblCellMar>
          <w:left w:w="0" w:type="dxa"/>
          <w:right w:w="0" w:type="dxa"/>
        </w:tblCellMar>
        <w:tblLook w:val="04A0" w:firstRow="1" w:lastRow="0" w:firstColumn="1" w:lastColumn="0" w:noHBand="0" w:noVBand="1"/>
      </w:tblPr>
      <w:tblGrid>
        <w:gridCol w:w="6408"/>
        <w:gridCol w:w="750"/>
        <w:gridCol w:w="750"/>
        <w:gridCol w:w="750"/>
        <w:gridCol w:w="750"/>
        <w:gridCol w:w="872"/>
      </w:tblGrid>
      <w:tr w:rsidR="00584EBC" w:rsidRPr="00D44EB0" w:rsidTr="007D3EDA">
        <w:trPr>
          <w:cantSplit/>
          <w:trHeight w:val="515"/>
          <w:tblHeader/>
          <w:jc w:val="center"/>
        </w:trPr>
        <w:tc>
          <w:tcPr>
            <w:tcW w:w="0" w:type="auto"/>
            <w:vMerge w:val="restart"/>
            <w:tcBorders>
              <w:top w:val="single" w:sz="18" w:space="0" w:color="0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CE5D09" w:rsidP="00183AE3">
            <w:r>
              <w:rPr>
                <w:rFonts w:hint="eastAsia"/>
                <w:noProof/>
                <w:lang w:eastAsia="it-IT" w:bidi="ar-SA"/>
              </w:rPr>
              <mc:AlternateContent>
                <mc:Choice Requires="wps">
                  <w:drawing>
                    <wp:anchor distT="0" distB="0" distL="114300" distR="114300" simplePos="0" relativeHeight="251679744" behindDoc="0" locked="0" layoutInCell="1" allowOverlap="1" wp14:anchorId="60E6F22E" wp14:editId="16E5C8D9">
                      <wp:simplePos x="0" y="0"/>
                      <wp:positionH relativeFrom="column">
                        <wp:posOffset>1798320</wp:posOffset>
                      </wp:positionH>
                      <wp:positionV relativeFrom="paragraph">
                        <wp:posOffset>4053205</wp:posOffset>
                      </wp:positionV>
                      <wp:extent cx="7888605" cy="4753610"/>
                      <wp:effectExtent l="0" t="0" r="17145" b="889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888605" cy="475361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0" o:spid="_x0000_s1026" style="position:absolute;margin-left:141.6pt;margin-top:319.15pt;width:621.15pt;height:37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" filled="f" stroked="f" insetpen="t">
                      <o:lock v:ext="edit" shapetype="t"/>
                      <v:textbox inset="0,0,0,0"/>
                    </v:rect>
                  </w:pict>
                </mc:Fallback>
              </mc:AlternateContent>
            </w:r>
            <w:r w:rsidR="00584EBC" w:rsidRPr="00D44EB0">
              <w:t>Biennio comune – Cod. IT13</w:t>
            </w:r>
          </w:p>
          <w:p w:rsidR="00584EBC" w:rsidRPr="00D44EB0" w:rsidRDefault="00584EBC" w:rsidP="00183AE3">
            <w:r w:rsidRPr="00D44EB0">
              <w:t xml:space="preserve">articolazione: INFORMATICA–Cod.  ITIA </w:t>
            </w:r>
          </w:p>
        </w:tc>
        <w:tc>
          <w:tcPr>
            <w:tcW w:w="0" w:type="auto"/>
            <w:gridSpan w:val="5"/>
            <w:tcBorders>
              <w:top w:val="single" w:sz="18" w:space="0" w:color="0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Ore settimanali per anno di corso</w:t>
            </w:r>
          </w:p>
          <w:p w:rsidR="00584EBC" w:rsidRPr="00D44EB0" w:rsidRDefault="00584EBC" w:rsidP="00183AE3">
            <w:r w:rsidRPr="00D44EB0">
              <w:t>(tra le parentesi le ore di laboratorio)</w:t>
            </w:r>
          </w:p>
        </w:tc>
      </w:tr>
      <w:tr w:rsidR="00584EBC" w:rsidRPr="00D44EB0" w:rsidTr="007D3EDA">
        <w:trPr>
          <w:cantSplit/>
          <w:trHeight w:val="472"/>
          <w:tblHeader/>
          <w:jc w:val="center"/>
        </w:trPr>
        <w:tc>
          <w:tcPr>
            <w:tcW w:w="0" w:type="auto"/>
            <w:vMerge/>
            <w:tcBorders>
              <w:top w:val="single" w:sz="18" w:space="0" w:color="000080"/>
              <w:left w:val="single" w:sz="18" w:space="0" w:color="000080"/>
              <w:bottom w:val="single" w:sz="8" w:space="0" w:color="800080"/>
              <w:right w:val="single" w:sz="8" w:space="0" w:color="800080"/>
            </w:tcBorders>
            <w:vAlign w:val="center"/>
            <w:hideMark/>
          </w:tcPr>
          <w:p w:rsidR="00584EBC" w:rsidRPr="00D44EB0" w:rsidRDefault="00584EBC" w:rsidP="00183AE3"/>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IV</w:t>
            </w:r>
          </w:p>
        </w:tc>
        <w:tc>
          <w:tcPr>
            <w:tcW w:w="0" w:type="auto"/>
            <w:tcBorders>
              <w:top w:val="single" w:sz="8" w:space="0" w:color="800080"/>
              <w:left w:val="single" w:sz="8" w:space="0" w:color="800080"/>
              <w:bottom w:val="single" w:sz="8" w:space="0" w:color="800080"/>
              <w:right w:val="single" w:sz="18" w:space="0" w:color="000080"/>
            </w:tcBorders>
            <w:vAlign w:val="center"/>
            <w:hideMark/>
          </w:tcPr>
          <w:p w:rsidR="00584EBC" w:rsidRPr="00D44EB0" w:rsidRDefault="00584EBC" w:rsidP="00183AE3">
            <w:r w:rsidRPr="00D44EB0">
              <w:t>V</w:t>
            </w:r>
          </w:p>
        </w:tc>
      </w:tr>
      <w:tr w:rsidR="00584EBC" w:rsidRPr="00D44EB0" w:rsidTr="007D3EDA">
        <w:trPr>
          <w:trHeight w:val="273"/>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LINGUA E LETTERATURA ITALIANA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4</w:t>
            </w:r>
          </w:p>
        </w:tc>
      </w:tr>
      <w:tr w:rsidR="00584EBC" w:rsidRPr="00D44EB0" w:rsidTr="007D3EDA">
        <w:trPr>
          <w:trHeight w:val="273"/>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LINGUA INGLESE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3</w:t>
            </w:r>
          </w:p>
        </w:tc>
      </w:tr>
      <w:tr w:rsidR="00584EBC" w:rsidRPr="00D44EB0" w:rsidTr="007D3EDA">
        <w:trPr>
          <w:trHeight w:val="273"/>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STORIA,CITTADINANZA E COSTITUZIONE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2</w:t>
            </w:r>
          </w:p>
        </w:tc>
      </w:tr>
      <w:tr w:rsidR="00584EBC" w:rsidRPr="00D44EB0" w:rsidTr="007D3EDA">
        <w:trPr>
          <w:trHeight w:val="273"/>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MATEMATICA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3</w:t>
            </w:r>
          </w:p>
        </w:tc>
      </w:tr>
      <w:tr w:rsidR="00584EBC" w:rsidRPr="00D44EB0" w:rsidTr="007D3EDA">
        <w:trPr>
          <w:trHeight w:val="273"/>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DIRITTO ED ECONOMIA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SCIENZE INTEGRATE(SCIENZE DELLA TERRA  E BIOLOGIA)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SCIENZE MOTORIE E SPORTIVE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2</w:t>
            </w:r>
          </w:p>
        </w:tc>
      </w:tr>
      <w:tr w:rsidR="00584EBC" w:rsidRPr="00D44EB0" w:rsidTr="007D3EDA">
        <w:trPr>
          <w:trHeight w:val="273"/>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GEOGRAFIA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 </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 </w:t>
            </w:r>
          </w:p>
        </w:tc>
      </w:tr>
      <w:tr w:rsidR="00584EBC" w:rsidRPr="00D44EB0" w:rsidTr="007D3EDA">
        <w:trPr>
          <w:trHeight w:val="273"/>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RELIGIONE CATTOLICA O ATTIVITÀ ALTERNATIVE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1</w:t>
            </w:r>
          </w:p>
        </w:tc>
      </w:tr>
      <w:tr w:rsidR="00584EBC" w:rsidRPr="00D44EB0" w:rsidTr="007D3EDA">
        <w:trPr>
          <w:trHeight w:val="273"/>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SCIENZE INTEGRATE (FISICA)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SCIENZE INTEGRATE (CHIMICA)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341"/>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TECNOLOGIE E TECNICHE DI RAPPRESENTAZIONE GRAFICA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TECNOLOGIE INFORMATICHE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SCIENZE E TECNOLOGIE APPLICATE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COMPLEMENTI DI MATEMATICA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434"/>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SISTEMI E RETI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r w:rsidR="004964BA">
              <w:t>2</w:t>
            </w:r>
            <w:r w:rsidRPr="00D44EB0">
              <w:t>)</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4(3)</w:t>
            </w:r>
          </w:p>
        </w:tc>
      </w:tr>
      <w:tr w:rsidR="00584EBC" w:rsidRPr="00D44EB0" w:rsidTr="007D3EDA">
        <w:trPr>
          <w:trHeight w:val="434"/>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TECNOLOGIE E PROGETTAZIONE DI SISTEMI INFORMATICI E DI TELECOMUNICAZIONI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4(2)</w:t>
            </w:r>
          </w:p>
        </w:tc>
      </w:tr>
      <w:tr w:rsidR="00584EBC" w:rsidRPr="00D44EB0" w:rsidTr="007D3EDA">
        <w:trPr>
          <w:trHeight w:val="273"/>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GESTIONE PROGETTO, ORGANIZZAZIONE DI IMPRESA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3(2)</w:t>
            </w:r>
          </w:p>
        </w:tc>
      </w:tr>
      <w:tr w:rsidR="00584EBC" w:rsidRPr="00D44EB0" w:rsidTr="007D3EDA">
        <w:trPr>
          <w:trHeight w:val="396"/>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INFORMATICA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6(3)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6(3)</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6(3)</w:t>
            </w:r>
          </w:p>
        </w:tc>
      </w:tr>
      <w:tr w:rsidR="00584EBC" w:rsidRPr="00D44EB0" w:rsidTr="007D3EDA">
        <w:trPr>
          <w:trHeight w:val="396"/>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TELECOMUNICAZIONI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396"/>
          <w:jc w:val="center"/>
        </w:trPr>
        <w:tc>
          <w:tcPr>
            <w:tcW w:w="0" w:type="auto"/>
            <w:tcBorders>
              <w:top w:val="single" w:sz="8" w:space="0" w:color="800080"/>
              <w:left w:val="single" w:sz="18" w:space="0" w:color="000080"/>
              <w:bottom w:val="single" w:sz="18" w:space="0" w:color="0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TOTALE ORE SETTIMANALI DI ATTIVITÀ</w:t>
            </w:r>
          </w:p>
        </w:tc>
        <w:tc>
          <w:tcPr>
            <w:tcW w:w="0" w:type="auto"/>
            <w:tcBorders>
              <w:top w:val="single" w:sz="8" w:space="0" w:color="800080"/>
              <w:left w:val="single" w:sz="8" w:space="0" w:color="800080"/>
              <w:bottom w:val="single" w:sz="18" w:space="0" w:color="0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33(5)</w:t>
            </w:r>
          </w:p>
        </w:tc>
        <w:tc>
          <w:tcPr>
            <w:tcW w:w="0" w:type="auto"/>
            <w:tcBorders>
              <w:top w:val="single" w:sz="8" w:space="0" w:color="800080"/>
              <w:left w:val="single" w:sz="8" w:space="0" w:color="800080"/>
              <w:bottom w:val="single" w:sz="18" w:space="0" w:color="0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32(3)</w:t>
            </w:r>
          </w:p>
        </w:tc>
        <w:tc>
          <w:tcPr>
            <w:tcW w:w="0" w:type="auto"/>
            <w:tcBorders>
              <w:top w:val="single" w:sz="8" w:space="0" w:color="800080"/>
              <w:left w:val="single" w:sz="8" w:space="0" w:color="800080"/>
              <w:bottom w:val="single" w:sz="18" w:space="0" w:color="0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32(8)</w:t>
            </w:r>
          </w:p>
        </w:tc>
        <w:tc>
          <w:tcPr>
            <w:tcW w:w="0" w:type="auto"/>
            <w:tcBorders>
              <w:top w:val="single" w:sz="8" w:space="0" w:color="800080"/>
              <w:left w:val="single" w:sz="8" w:space="0" w:color="800080"/>
              <w:bottom w:val="single" w:sz="18" w:space="0" w:color="0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32(9)</w:t>
            </w:r>
          </w:p>
        </w:tc>
        <w:tc>
          <w:tcPr>
            <w:tcW w:w="0" w:type="auto"/>
            <w:tcBorders>
              <w:top w:val="single" w:sz="8" w:space="0" w:color="800080"/>
              <w:left w:val="single" w:sz="8" w:space="0" w:color="800080"/>
              <w:bottom w:val="single" w:sz="18" w:space="0" w:color="0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32(10)</w:t>
            </w:r>
          </w:p>
        </w:tc>
      </w:tr>
    </w:tbl>
    <w:p w:rsidR="00584EBC" w:rsidRDefault="00584EBC" w:rsidP="00183AE3"/>
    <w:p w:rsidR="00584EBC" w:rsidRDefault="00584EBC" w:rsidP="00183AE3"/>
    <w:tbl>
      <w:tblPr>
        <w:tblW w:w="0" w:type="auto"/>
        <w:jc w:val="center"/>
        <w:tblCellMar>
          <w:left w:w="0" w:type="dxa"/>
          <w:right w:w="0" w:type="dxa"/>
        </w:tblCellMar>
        <w:tblLook w:val="04A0" w:firstRow="1" w:lastRow="0" w:firstColumn="1" w:lastColumn="0" w:noHBand="0" w:noVBand="1"/>
      </w:tblPr>
      <w:tblGrid>
        <w:gridCol w:w="4749"/>
        <w:gridCol w:w="750"/>
        <w:gridCol w:w="750"/>
        <w:gridCol w:w="750"/>
        <w:gridCol w:w="750"/>
        <w:gridCol w:w="872"/>
      </w:tblGrid>
      <w:tr w:rsidR="00584EBC" w:rsidRPr="00D44EB0" w:rsidTr="007D3EDA">
        <w:trPr>
          <w:trHeight w:val="515"/>
          <w:jc w:val="center"/>
        </w:trPr>
        <w:tc>
          <w:tcPr>
            <w:tcW w:w="0" w:type="auto"/>
            <w:vMerge w:val="restart"/>
            <w:tcBorders>
              <w:top w:val="single" w:sz="18" w:space="0" w:color="0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 xml:space="preserve">articolazione: TELECOMUNICAZIONI - Cod. ITTL </w:t>
            </w:r>
          </w:p>
        </w:tc>
        <w:tc>
          <w:tcPr>
            <w:tcW w:w="0" w:type="auto"/>
            <w:gridSpan w:val="5"/>
            <w:tcBorders>
              <w:top w:val="single" w:sz="18" w:space="0" w:color="0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Ore settimanali per anno di corso</w:t>
            </w:r>
          </w:p>
          <w:p w:rsidR="00584EBC" w:rsidRPr="00D44EB0" w:rsidRDefault="00584EBC" w:rsidP="00183AE3">
            <w:r w:rsidRPr="00D44EB0">
              <w:t>(tra le parentesi le ore di laboratorio)</w:t>
            </w:r>
          </w:p>
        </w:tc>
      </w:tr>
      <w:tr w:rsidR="00584EBC" w:rsidRPr="00D44EB0" w:rsidTr="007D3EDA">
        <w:trPr>
          <w:trHeight w:val="392"/>
          <w:jc w:val="center"/>
        </w:trPr>
        <w:tc>
          <w:tcPr>
            <w:tcW w:w="0" w:type="auto"/>
            <w:vMerge/>
            <w:tcBorders>
              <w:top w:val="single" w:sz="18" w:space="0" w:color="000080"/>
              <w:left w:val="single" w:sz="18" w:space="0" w:color="000080"/>
              <w:bottom w:val="single" w:sz="8" w:space="0" w:color="800080"/>
              <w:right w:val="single" w:sz="8" w:space="0" w:color="800080"/>
            </w:tcBorders>
            <w:vAlign w:val="center"/>
            <w:hideMark/>
          </w:tcPr>
          <w:p w:rsidR="00584EBC" w:rsidRPr="00D44EB0" w:rsidRDefault="00584EBC" w:rsidP="00183AE3"/>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IV</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V</w:t>
            </w:r>
          </w:p>
        </w:tc>
      </w:tr>
      <w:tr w:rsidR="00584EBC" w:rsidRPr="00D44EB0" w:rsidTr="007D3EDA">
        <w:trPr>
          <w:trHeight w:val="340"/>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INFORMATICA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 xml:space="preserve"> -</w:t>
            </w:r>
          </w:p>
        </w:tc>
      </w:tr>
      <w:tr w:rsidR="00584EBC" w:rsidRPr="00D44EB0" w:rsidTr="007D3EDA">
        <w:trPr>
          <w:trHeight w:val="317"/>
          <w:jc w:val="center"/>
        </w:trPr>
        <w:tc>
          <w:tcPr>
            <w:tcW w:w="0" w:type="auto"/>
            <w:tcBorders>
              <w:top w:val="single" w:sz="8" w:space="0" w:color="800080"/>
              <w:left w:val="single" w:sz="18" w:space="0" w:color="0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TELECOMUNICAZIONI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6(3)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6(3)</w:t>
            </w:r>
          </w:p>
        </w:tc>
        <w:tc>
          <w:tcPr>
            <w:tcW w:w="0" w:type="auto"/>
            <w:tcBorders>
              <w:top w:val="single" w:sz="8" w:space="0" w:color="800080"/>
              <w:left w:val="single" w:sz="8" w:space="0" w:color="800080"/>
              <w:bottom w:val="single" w:sz="8" w:space="0" w:color="8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6(3)</w:t>
            </w:r>
          </w:p>
        </w:tc>
      </w:tr>
      <w:tr w:rsidR="00584EBC" w:rsidRPr="00D44EB0" w:rsidTr="007D3EDA">
        <w:trPr>
          <w:trHeight w:val="457"/>
          <w:jc w:val="center"/>
        </w:trPr>
        <w:tc>
          <w:tcPr>
            <w:tcW w:w="0" w:type="auto"/>
            <w:tcBorders>
              <w:top w:val="single" w:sz="8" w:space="0" w:color="800080"/>
              <w:left w:val="single" w:sz="18" w:space="0" w:color="000080"/>
              <w:bottom w:val="single" w:sz="18" w:space="0" w:color="0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TOTALE ORE SETTIMANALI DI ATTIVITÀ</w:t>
            </w:r>
          </w:p>
        </w:tc>
        <w:tc>
          <w:tcPr>
            <w:tcW w:w="0" w:type="auto"/>
            <w:tcBorders>
              <w:top w:val="single" w:sz="8" w:space="0" w:color="800080"/>
              <w:left w:val="single" w:sz="8" w:space="0" w:color="800080"/>
              <w:bottom w:val="single" w:sz="18" w:space="0" w:color="0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33(5)</w:t>
            </w:r>
          </w:p>
        </w:tc>
        <w:tc>
          <w:tcPr>
            <w:tcW w:w="0" w:type="auto"/>
            <w:tcBorders>
              <w:top w:val="single" w:sz="8" w:space="0" w:color="800080"/>
              <w:left w:val="single" w:sz="8" w:space="0" w:color="800080"/>
              <w:bottom w:val="single" w:sz="18" w:space="0" w:color="0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32(3)</w:t>
            </w:r>
          </w:p>
        </w:tc>
        <w:tc>
          <w:tcPr>
            <w:tcW w:w="0" w:type="auto"/>
            <w:tcBorders>
              <w:top w:val="single" w:sz="8" w:space="0" w:color="800080"/>
              <w:left w:val="single" w:sz="8" w:space="0" w:color="800080"/>
              <w:bottom w:val="single" w:sz="18" w:space="0" w:color="0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32(8)</w:t>
            </w:r>
          </w:p>
        </w:tc>
        <w:tc>
          <w:tcPr>
            <w:tcW w:w="0" w:type="auto"/>
            <w:tcBorders>
              <w:top w:val="single" w:sz="8" w:space="0" w:color="800080"/>
              <w:left w:val="single" w:sz="8" w:space="0" w:color="800080"/>
              <w:bottom w:val="single" w:sz="18" w:space="0" w:color="0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32(9)</w:t>
            </w:r>
          </w:p>
        </w:tc>
        <w:tc>
          <w:tcPr>
            <w:tcW w:w="0" w:type="auto"/>
            <w:tcBorders>
              <w:top w:val="single" w:sz="8" w:space="0" w:color="800080"/>
              <w:left w:val="single" w:sz="8" w:space="0" w:color="800080"/>
              <w:bottom w:val="single" w:sz="18" w:space="0" w:color="000080"/>
              <w:right w:val="single" w:sz="18" w:space="0" w:color="000080"/>
            </w:tcBorders>
            <w:tcMar>
              <w:top w:w="0" w:type="dxa"/>
              <w:left w:w="108" w:type="dxa"/>
              <w:bottom w:w="0" w:type="dxa"/>
              <w:right w:w="108" w:type="dxa"/>
            </w:tcMar>
            <w:vAlign w:val="center"/>
            <w:hideMark/>
          </w:tcPr>
          <w:p w:rsidR="00584EBC" w:rsidRPr="00D44EB0" w:rsidRDefault="00584EBC" w:rsidP="00183AE3">
            <w:r w:rsidRPr="00D44EB0">
              <w:t>32(10)</w:t>
            </w:r>
          </w:p>
        </w:tc>
      </w:tr>
    </w:tbl>
    <w:p w:rsidR="00584EBC" w:rsidRDefault="008445C1" w:rsidP="00183AE3">
      <w:r>
        <w:rPr>
          <w:rFonts w:hint="eastAsia"/>
        </w:rPr>
        <w:tab/>
      </w:r>
    </w:p>
    <w:p w:rsidR="008445C1" w:rsidRDefault="008445C1" w:rsidP="00183AE3"/>
    <w:p w:rsidR="008445C1" w:rsidRDefault="008445C1" w:rsidP="00183AE3"/>
    <w:p w:rsidR="008445C1" w:rsidRDefault="008445C1" w:rsidP="00183AE3"/>
    <w:tbl>
      <w:tblPr>
        <w:tblW w:w="0" w:type="auto"/>
        <w:jc w:val="center"/>
        <w:tblCellMar>
          <w:left w:w="0" w:type="dxa"/>
          <w:right w:w="0" w:type="dxa"/>
        </w:tblCellMar>
        <w:tblLook w:val="04A0" w:firstRow="1" w:lastRow="0" w:firstColumn="1" w:lastColumn="0" w:noHBand="0" w:noVBand="1"/>
      </w:tblPr>
      <w:tblGrid>
        <w:gridCol w:w="6594"/>
        <w:gridCol w:w="738"/>
        <w:gridCol w:w="737"/>
        <w:gridCol w:w="737"/>
        <w:gridCol w:w="737"/>
        <w:gridCol w:w="737"/>
      </w:tblGrid>
      <w:tr w:rsidR="00584EBC" w:rsidRPr="00D44EB0" w:rsidTr="007D3EDA">
        <w:trPr>
          <w:trHeight w:val="515"/>
          <w:jc w:val="center"/>
        </w:trPr>
        <w:tc>
          <w:tcPr>
            <w:tcW w:w="0" w:type="auto"/>
            <w:vMerge w:val="restart"/>
            <w:tcBorders>
              <w:top w:val="single" w:sz="18" w:space="0" w:color="009900"/>
              <w:left w:val="single" w:sz="18" w:space="0" w:color="00990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LICEO SCIENTIFICO</w:t>
            </w:r>
          </w:p>
          <w:p w:rsidR="00584EBC" w:rsidRPr="00D44EB0" w:rsidRDefault="00584EBC" w:rsidP="00183AE3">
            <w:r w:rsidRPr="00D44EB0">
              <w:t xml:space="preserve">opzione SCIENZE APPLICATE </w:t>
            </w:r>
          </w:p>
        </w:tc>
        <w:tc>
          <w:tcPr>
            <w:tcW w:w="0" w:type="auto"/>
            <w:gridSpan w:val="5"/>
            <w:tcBorders>
              <w:top w:val="single" w:sz="18" w:space="0" w:color="009900"/>
              <w:left w:val="single" w:sz="8" w:space="0" w:color="800080"/>
              <w:bottom w:val="single" w:sz="8" w:space="0" w:color="800080"/>
              <w:right w:val="single" w:sz="18" w:space="0" w:color="009900"/>
            </w:tcBorders>
            <w:tcMar>
              <w:top w:w="0" w:type="dxa"/>
              <w:left w:w="108" w:type="dxa"/>
              <w:bottom w:w="0" w:type="dxa"/>
              <w:right w:w="108" w:type="dxa"/>
            </w:tcMar>
            <w:vAlign w:val="center"/>
            <w:hideMark/>
          </w:tcPr>
          <w:p w:rsidR="00584EBC" w:rsidRPr="00D44EB0" w:rsidRDefault="00584EBC" w:rsidP="00183AE3">
            <w:r w:rsidRPr="00D44EB0">
              <w:t>Ore settimanali per anno di corso</w:t>
            </w:r>
          </w:p>
          <w:p w:rsidR="00584EBC" w:rsidRPr="00D44EB0" w:rsidRDefault="00584EBC" w:rsidP="00183AE3">
            <w:r w:rsidRPr="00D44EB0">
              <w:t>(tra le parentesi le ore di laborat</w:t>
            </w:r>
            <w:r w:rsidRPr="00D44EB0">
              <w:t>o</w:t>
            </w:r>
            <w:r w:rsidRPr="00D44EB0">
              <w:t>rio)</w:t>
            </w:r>
          </w:p>
        </w:tc>
      </w:tr>
      <w:tr w:rsidR="00584EBC" w:rsidRPr="00D44EB0" w:rsidTr="007D3EDA">
        <w:trPr>
          <w:trHeight w:val="472"/>
          <w:jc w:val="center"/>
        </w:trPr>
        <w:tc>
          <w:tcPr>
            <w:tcW w:w="0" w:type="auto"/>
            <w:vMerge/>
            <w:tcBorders>
              <w:top w:val="single" w:sz="18" w:space="0" w:color="009900"/>
              <w:left w:val="single" w:sz="18" w:space="0" w:color="009900"/>
              <w:bottom w:val="single" w:sz="8" w:space="0" w:color="800080"/>
              <w:right w:val="single" w:sz="8" w:space="0" w:color="800080"/>
            </w:tcBorders>
            <w:vAlign w:val="center"/>
            <w:hideMark/>
          </w:tcPr>
          <w:p w:rsidR="00584EBC" w:rsidRPr="00D44EB0" w:rsidRDefault="00584EBC" w:rsidP="00183AE3"/>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IV</w:t>
            </w:r>
          </w:p>
        </w:tc>
        <w:tc>
          <w:tcPr>
            <w:tcW w:w="0" w:type="auto"/>
            <w:tcBorders>
              <w:top w:val="single" w:sz="8" w:space="0" w:color="800080"/>
              <w:left w:val="single" w:sz="8" w:space="0" w:color="800080"/>
              <w:bottom w:val="single" w:sz="8" w:space="0" w:color="800080"/>
              <w:right w:val="single" w:sz="18" w:space="0" w:color="009900"/>
            </w:tcBorders>
            <w:vAlign w:val="center"/>
            <w:hideMark/>
          </w:tcPr>
          <w:p w:rsidR="00584EBC" w:rsidRPr="00D44EB0" w:rsidRDefault="00584EBC" w:rsidP="00183AE3">
            <w:r w:rsidRPr="00D44EB0">
              <w:t>V</w:t>
            </w:r>
          </w:p>
        </w:tc>
      </w:tr>
      <w:tr w:rsidR="00584EBC" w:rsidRPr="00D44EB0" w:rsidTr="007D3EDA">
        <w:trPr>
          <w:trHeight w:val="273"/>
          <w:jc w:val="center"/>
        </w:trPr>
        <w:tc>
          <w:tcPr>
            <w:tcW w:w="0" w:type="auto"/>
            <w:tcBorders>
              <w:top w:val="single" w:sz="8" w:space="0" w:color="800080"/>
              <w:left w:val="single" w:sz="18" w:space="0" w:color="00990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LINGUA E LETTERATURA ITALIANA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18" w:space="0" w:color="009900"/>
            </w:tcBorders>
            <w:tcMar>
              <w:top w:w="0" w:type="dxa"/>
              <w:left w:w="108" w:type="dxa"/>
              <w:bottom w:w="0" w:type="dxa"/>
              <w:right w:w="108" w:type="dxa"/>
            </w:tcMar>
            <w:vAlign w:val="center"/>
            <w:hideMark/>
          </w:tcPr>
          <w:p w:rsidR="00584EBC" w:rsidRPr="00D44EB0" w:rsidRDefault="00584EBC" w:rsidP="00183AE3">
            <w:r w:rsidRPr="00D44EB0">
              <w:t>4</w:t>
            </w:r>
          </w:p>
        </w:tc>
      </w:tr>
      <w:tr w:rsidR="00584EBC" w:rsidRPr="00D44EB0" w:rsidTr="007D3EDA">
        <w:trPr>
          <w:trHeight w:val="273"/>
          <w:jc w:val="center"/>
        </w:trPr>
        <w:tc>
          <w:tcPr>
            <w:tcW w:w="0" w:type="auto"/>
            <w:tcBorders>
              <w:top w:val="single" w:sz="8" w:space="0" w:color="800080"/>
              <w:left w:val="single" w:sz="18" w:space="0" w:color="00990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LINGUA INGLESE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18" w:space="0" w:color="009900"/>
            </w:tcBorders>
            <w:tcMar>
              <w:top w:w="0" w:type="dxa"/>
              <w:left w:w="108" w:type="dxa"/>
              <w:bottom w:w="0" w:type="dxa"/>
              <w:right w:w="108" w:type="dxa"/>
            </w:tcMar>
            <w:vAlign w:val="center"/>
            <w:hideMark/>
          </w:tcPr>
          <w:p w:rsidR="00584EBC" w:rsidRPr="00D44EB0" w:rsidRDefault="00584EBC" w:rsidP="00183AE3">
            <w:r w:rsidRPr="00D44EB0">
              <w:t>3</w:t>
            </w:r>
          </w:p>
        </w:tc>
      </w:tr>
      <w:tr w:rsidR="00584EBC" w:rsidRPr="00D44EB0" w:rsidTr="007D3EDA">
        <w:trPr>
          <w:trHeight w:val="273"/>
          <w:jc w:val="center"/>
        </w:trPr>
        <w:tc>
          <w:tcPr>
            <w:tcW w:w="0" w:type="auto"/>
            <w:tcBorders>
              <w:top w:val="single" w:sz="8" w:space="0" w:color="800080"/>
              <w:left w:val="single" w:sz="18" w:space="0" w:color="00990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STORIA E GEOGRAFIA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009900"/>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00990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STORIA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18" w:space="0" w:color="009900"/>
            </w:tcBorders>
            <w:tcMar>
              <w:top w:w="0" w:type="dxa"/>
              <w:left w:w="108" w:type="dxa"/>
              <w:bottom w:w="0" w:type="dxa"/>
              <w:right w:w="108" w:type="dxa"/>
            </w:tcMar>
            <w:vAlign w:val="center"/>
            <w:hideMark/>
          </w:tcPr>
          <w:p w:rsidR="00584EBC" w:rsidRPr="00D44EB0" w:rsidRDefault="00584EBC" w:rsidP="00183AE3">
            <w:r w:rsidRPr="00D44EB0">
              <w:t>2</w:t>
            </w:r>
          </w:p>
        </w:tc>
      </w:tr>
      <w:tr w:rsidR="00584EBC" w:rsidRPr="00D44EB0" w:rsidTr="007D3EDA">
        <w:trPr>
          <w:trHeight w:val="273"/>
          <w:jc w:val="center"/>
        </w:trPr>
        <w:tc>
          <w:tcPr>
            <w:tcW w:w="0" w:type="auto"/>
            <w:tcBorders>
              <w:top w:val="single" w:sz="8" w:space="0" w:color="800080"/>
              <w:left w:val="single" w:sz="18" w:space="0" w:color="00990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FILOSOFIA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18" w:space="0" w:color="009900"/>
            </w:tcBorders>
            <w:tcMar>
              <w:top w:w="0" w:type="dxa"/>
              <w:left w:w="108" w:type="dxa"/>
              <w:bottom w:w="0" w:type="dxa"/>
              <w:right w:w="108" w:type="dxa"/>
            </w:tcMar>
            <w:vAlign w:val="center"/>
            <w:hideMark/>
          </w:tcPr>
          <w:p w:rsidR="00584EBC" w:rsidRPr="00D44EB0" w:rsidRDefault="00584EBC" w:rsidP="00183AE3">
            <w:r w:rsidRPr="00D44EB0">
              <w:t>2</w:t>
            </w:r>
          </w:p>
        </w:tc>
      </w:tr>
      <w:tr w:rsidR="00584EBC" w:rsidRPr="00D44EB0" w:rsidTr="007D3EDA">
        <w:trPr>
          <w:trHeight w:val="273"/>
          <w:jc w:val="center"/>
        </w:trPr>
        <w:tc>
          <w:tcPr>
            <w:tcW w:w="0" w:type="auto"/>
            <w:tcBorders>
              <w:top w:val="single" w:sz="8" w:space="0" w:color="800080"/>
              <w:left w:val="single" w:sz="18" w:space="0" w:color="00990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MATEMATICA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5</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18" w:space="0" w:color="009900"/>
            </w:tcBorders>
            <w:tcMar>
              <w:top w:w="0" w:type="dxa"/>
              <w:left w:w="108" w:type="dxa"/>
              <w:bottom w:w="0" w:type="dxa"/>
              <w:right w:w="108" w:type="dxa"/>
            </w:tcMar>
            <w:vAlign w:val="center"/>
            <w:hideMark/>
          </w:tcPr>
          <w:p w:rsidR="00584EBC" w:rsidRPr="00D44EB0" w:rsidRDefault="00584EBC" w:rsidP="00183AE3">
            <w:r w:rsidRPr="00D44EB0">
              <w:t>4</w:t>
            </w:r>
          </w:p>
        </w:tc>
      </w:tr>
      <w:tr w:rsidR="00584EBC" w:rsidRPr="00D44EB0" w:rsidTr="007D3EDA">
        <w:trPr>
          <w:trHeight w:val="273"/>
          <w:jc w:val="center"/>
        </w:trPr>
        <w:tc>
          <w:tcPr>
            <w:tcW w:w="0" w:type="auto"/>
            <w:tcBorders>
              <w:top w:val="single" w:sz="8" w:space="0" w:color="800080"/>
              <w:left w:val="single" w:sz="18" w:space="0" w:color="00990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INFORMATICA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18" w:space="0" w:color="009900"/>
            </w:tcBorders>
            <w:tcMar>
              <w:top w:w="0" w:type="dxa"/>
              <w:left w:w="108" w:type="dxa"/>
              <w:bottom w:w="0" w:type="dxa"/>
              <w:right w:w="108" w:type="dxa"/>
            </w:tcMar>
            <w:vAlign w:val="center"/>
            <w:hideMark/>
          </w:tcPr>
          <w:p w:rsidR="00584EBC" w:rsidRPr="00D44EB0" w:rsidRDefault="00584EBC" w:rsidP="00183AE3">
            <w:r w:rsidRPr="00D44EB0">
              <w:t>2</w:t>
            </w:r>
          </w:p>
        </w:tc>
      </w:tr>
      <w:tr w:rsidR="00584EBC" w:rsidRPr="00D44EB0" w:rsidTr="007D3EDA">
        <w:trPr>
          <w:trHeight w:val="273"/>
          <w:jc w:val="center"/>
        </w:trPr>
        <w:tc>
          <w:tcPr>
            <w:tcW w:w="0" w:type="auto"/>
            <w:tcBorders>
              <w:top w:val="single" w:sz="8" w:space="0" w:color="800080"/>
              <w:left w:val="single" w:sz="18" w:space="0" w:color="00990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FISICA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18" w:space="0" w:color="009900"/>
            </w:tcBorders>
            <w:tcMar>
              <w:top w:w="0" w:type="dxa"/>
              <w:left w:w="108" w:type="dxa"/>
              <w:bottom w:w="0" w:type="dxa"/>
              <w:right w:w="108" w:type="dxa"/>
            </w:tcMar>
            <w:vAlign w:val="center"/>
            <w:hideMark/>
          </w:tcPr>
          <w:p w:rsidR="00584EBC" w:rsidRPr="00D44EB0" w:rsidRDefault="00584EBC" w:rsidP="00183AE3">
            <w:r w:rsidRPr="00D44EB0">
              <w:t>3</w:t>
            </w:r>
          </w:p>
        </w:tc>
      </w:tr>
      <w:tr w:rsidR="00584EBC" w:rsidRPr="00D44EB0" w:rsidTr="007D3EDA">
        <w:trPr>
          <w:trHeight w:val="273"/>
          <w:jc w:val="center"/>
        </w:trPr>
        <w:tc>
          <w:tcPr>
            <w:tcW w:w="0" w:type="auto"/>
            <w:tcBorders>
              <w:top w:val="single" w:sz="8" w:space="0" w:color="800080"/>
              <w:left w:val="single" w:sz="18" w:space="0" w:color="00990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SCIENZE NATURALI  (BIOLOGIA, CHIMICA E SCIENZA DELLA TE</w:t>
            </w:r>
            <w:r w:rsidRPr="00D44EB0">
              <w:t>R</w:t>
            </w:r>
            <w:r w:rsidRPr="00D44EB0">
              <w:t>RA)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5</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5</w:t>
            </w:r>
          </w:p>
        </w:tc>
        <w:tc>
          <w:tcPr>
            <w:tcW w:w="0" w:type="auto"/>
            <w:tcBorders>
              <w:top w:val="single" w:sz="8" w:space="0" w:color="800080"/>
              <w:left w:val="single" w:sz="8" w:space="0" w:color="800080"/>
              <w:bottom w:val="single" w:sz="8" w:space="0" w:color="800080"/>
              <w:right w:val="single" w:sz="18" w:space="0" w:color="009900"/>
            </w:tcBorders>
            <w:tcMar>
              <w:top w:w="0" w:type="dxa"/>
              <w:left w:w="108" w:type="dxa"/>
              <w:bottom w:w="0" w:type="dxa"/>
              <w:right w:w="108" w:type="dxa"/>
            </w:tcMar>
            <w:vAlign w:val="center"/>
            <w:hideMark/>
          </w:tcPr>
          <w:p w:rsidR="00584EBC" w:rsidRPr="00D44EB0" w:rsidRDefault="00584EBC" w:rsidP="00183AE3">
            <w:r w:rsidRPr="00D44EB0">
              <w:t>5</w:t>
            </w:r>
          </w:p>
        </w:tc>
      </w:tr>
      <w:tr w:rsidR="00584EBC" w:rsidRPr="00D44EB0" w:rsidTr="007D3EDA">
        <w:trPr>
          <w:trHeight w:val="273"/>
          <w:jc w:val="center"/>
        </w:trPr>
        <w:tc>
          <w:tcPr>
            <w:tcW w:w="0" w:type="auto"/>
            <w:tcBorders>
              <w:top w:val="single" w:sz="8" w:space="0" w:color="800080"/>
              <w:left w:val="single" w:sz="18" w:space="0" w:color="00990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DISEGNO E STORIA DELL’ARTE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18" w:space="0" w:color="009900"/>
            </w:tcBorders>
            <w:tcMar>
              <w:top w:w="0" w:type="dxa"/>
              <w:left w:w="108" w:type="dxa"/>
              <w:bottom w:w="0" w:type="dxa"/>
              <w:right w:w="108" w:type="dxa"/>
            </w:tcMar>
            <w:vAlign w:val="center"/>
            <w:hideMark/>
          </w:tcPr>
          <w:p w:rsidR="00584EBC" w:rsidRPr="00D44EB0" w:rsidRDefault="00584EBC" w:rsidP="00183AE3">
            <w:r w:rsidRPr="00D44EB0">
              <w:t>2</w:t>
            </w:r>
          </w:p>
        </w:tc>
      </w:tr>
      <w:tr w:rsidR="00584EBC" w:rsidRPr="00D44EB0" w:rsidTr="007D3EDA">
        <w:trPr>
          <w:trHeight w:val="273"/>
          <w:jc w:val="center"/>
        </w:trPr>
        <w:tc>
          <w:tcPr>
            <w:tcW w:w="0" w:type="auto"/>
            <w:tcBorders>
              <w:top w:val="single" w:sz="8" w:space="0" w:color="800080"/>
              <w:left w:val="single" w:sz="18" w:space="0" w:color="00990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SCIENZE MOTORIE E SPORTIVE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18" w:space="0" w:color="009900"/>
            </w:tcBorders>
            <w:tcMar>
              <w:top w:w="0" w:type="dxa"/>
              <w:left w:w="108" w:type="dxa"/>
              <w:bottom w:w="0" w:type="dxa"/>
              <w:right w:w="108" w:type="dxa"/>
            </w:tcMar>
            <w:vAlign w:val="center"/>
            <w:hideMark/>
          </w:tcPr>
          <w:p w:rsidR="00584EBC" w:rsidRPr="00D44EB0" w:rsidRDefault="00584EBC" w:rsidP="00183AE3">
            <w:r w:rsidRPr="00D44EB0">
              <w:t>2</w:t>
            </w:r>
          </w:p>
        </w:tc>
      </w:tr>
      <w:tr w:rsidR="00584EBC" w:rsidRPr="00D44EB0" w:rsidTr="007D3EDA">
        <w:trPr>
          <w:trHeight w:val="341"/>
          <w:jc w:val="center"/>
        </w:trPr>
        <w:tc>
          <w:tcPr>
            <w:tcW w:w="0" w:type="auto"/>
            <w:tcBorders>
              <w:top w:val="single" w:sz="8" w:space="0" w:color="800080"/>
              <w:left w:val="single" w:sz="18" w:space="0" w:color="00990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RELIGIONE CATTOLICA O ATTIVITÀ ALTERNATIVE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18" w:space="0" w:color="009900"/>
            </w:tcBorders>
            <w:tcMar>
              <w:top w:w="0" w:type="dxa"/>
              <w:left w:w="108" w:type="dxa"/>
              <w:bottom w:w="0" w:type="dxa"/>
              <w:right w:w="108" w:type="dxa"/>
            </w:tcMar>
            <w:vAlign w:val="center"/>
            <w:hideMark/>
          </w:tcPr>
          <w:p w:rsidR="00584EBC" w:rsidRPr="00D44EB0" w:rsidRDefault="00584EBC" w:rsidP="00183AE3">
            <w:r w:rsidRPr="00D44EB0">
              <w:t>1</w:t>
            </w:r>
          </w:p>
        </w:tc>
      </w:tr>
      <w:tr w:rsidR="00584EBC" w:rsidRPr="00D44EB0" w:rsidTr="007D3EDA">
        <w:trPr>
          <w:trHeight w:val="285"/>
          <w:jc w:val="center"/>
        </w:trPr>
        <w:tc>
          <w:tcPr>
            <w:tcW w:w="0" w:type="auto"/>
            <w:tcBorders>
              <w:top w:val="single" w:sz="8" w:space="0" w:color="800080"/>
              <w:left w:val="single" w:sz="18" w:space="0" w:color="009900"/>
              <w:bottom w:val="single" w:sz="18" w:space="0" w:color="00990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TOTALE ORE SETTIMANALI DI ATTIVITÀ</w:t>
            </w:r>
          </w:p>
        </w:tc>
        <w:tc>
          <w:tcPr>
            <w:tcW w:w="0" w:type="auto"/>
            <w:tcBorders>
              <w:top w:val="single" w:sz="8" w:space="0" w:color="800080"/>
              <w:left w:val="single" w:sz="8" w:space="0" w:color="800080"/>
              <w:bottom w:val="single" w:sz="18" w:space="0" w:color="00990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27</w:t>
            </w:r>
          </w:p>
        </w:tc>
        <w:tc>
          <w:tcPr>
            <w:tcW w:w="0" w:type="auto"/>
            <w:tcBorders>
              <w:top w:val="single" w:sz="8" w:space="0" w:color="800080"/>
              <w:left w:val="single" w:sz="8" w:space="0" w:color="800080"/>
              <w:bottom w:val="single" w:sz="18" w:space="0" w:color="00990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27</w:t>
            </w:r>
          </w:p>
        </w:tc>
        <w:tc>
          <w:tcPr>
            <w:tcW w:w="0" w:type="auto"/>
            <w:tcBorders>
              <w:top w:val="single" w:sz="8" w:space="0" w:color="800080"/>
              <w:left w:val="single" w:sz="8" w:space="0" w:color="800080"/>
              <w:bottom w:val="single" w:sz="18" w:space="0" w:color="00990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30</w:t>
            </w:r>
          </w:p>
        </w:tc>
        <w:tc>
          <w:tcPr>
            <w:tcW w:w="0" w:type="auto"/>
            <w:tcBorders>
              <w:top w:val="single" w:sz="8" w:space="0" w:color="800080"/>
              <w:left w:val="single" w:sz="8" w:space="0" w:color="800080"/>
              <w:bottom w:val="single" w:sz="18" w:space="0" w:color="00990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30</w:t>
            </w:r>
          </w:p>
        </w:tc>
        <w:tc>
          <w:tcPr>
            <w:tcW w:w="0" w:type="auto"/>
            <w:tcBorders>
              <w:top w:val="single" w:sz="8" w:space="0" w:color="800080"/>
              <w:left w:val="single" w:sz="8" w:space="0" w:color="800080"/>
              <w:bottom w:val="single" w:sz="18" w:space="0" w:color="009900"/>
              <w:right w:val="single" w:sz="18" w:space="0" w:color="009900"/>
            </w:tcBorders>
            <w:tcMar>
              <w:top w:w="0" w:type="dxa"/>
              <w:left w:w="108" w:type="dxa"/>
              <w:bottom w:w="0" w:type="dxa"/>
              <w:right w:w="108" w:type="dxa"/>
            </w:tcMar>
            <w:vAlign w:val="center"/>
            <w:hideMark/>
          </w:tcPr>
          <w:p w:rsidR="00584EBC" w:rsidRPr="00D44EB0" w:rsidRDefault="00584EBC" w:rsidP="00183AE3">
            <w:r w:rsidRPr="00D44EB0">
              <w:t>30</w:t>
            </w:r>
          </w:p>
        </w:tc>
      </w:tr>
    </w:tbl>
    <w:p w:rsidR="00584EBC" w:rsidRDefault="00584EBC" w:rsidP="00183AE3"/>
    <w:p w:rsidR="00584EBC" w:rsidRDefault="00584EBC" w:rsidP="00183AE3"/>
    <w:p w:rsidR="0010597A" w:rsidRDefault="0010597A" w:rsidP="00183AE3"/>
    <w:p w:rsidR="0010597A" w:rsidRDefault="0010597A" w:rsidP="00183AE3"/>
    <w:tbl>
      <w:tblPr>
        <w:tblW w:w="0" w:type="auto"/>
        <w:jc w:val="center"/>
        <w:tblCellMar>
          <w:left w:w="0" w:type="dxa"/>
          <w:right w:w="0" w:type="dxa"/>
        </w:tblCellMar>
        <w:tblLook w:val="04A0" w:firstRow="1" w:lastRow="0" w:firstColumn="1" w:lastColumn="0" w:noHBand="0" w:noVBand="1"/>
      </w:tblPr>
      <w:tblGrid>
        <w:gridCol w:w="5862"/>
        <w:gridCol w:w="750"/>
        <w:gridCol w:w="750"/>
        <w:gridCol w:w="750"/>
        <w:gridCol w:w="750"/>
        <w:gridCol w:w="872"/>
      </w:tblGrid>
      <w:tr w:rsidR="00584EBC" w:rsidRPr="00D44EB0" w:rsidTr="007D3EDA">
        <w:trPr>
          <w:cantSplit/>
          <w:trHeight w:val="515"/>
          <w:tblHeader/>
          <w:jc w:val="center"/>
        </w:trPr>
        <w:tc>
          <w:tcPr>
            <w:tcW w:w="0" w:type="auto"/>
            <w:vMerge w:val="restart"/>
            <w:tcBorders>
              <w:top w:val="single" w:sz="18" w:space="0" w:color="6633CC"/>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Biennio comune- Cod.IT05</w:t>
            </w:r>
          </w:p>
          <w:p w:rsidR="00584EBC" w:rsidRPr="00D44EB0" w:rsidRDefault="00584EBC" w:rsidP="00183AE3">
            <w:r w:rsidRPr="00D44EB0">
              <w:t xml:space="preserve">Articolaz.: MECCANICA E MECCATRONICA- cod.ITMM </w:t>
            </w:r>
          </w:p>
        </w:tc>
        <w:tc>
          <w:tcPr>
            <w:tcW w:w="0" w:type="auto"/>
            <w:gridSpan w:val="5"/>
            <w:tcBorders>
              <w:top w:val="single" w:sz="18" w:space="0" w:color="6633CC"/>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Ore settimanali per anno di corso</w:t>
            </w:r>
          </w:p>
          <w:p w:rsidR="00584EBC" w:rsidRPr="00D44EB0" w:rsidRDefault="00584EBC" w:rsidP="00183AE3">
            <w:r w:rsidRPr="00D44EB0">
              <w:t>(tra le parentesi le ore di laboratorio)</w:t>
            </w:r>
          </w:p>
        </w:tc>
      </w:tr>
      <w:tr w:rsidR="00584EBC" w:rsidRPr="00D44EB0" w:rsidTr="007D3EDA">
        <w:trPr>
          <w:cantSplit/>
          <w:trHeight w:val="472"/>
          <w:tblHeader/>
          <w:jc w:val="center"/>
        </w:trPr>
        <w:tc>
          <w:tcPr>
            <w:tcW w:w="0" w:type="auto"/>
            <w:vMerge/>
            <w:tcBorders>
              <w:top w:val="single" w:sz="18" w:space="0" w:color="6633CC"/>
              <w:left w:val="single" w:sz="18" w:space="0" w:color="6633CC"/>
              <w:bottom w:val="single" w:sz="8" w:space="0" w:color="800080"/>
              <w:right w:val="single" w:sz="8" w:space="0" w:color="800080"/>
            </w:tcBorders>
            <w:vAlign w:val="center"/>
            <w:hideMark/>
          </w:tcPr>
          <w:p w:rsidR="00584EBC" w:rsidRPr="00D44EB0" w:rsidRDefault="00584EBC" w:rsidP="00183AE3"/>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IV</w:t>
            </w:r>
          </w:p>
        </w:tc>
        <w:tc>
          <w:tcPr>
            <w:tcW w:w="0" w:type="auto"/>
            <w:tcBorders>
              <w:top w:val="single" w:sz="8" w:space="0" w:color="800080"/>
              <w:left w:val="single" w:sz="8" w:space="0" w:color="800080"/>
              <w:bottom w:val="single" w:sz="8" w:space="0" w:color="800080"/>
              <w:right w:val="single" w:sz="18" w:space="0" w:color="6633CC"/>
            </w:tcBorders>
            <w:vAlign w:val="center"/>
            <w:hideMark/>
          </w:tcPr>
          <w:p w:rsidR="00584EBC" w:rsidRPr="00D44EB0" w:rsidRDefault="00584EBC" w:rsidP="00183AE3">
            <w:r w:rsidRPr="00D44EB0">
              <w:t>V</w:t>
            </w:r>
          </w:p>
        </w:tc>
      </w:tr>
      <w:tr w:rsidR="00584EBC" w:rsidRPr="00D44EB0" w:rsidTr="007D3EDA">
        <w:trPr>
          <w:trHeight w:val="273"/>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LINGUA E LETTERATURA ITALIANA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4</w:t>
            </w:r>
          </w:p>
        </w:tc>
      </w:tr>
      <w:tr w:rsidR="00584EBC" w:rsidRPr="00D44EB0" w:rsidTr="007D3EDA">
        <w:trPr>
          <w:trHeight w:val="273"/>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LINGUA INGLESE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3</w:t>
            </w:r>
          </w:p>
        </w:tc>
      </w:tr>
      <w:tr w:rsidR="00584EBC" w:rsidRPr="00D44EB0" w:rsidTr="007D3EDA">
        <w:trPr>
          <w:trHeight w:val="273"/>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STORIA,CITTADINANZA E COSTITUZIONE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2</w:t>
            </w:r>
          </w:p>
        </w:tc>
      </w:tr>
      <w:tr w:rsidR="00584EBC" w:rsidRPr="00D44EB0" w:rsidTr="007D3EDA">
        <w:trPr>
          <w:trHeight w:val="273"/>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MATEMATICA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3</w:t>
            </w:r>
          </w:p>
        </w:tc>
      </w:tr>
      <w:tr w:rsidR="00584EBC" w:rsidRPr="00D44EB0" w:rsidTr="007D3EDA">
        <w:trPr>
          <w:trHeight w:val="273"/>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DIRITTO ED ECONOMIA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SCIENZE INTEGRATE(SCIENZE DELLA TERRA  E BIOLOGIA)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SCIENZE MOTORIE E SPORTIVE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2</w:t>
            </w:r>
          </w:p>
        </w:tc>
      </w:tr>
      <w:tr w:rsidR="00584EBC" w:rsidRPr="00D44EB0" w:rsidTr="007D3EDA">
        <w:trPr>
          <w:trHeight w:val="273"/>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RELIGIONE CATTOLICA O ATTIVITÀ ALTERNATIVE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1</w:t>
            </w:r>
          </w:p>
        </w:tc>
      </w:tr>
      <w:tr w:rsidR="00584EBC" w:rsidRPr="00D44EB0" w:rsidTr="007D3EDA">
        <w:trPr>
          <w:trHeight w:val="273"/>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GEOGRAFIA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 </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 </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 </w:t>
            </w:r>
          </w:p>
        </w:tc>
      </w:tr>
      <w:tr w:rsidR="00584EBC" w:rsidRPr="00D44EB0" w:rsidTr="007D3EDA">
        <w:trPr>
          <w:trHeight w:val="273"/>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SCIENZE INTEGRATE (FISICA)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SCIENZE INTEGRATE (CHIMICA)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434"/>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TECNOLOGIE E TECNICHE DI</w:t>
            </w:r>
          </w:p>
          <w:p w:rsidR="00584EBC" w:rsidRPr="00D44EB0" w:rsidRDefault="00584EBC" w:rsidP="00183AE3">
            <w:r w:rsidRPr="00D44EB0">
              <w:t>RAPPRESENTAZIONE GRAFICA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TECNOLOGIE INFORMATICHE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434"/>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SCIENZE E TECNOLOGIE APPLICATE</w:t>
            </w:r>
          </w:p>
          <w:p w:rsidR="00584EBC" w:rsidRPr="00D44EB0" w:rsidRDefault="00584EBC" w:rsidP="00183AE3">
            <w:r w:rsidRPr="00D44EB0">
              <w:t>(TECNOLOGIA MECCANICA)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273"/>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COMPLEMENTI DI MATEMATICA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1</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w:t>
            </w:r>
          </w:p>
        </w:tc>
      </w:tr>
      <w:tr w:rsidR="00584EBC" w:rsidRPr="00D44EB0" w:rsidTr="007D3EDA">
        <w:trPr>
          <w:trHeight w:val="434"/>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lastRenderedPageBreak/>
              <w:t>MECCANICA,MACCHINE ED ENERGIA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4(2)</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4(2)</w:t>
            </w:r>
          </w:p>
        </w:tc>
      </w:tr>
      <w:tr w:rsidR="00584EBC" w:rsidRPr="00D44EB0" w:rsidTr="007D3EDA">
        <w:trPr>
          <w:trHeight w:val="273"/>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SISTEMI E AUTOMAZIONE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3(2)</w:t>
            </w:r>
          </w:p>
        </w:tc>
      </w:tr>
      <w:tr w:rsidR="00584EBC" w:rsidRPr="00D44EB0" w:rsidTr="007D3EDA">
        <w:trPr>
          <w:trHeight w:val="273"/>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TECNOLOGIE MECCANICHE DI PROCESSO E  PRODOTTO</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5(3)</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5(4)</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5(4)</w:t>
            </w:r>
          </w:p>
        </w:tc>
      </w:tr>
      <w:tr w:rsidR="00584EBC" w:rsidRPr="00D44EB0" w:rsidTr="007D3EDA">
        <w:trPr>
          <w:trHeight w:val="434"/>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DISEGNO, PROGETTAZIONE E ORGANIZZAZIONE</w:t>
            </w:r>
          </w:p>
          <w:p w:rsidR="00584EBC" w:rsidRPr="00D44EB0" w:rsidRDefault="00584EBC" w:rsidP="00183AE3">
            <w:r w:rsidRPr="00D44EB0">
              <w:t>INDUSTRIALE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4(2)</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5(2)</w:t>
            </w:r>
          </w:p>
        </w:tc>
      </w:tr>
      <w:tr w:rsidR="00584EBC" w:rsidRPr="00D44EB0" w:rsidTr="007D3EDA">
        <w:trPr>
          <w:trHeight w:val="396"/>
          <w:jc w:val="center"/>
        </w:trPr>
        <w:tc>
          <w:tcPr>
            <w:tcW w:w="0" w:type="auto"/>
            <w:tcBorders>
              <w:top w:val="single" w:sz="8" w:space="0" w:color="800080"/>
              <w:left w:val="single" w:sz="18" w:space="0" w:color="6633CC"/>
              <w:bottom w:val="single" w:sz="18" w:space="0" w:color="6633CC"/>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TOTALE ORE SETTIMANALI DI ATTIVITÀ</w:t>
            </w:r>
          </w:p>
        </w:tc>
        <w:tc>
          <w:tcPr>
            <w:tcW w:w="0" w:type="auto"/>
            <w:tcBorders>
              <w:top w:val="single" w:sz="8" w:space="0" w:color="800080"/>
              <w:left w:val="single" w:sz="8" w:space="0" w:color="800080"/>
              <w:bottom w:val="single" w:sz="18" w:space="0" w:color="6633CC"/>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33(5)</w:t>
            </w:r>
          </w:p>
        </w:tc>
        <w:tc>
          <w:tcPr>
            <w:tcW w:w="0" w:type="auto"/>
            <w:tcBorders>
              <w:top w:val="single" w:sz="8" w:space="0" w:color="800080"/>
              <w:left w:val="single" w:sz="8" w:space="0" w:color="800080"/>
              <w:bottom w:val="single" w:sz="18" w:space="0" w:color="6633CC"/>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32(3)</w:t>
            </w:r>
          </w:p>
        </w:tc>
        <w:tc>
          <w:tcPr>
            <w:tcW w:w="0" w:type="auto"/>
            <w:tcBorders>
              <w:top w:val="single" w:sz="8" w:space="0" w:color="800080"/>
              <w:left w:val="single" w:sz="8" w:space="0" w:color="800080"/>
              <w:bottom w:val="single" w:sz="18" w:space="0" w:color="6633CC"/>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32(8)</w:t>
            </w:r>
          </w:p>
        </w:tc>
        <w:tc>
          <w:tcPr>
            <w:tcW w:w="0" w:type="auto"/>
            <w:tcBorders>
              <w:top w:val="single" w:sz="8" w:space="0" w:color="800080"/>
              <w:left w:val="single" w:sz="8" w:space="0" w:color="800080"/>
              <w:bottom w:val="single" w:sz="18" w:space="0" w:color="6633CC"/>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32(9)</w:t>
            </w:r>
          </w:p>
        </w:tc>
        <w:tc>
          <w:tcPr>
            <w:tcW w:w="0" w:type="auto"/>
            <w:tcBorders>
              <w:top w:val="single" w:sz="8" w:space="0" w:color="800080"/>
              <w:left w:val="single" w:sz="8" w:space="0" w:color="800080"/>
              <w:bottom w:val="single" w:sz="18" w:space="0" w:color="6633CC"/>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32(10)</w:t>
            </w:r>
          </w:p>
        </w:tc>
      </w:tr>
    </w:tbl>
    <w:p w:rsidR="00584EBC" w:rsidRDefault="00584EBC" w:rsidP="00183AE3"/>
    <w:p w:rsidR="00584EBC" w:rsidRDefault="00584EBC" w:rsidP="00183AE3">
      <w:r>
        <w:rPr>
          <w:rFonts w:hint="eastAsia"/>
        </w:rPr>
        <w:tab/>
      </w:r>
    </w:p>
    <w:tbl>
      <w:tblPr>
        <w:tblW w:w="0" w:type="auto"/>
        <w:jc w:val="center"/>
        <w:tblCellMar>
          <w:left w:w="0" w:type="dxa"/>
          <w:right w:w="0" w:type="dxa"/>
        </w:tblCellMar>
        <w:tblLook w:val="04A0" w:firstRow="1" w:lastRow="0" w:firstColumn="1" w:lastColumn="0" w:noHBand="0" w:noVBand="1"/>
      </w:tblPr>
      <w:tblGrid>
        <w:gridCol w:w="5548"/>
        <w:gridCol w:w="750"/>
        <w:gridCol w:w="750"/>
        <w:gridCol w:w="750"/>
        <w:gridCol w:w="872"/>
        <w:gridCol w:w="872"/>
      </w:tblGrid>
      <w:tr w:rsidR="00584EBC" w:rsidRPr="00D44EB0" w:rsidTr="007D3EDA">
        <w:trPr>
          <w:trHeight w:val="515"/>
          <w:jc w:val="center"/>
        </w:trPr>
        <w:tc>
          <w:tcPr>
            <w:tcW w:w="0" w:type="auto"/>
            <w:vMerge w:val="restart"/>
            <w:tcBorders>
              <w:top w:val="single" w:sz="18" w:space="0" w:color="6633CC"/>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 xml:space="preserve">articolazione: ENERGIA - Cod.ITEN </w:t>
            </w:r>
          </w:p>
        </w:tc>
        <w:tc>
          <w:tcPr>
            <w:tcW w:w="0" w:type="auto"/>
            <w:gridSpan w:val="5"/>
            <w:tcBorders>
              <w:top w:val="single" w:sz="18" w:space="0" w:color="6633CC"/>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Ore settimanali per anno di corso</w:t>
            </w:r>
          </w:p>
          <w:p w:rsidR="00584EBC" w:rsidRPr="00D44EB0" w:rsidRDefault="00584EBC" w:rsidP="00183AE3">
            <w:r w:rsidRPr="00D44EB0">
              <w:t>(tra le parentesi le ore di laboratorio)</w:t>
            </w:r>
          </w:p>
        </w:tc>
      </w:tr>
      <w:tr w:rsidR="00584EBC" w:rsidRPr="00D44EB0" w:rsidTr="007D3EDA">
        <w:trPr>
          <w:trHeight w:val="392"/>
          <w:jc w:val="center"/>
        </w:trPr>
        <w:tc>
          <w:tcPr>
            <w:tcW w:w="0" w:type="auto"/>
            <w:vMerge/>
            <w:tcBorders>
              <w:top w:val="single" w:sz="18" w:space="0" w:color="6633CC"/>
              <w:left w:val="single" w:sz="18" w:space="0" w:color="6633CC"/>
              <w:bottom w:val="single" w:sz="8" w:space="0" w:color="800080"/>
              <w:right w:val="single" w:sz="8" w:space="0" w:color="800080"/>
            </w:tcBorders>
            <w:vAlign w:val="center"/>
            <w:hideMark/>
          </w:tcPr>
          <w:p w:rsidR="00584EBC" w:rsidRPr="00D44EB0" w:rsidRDefault="00584EBC" w:rsidP="00183AE3"/>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III</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IV</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V</w:t>
            </w:r>
          </w:p>
        </w:tc>
      </w:tr>
      <w:tr w:rsidR="00584EBC" w:rsidRPr="00D44EB0" w:rsidTr="007D3EDA">
        <w:trPr>
          <w:trHeight w:val="340"/>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MECCANICA,MACCHINE ED ENERGIA</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5(2)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5(3)</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5(3)</w:t>
            </w:r>
          </w:p>
        </w:tc>
      </w:tr>
      <w:tr w:rsidR="00584EBC" w:rsidRPr="00D44EB0" w:rsidTr="007D3EDA">
        <w:trPr>
          <w:trHeight w:val="317"/>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SISTEMI E AUTOMAZIONE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4(2)</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4(2)</w:t>
            </w:r>
          </w:p>
        </w:tc>
      </w:tr>
      <w:tr w:rsidR="00584EBC" w:rsidRPr="00D44EB0" w:rsidTr="007D3EDA">
        <w:trPr>
          <w:trHeight w:val="457"/>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TECNOLOGIE MECCANICHE DI PROCESSO E  PRODOTTO</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4(2)</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2</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2</w:t>
            </w:r>
          </w:p>
        </w:tc>
      </w:tr>
      <w:tr w:rsidR="00584EBC" w:rsidRPr="00D44EB0" w:rsidTr="007D3EDA">
        <w:trPr>
          <w:trHeight w:val="457"/>
          <w:jc w:val="center"/>
        </w:trPr>
        <w:tc>
          <w:tcPr>
            <w:tcW w:w="0" w:type="auto"/>
            <w:tcBorders>
              <w:top w:val="single" w:sz="8" w:space="0" w:color="800080"/>
              <w:left w:val="single" w:sz="18" w:space="0" w:color="6633CC"/>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IMPIANTI ENERGETICI,DISEGNO E PROGETTAZIONE</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3(1)</w:t>
            </w:r>
          </w:p>
        </w:tc>
        <w:tc>
          <w:tcPr>
            <w:tcW w:w="0" w:type="auto"/>
            <w:tcBorders>
              <w:top w:val="single" w:sz="8" w:space="0" w:color="800080"/>
              <w:left w:val="single" w:sz="8" w:space="0" w:color="800080"/>
              <w:bottom w:val="single" w:sz="8" w:space="0" w:color="800080"/>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4(2)</w:t>
            </w:r>
          </w:p>
        </w:tc>
        <w:tc>
          <w:tcPr>
            <w:tcW w:w="0" w:type="auto"/>
            <w:tcBorders>
              <w:top w:val="single" w:sz="8" w:space="0" w:color="800080"/>
              <w:left w:val="single" w:sz="8" w:space="0" w:color="800080"/>
              <w:bottom w:val="single" w:sz="8" w:space="0" w:color="800080"/>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5(2)</w:t>
            </w:r>
          </w:p>
        </w:tc>
      </w:tr>
      <w:tr w:rsidR="00584EBC" w:rsidRPr="00D44EB0" w:rsidTr="007D3EDA">
        <w:trPr>
          <w:trHeight w:val="473"/>
          <w:jc w:val="center"/>
        </w:trPr>
        <w:tc>
          <w:tcPr>
            <w:tcW w:w="0" w:type="auto"/>
            <w:tcBorders>
              <w:top w:val="single" w:sz="8" w:space="0" w:color="800080"/>
              <w:left w:val="single" w:sz="18" w:space="0" w:color="6633CC"/>
              <w:bottom w:val="single" w:sz="18" w:space="0" w:color="6633CC"/>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TOTALE ORE SETTIMANALI DI ATTIVITÀ</w:t>
            </w:r>
          </w:p>
        </w:tc>
        <w:tc>
          <w:tcPr>
            <w:tcW w:w="0" w:type="auto"/>
            <w:tcBorders>
              <w:top w:val="single" w:sz="8" w:space="0" w:color="800080"/>
              <w:left w:val="single" w:sz="8" w:space="0" w:color="800080"/>
              <w:bottom w:val="single" w:sz="18" w:space="0" w:color="6633CC"/>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33(5)</w:t>
            </w:r>
          </w:p>
        </w:tc>
        <w:tc>
          <w:tcPr>
            <w:tcW w:w="0" w:type="auto"/>
            <w:tcBorders>
              <w:top w:val="single" w:sz="8" w:space="0" w:color="800080"/>
              <w:left w:val="single" w:sz="8" w:space="0" w:color="800080"/>
              <w:bottom w:val="single" w:sz="18" w:space="0" w:color="6633CC"/>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32(3)</w:t>
            </w:r>
          </w:p>
        </w:tc>
        <w:tc>
          <w:tcPr>
            <w:tcW w:w="0" w:type="auto"/>
            <w:tcBorders>
              <w:top w:val="single" w:sz="8" w:space="0" w:color="800080"/>
              <w:left w:val="single" w:sz="8" w:space="0" w:color="800080"/>
              <w:bottom w:val="single" w:sz="18" w:space="0" w:color="6633CC"/>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32(7)</w:t>
            </w:r>
          </w:p>
        </w:tc>
        <w:tc>
          <w:tcPr>
            <w:tcW w:w="0" w:type="auto"/>
            <w:tcBorders>
              <w:top w:val="single" w:sz="8" w:space="0" w:color="800080"/>
              <w:left w:val="single" w:sz="8" w:space="0" w:color="800080"/>
              <w:bottom w:val="single" w:sz="18" w:space="0" w:color="6633CC"/>
              <w:right w:val="single" w:sz="8" w:space="0" w:color="800080"/>
            </w:tcBorders>
            <w:tcMar>
              <w:top w:w="0" w:type="dxa"/>
              <w:left w:w="108" w:type="dxa"/>
              <w:bottom w:w="0" w:type="dxa"/>
              <w:right w:w="108" w:type="dxa"/>
            </w:tcMar>
            <w:vAlign w:val="center"/>
            <w:hideMark/>
          </w:tcPr>
          <w:p w:rsidR="00584EBC" w:rsidRPr="00D44EB0" w:rsidRDefault="00584EBC" w:rsidP="00183AE3">
            <w:r w:rsidRPr="00D44EB0">
              <w:t>32(10)</w:t>
            </w:r>
          </w:p>
        </w:tc>
        <w:tc>
          <w:tcPr>
            <w:tcW w:w="0" w:type="auto"/>
            <w:tcBorders>
              <w:top w:val="single" w:sz="8" w:space="0" w:color="800080"/>
              <w:left w:val="single" w:sz="8" w:space="0" w:color="800080"/>
              <w:bottom w:val="single" w:sz="18" w:space="0" w:color="6633CC"/>
              <w:right w:val="single" w:sz="18" w:space="0" w:color="6633CC"/>
            </w:tcBorders>
            <w:tcMar>
              <w:top w:w="0" w:type="dxa"/>
              <w:left w:w="108" w:type="dxa"/>
              <w:bottom w:w="0" w:type="dxa"/>
              <w:right w:w="108" w:type="dxa"/>
            </w:tcMar>
            <w:vAlign w:val="center"/>
            <w:hideMark/>
          </w:tcPr>
          <w:p w:rsidR="00584EBC" w:rsidRPr="00D44EB0" w:rsidRDefault="00584EBC" w:rsidP="00183AE3">
            <w:r w:rsidRPr="00D44EB0">
              <w:t>32(10)</w:t>
            </w:r>
          </w:p>
        </w:tc>
      </w:tr>
    </w:tbl>
    <w:p w:rsidR="00C916AA" w:rsidRDefault="0010597A" w:rsidP="0010597A">
      <w:pPr>
        <w:pStyle w:val="TableContents"/>
        <w:tabs>
          <w:tab w:val="left" w:pos="1125"/>
        </w:tabs>
        <w:spacing w:after="283"/>
        <w:rPr>
          <w:rFonts w:ascii="Lucida Bright" w:hAnsi="Lucida Bright"/>
          <w:color w:val="000000"/>
        </w:rPr>
      </w:pPr>
      <w:bookmarkStart w:id="14" w:name="__RefHeading___Toc956_2009996872"/>
      <w:r>
        <w:rPr>
          <w:rFonts w:ascii="Lucida Bright" w:hAnsi="Lucida Bright"/>
          <w:color w:val="000000"/>
        </w:rPr>
        <w:tab/>
      </w:r>
    </w:p>
    <w:p w:rsidR="0010597A" w:rsidRDefault="00CE5D09" w:rsidP="0010597A">
      <w:pPr>
        <w:pStyle w:val="TableContents"/>
        <w:tabs>
          <w:tab w:val="left" w:pos="1125"/>
        </w:tabs>
        <w:spacing w:after="283"/>
        <w:rPr>
          <w:rFonts w:ascii="Lucida Bright" w:hAnsi="Lucida Bright"/>
          <w:color w:val="000000"/>
        </w:rPr>
      </w:pPr>
      <w:r>
        <w:rPr>
          <w:rFonts w:ascii="Times New Roman" w:hAnsi="Times New Roman" w:cs="Times New Roman"/>
          <w:noProof/>
          <w:sz w:val="28"/>
          <w:szCs w:val="28"/>
          <w:lang w:eastAsia="it-IT" w:bidi="ar-SA"/>
        </w:rPr>
        <mc:AlternateContent>
          <mc:Choice Requires="wps">
            <w:drawing>
              <wp:anchor distT="0" distB="0" distL="114300" distR="114300" simplePos="0" relativeHeight="251663360" behindDoc="0" locked="0" layoutInCell="1" allowOverlap="1" wp14:anchorId="0856E329" wp14:editId="08554376">
                <wp:simplePos x="0" y="0"/>
                <wp:positionH relativeFrom="column">
                  <wp:posOffset>-178435</wp:posOffset>
                </wp:positionH>
                <wp:positionV relativeFrom="paragraph">
                  <wp:posOffset>274320</wp:posOffset>
                </wp:positionV>
                <wp:extent cx="6791325" cy="304800"/>
                <wp:effectExtent l="57150" t="38100" r="85725" b="11430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0480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561711" w:rsidRPr="001943F8" w:rsidRDefault="00561711" w:rsidP="00183AE3">
                            <w:pPr>
                              <w:pStyle w:val="Paragrafoelenc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8" type="#_x0000_t202" style="position:absolute;margin-left:-14.05pt;margin-top:21.6pt;width:534.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" fillcolor="#9b2d2a" stroked="f">
                <v:fill color2="#ce3b37" rotate="t" angle="180" colors="0 #9b2d2a;52429f #cb3d3a;1 #ce3b37" focus="100%" type="gradient">
                  <o:fill v:ext="view" type="gradientUnscaled"/>
                </v:fill>
                <v:shadow on="t" color="black" opacity="22937f" origin=",.5" offset="0,.63889mm"/>
                <v:textbox>
                  <w:txbxContent>
                    <w:p w:rsidR="00561711" w:rsidRPr="001943F8" w:rsidRDefault="00561711" w:rsidP="00183AE3">
                      <w:pPr>
                        <w:pStyle w:val="Paragrafoelenco"/>
                        <w:rPr>
                          <w:rFonts w:hint="eastAsia"/>
                        </w:rPr>
                      </w:pPr>
                    </w:p>
                  </w:txbxContent>
                </v:textbox>
              </v:shape>
            </w:pict>
          </mc:Fallback>
        </mc:AlternateContent>
      </w:r>
    </w:p>
    <w:p w:rsidR="00C916AA" w:rsidRDefault="00C916AA" w:rsidP="00575DEB">
      <w:pPr>
        <w:pStyle w:val="TableContents"/>
        <w:spacing w:after="283"/>
        <w:rPr>
          <w:rFonts w:ascii="Lucida Bright" w:hAnsi="Lucida Bright"/>
          <w:color w:val="000000"/>
        </w:rPr>
      </w:pPr>
    </w:p>
    <w:p w:rsidR="003A66E4" w:rsidRDefault="003A66E4" w:rsidP="00575DEB">
      <w:pPr>
        <w:pStyle w:val="TableContents"/>
        <w:spacing w:after="283"/>
        <w:rPr>
          <w:rFonts w:ascii="Lucida Bright" w:hAnsi="Lucida Bright"/>
          <w:color w:val="000000"/>
        </w:rPr>
      </w:pPr>
    </w:p>
    <w:p w:rsidR="003A66E4" w:rsidRDefault="003A66E4" w:rsidP="00174F46">
      <w:pPr>
        <w:pStyle w:val="Titolo1"/>
      </w:pPr>
      <w:bookmarkStart w:id="15" w:name="_Toc8485553"/>
      <w:r w:rsidRPr="00183AE3">
        <w:t>DESCRIZIONE SITUAZIONE CLASSE</w:t>
      </w:r>
      <w:bookmarkEnd w:id="15"/>
    </w:p>
    <w:p w:rsidR="00183AE3" w:rsidRPr="00183AE3" w:rsidRDefault="00183AE3" w:rsidP="00183AE3"/>
    <w:p w:rsidR="00F072CC" w:rsidRPr="003B1E8B" w:rsidRDefault="005F2954" w:rsidP="00174F46">
      <w:pPr>
        <w:pStyle w:val="Titolo2"/>
      </w:pPr>
      <w:bookmarkStart w:id="16" w:name="__RefHeading___Toc531_2009996872"/>
      <w:bookmarkStart w:id="17" w:name="_Toc8485554"/>
      <w:bookmarkEnd w:id="14"/>
      <w:r w:rsidRPr="009B2A98">
        <w:t>Composizione consiglio di classe</w:t>
      </w:r>
      <w:bookmarkStart w:id="18" w:name="__RefHeading___Toc533_2009996872"/>
      <w:bookmarkEnd w:id="16"/>
      <w:r w:rsidR="003B1E8B">
        <w:t xml:space="preserve"> </w:t>
      </w:r>
      <w:r w:rsidR="00F072CC" w:rsidRPr="003B1E8B">
        <w:t>a.s. 2018/19</w:t>
      </w:r>
      <w:bookmarkEnd w:id="17"/>
    </w:p>
    <w:p w:rsidR="00F072CC" w:rsidRDefault="00F072CC" w:rsidP="00183AE3"/>
    <w:p w:rsidR="00F072CC" w:rsidRDefault="00F072CC" w:rsidP="00183AE3">
      <w:r w:rsidRPr="008445C1">
        <w:rPr>
          <w:b/>
        </w:rPr>
        <w:t>Dirigente</w:t>
      </w:r>
      <w:r>
        <w:t xml:space="preserve">  </w:t>
      </w:r>
      <w:r w:rsidRPr="008445C1">
        <w:rPr>
          <w:b/>
        </w:rPr>
        <w:t>Scolastico</w:t>
      </w:r>
      <w:r>
        <w:t xml:space="preserve">: </w:t>
      </w:r>
      <w:r w:rsidR="008445C1">
        <w:t xml:space="preserve">  </w:t>
      </w:r>
      <w:r>
        <w:t xml:space="preserve">Dott.ssa  Antonella Serpico  </w:t>
      </w:r>
    </w:p>
    <w:p w:rsidR="00F072CC" w:rsidRDefault="00F072CC" w:rsidP="00183AE3">
      <w:r w:rsidRPr="00F072CC">
        <w:t>Docente</w:t>
      </w:r>
      <w:r>
        <w:t xml:space="preserve"> coordinatore della classe: _____________________________________</w:t>
      </w:r>
    </w:p>
    <w:p w:rsidR="00F072CC" w:rsidRPr="00D51324" w:rsidRDefault="00F072CC" w:rsidP="00183AE3"/>
    <w:tbl>
      <w:tblPr>
        <w:tblStyle w:val="Grigliatabella"/>
        <w:tblW w:w="10034" w:type="dxa"/>
        <w:tblLook w:val="04A0" w:firstRow="1" w:lastRow="0" w:firstColumn="1" w:lastColumn="0" w:noHBand="0" w:noVBand="1"/>
      </w:tblPr>
      <w:tblGrid>
        <w:gridCol w:w="397"/>
        <w:gridCol w:w="4535"/>
        <w:gridCol w:w="5102"/>
      </w:tblGrid>
      <w:tr w:rsidR="001411EA" w:rsidTr="008445C1">
        <w:trPr>
          <w:trHeight w:val="567"/>
        </w:trPr>
        <w:tc>
          <w:tcPr>
            <w:tcW w:w="397" w:type="dxa"/>
          </w:tcPr>
          <w:p w:rsidR="001411EA" w:rsidRDefault="001411EA" w:rsidP="00183AE3"/>
        </w:tc>
        <w:tc>
          <w:tcPr>
            <w:tcW w:w="4535" w:type="dxa"/>
            <w:vAlign w:val="center"/>
          </w:tcPr>
          <w:p w:rsidR="001411EA" w:rsidRPr="008445C1" w:rsidRDefault="001411EA" w:rsidP="00183AE3">
            <w:pPr>
              <w:pStyle w:val="Titolo6"/>
            </w:pPr>
            <w:r w:rsidRPr="008445C1">
              <w:t>Disciplina</w:t>
            </w:r>
          </w:p>
        </w:tc>
        <w:tc>
          <w:tcPr>
            <w:tcW w:w="5102" w:type="dxa"/>
            <w:vAlign w:val="center"/>
          </w:tcPr>
          <w:p w:rsidR="001411EA" w:rsidRPr="008445C1" w:rsidRDefault="001411EA" w:rsidP="00183AE3">
            <w:pPr>
              <w:pStyle w:val="Titolo6"/>
            </w:pPr>
            <w:r w:rsidRPr="008445C1">
              <w:t>Docente</w:t>
            </w:r>
          </w:p>
        </w:tc>
      </w:tr>
      <w:tr w:rsidR="001411EA" w:rsidTr="001411EA">
        <w:trPr>
          <w:trHeight w:val="397"/>
        </w:trPr>
        <w:tc>
          <w:tcPr>
            <w:tcW w:w="397" w:type="dxa"/>
          </w:tcPr>
          <w:p w:rsidR="001411EA" w:rsidRPr="00FD2160" w:rsidRDefault="001411EA" w:rsidP="00183AE3"/>
        </w:tc>
        <w:tc>
          <w:tcPr>
            <w:tcW w:w="4535" w:type="dxa"/>
          </w:tcPr>
          <w:p w:rsidR="001411EA" w:rsidRPr="00FD2160" w:rsidRDefault="001411EA" w:rsidP="00183AE3">
            <w:r w:rsidRPr="00FD2160">
              <w:t>Italiano</w:t>
            </w:r>
          </w:p>
        </w:tc>
        <w:tc>
          <w:tcPr>
            <w:tcW w:w="5102" w:type="dxa"/>
            <w:vAlign w:val="center"/>
          </w:tcPr>
          <w:p w:rsidR="001411EA" w:rsidRDefault="001411EA" w:rsidP="00183AE3"/>
        </w:tc>
      </w:tr>
      <w:tr w:rsidR="001411EA" w:rsidTr="001411EA">
        <w:trPr>
          <w:trHeight w:val="397"/>
        </w:trPr>
        <w:tc>
          <w:tcPr>
            <w:tcW w:w="397" w:type="dxa"/>
          </w:tcPr>
          <w:p w:rsidR="001411EA" w:rsidRPr="00FD2160" w:rsidRDefault="001411EA" w:rsidP="00183AE3"/>
        </w:tc>
        <w:tc>
          <w:tcPr>
            <w:tcW w:w="4535" w:type="dxa"/>
          </w:tcPr>
          <w:p w:rsidR="001411EA" w:rsidRPr="00FD2160" w:rsidRDefault="001411EA" w:rsidP="00183AE3">
            <w:r w:rsidRPr="00FD2160">
              <w:t>Storia</w:t>
            </w:r>
          </w:p>
        </w:tc>
        <w:tc>
          <w:tcPr>
            <w:tcW w:w="5102" w:type="dxa"/>
            <w:vAlign w:val="center"/>
          </w:tcPr>
          <w:p w:rsidR="001411EA" w:rsidRDefault="001411EA" w:rsidP="00183AE3"/>
        </w:tc>
      </w:tr>
      <w:tr w:rsidR="001411EA" w:rsidTr="001411EA">
        <w:trPr>
          <w:trHeight w:val="397"/>
        </w:trPr>
        <w:tc>
          <w:tcPr>
            <w:tcW w:w="397" w:type="dxa"/>
          </w:tcPr>
          <w:p w:rsidR="001411EA" w:rsidRPr="00FD2160" w:rsidRDefault="001411EA" w:rsidP="00183AE3"/>
        </w:tc>
        <w:tc>
          <w:tcPr>
            <w:tcW w:w="4535" w:type="dxa"/>
          </w:tcPr>
          <w:p w:rsidR="001411EA" w:rsidRPr="00FD2160" w:rsidRDefault="001411EA" w:rsidP="00183AE3">
            <w:r w:rsidRPr="00FD2160">
              <w:t xml:space="preserve">Inglese </w:t>
            </w:r>
          </w:p>
        </w:tc>
        <w:tc>
          <w:tcPr>
            <w:tcW w:w="5102" w:type="dxa"/>
            <w:vAlign w:val="center"/>
          </w:tcPr>
          <w:p w:rsidR="001411EA" w:rsidRDefault="001411EA" w:rsidP="00183AE3"/>
        </w:tc>
      </w:tr>
      <w:tr w:rsidR="001411EA" w:rsidTr="001411EA">
        <w:trPr>
          <w:trHeight w:val="397"/>
        </w:trPr>
        <w:tc>
          <w:tcPr>
            <w:tcW w:w="397" w:type="dxa"/>
          </w:tcPr>
          <w:p w:rsidR="001411EA" w:rsidRPr="00FD2160" w:rsidRDefault="001411EA" w:rsidP="00183AE3"/>
        </w:tc>
        <w:tc>
          <w:tcPr>
            <w:tcW w:w="4535" w:type="dxa"/>
          </w:tcPr>
          <w:p w:rsidR="001411EA" w:rsidRPr="00FD2160" w:rsidRDefault="001411EA" w:rsidP="00183AE3">
            <w:r w:rsidRPr="00FD2160">
              <w:t>Matematica</w:t>
            </w:r>
          </w:p>
        </w:tc>
        <w:tc>
          <w:tcPr>
            <w:tcW w:w="5102" w:type="dxa"/>
            <w:vAlign w:val="center"/>
          </w:tcPr>
          <w:p w:rsidR="001411EA" w:rsidRDefault="001411EA" w:rsidP="00183AE3"/>
        </w:tc>
      </w:tr>
      <w:tr w:rsidR="001411EA" w:rsidTr="001411EA">
        <w:trPr>
          <w:trHeight w:val="397"/>
        </w:trPr>
        <w:tc>
          <w:tcPr>
            <w:tcW w:w="397" w:type="dxa"/>
          </w:tcPr>
          <w:p w:rsidR="001411EA" w:rsidRPr="00FD2160" w:rsidRDefault="001411EA" w:rsidP="00183AE3"/>
        </w:tc>
        <w:tc>
          <w:tcPr>
            <w:tcW w:w="4535" w:type="dxa"/>
          </w:tcPr>
          <w:p w:rsidR="001411EA" w:rsidRPr="00C916AA" w:rsidRDefault="00C916AA" w:rsidP="00183AE3">
            <w:r w:rsidRPr="00C916AA">
              <w:t>(Inserire le discipline di indirizzo)</w:t>
            </w:r>
          </w:p>
        </w:tc>
        <w:tc>
          <w:tcPr>
            <w:tcW w:w="5102" w:type="dxa"/>
            <w:vAlign w:val="center"/>
          </w:tcPr>
          <w:p w:rsidR="001411EA" w:rsidRDefault="001411EA" w:rsidP="00183AE3"/>
        </w:tc>
      </w:tr>
      <w:tr w:rsidR="001411EA" w:rsidTr="001411EA">
        <w:trPr>
          <w:trHeight w:val="397"/>
        </w:trPr>
        <w:tc>
          <w:tcPr>
            <w:tcW w:w="397" w:type="dxa"/>
          </w:tcPr>
          <w:p w:rsidR="001411EA" w:rsidRPr="00FD2160" w:rsidRDefault="001411EA" w:rsidP="00183AE3"/>
        </w:tc>
        <w:tc>
          <w:tcPr>
            <w:tcW w:w="4535" w:type="dxa"/>
          </w:tcPr>
          <w:p w:rsidR="001411EA" w:rsidRPr="00FD2160" w:rsidRDefault="001411EA" w:rsidP="00183AE3"/>
        </w:tc>
        <w:tc>
          <w:tcPr>
            <w:tcW w:w="5102" w:type="dxa"/>
            <w:vAlign w:val="center"/>
          </w:tcPr>
          <w:p w:rsidR="001411EA" w:rsidRDefault="001411EA" w:rsidP="00183AE3"/>
        </w:tc>
      </w:tr>
      <w:tr w:rsidR="001411EA" w:rsidTr="001411EA">
        <w:trPr>
          <w:trHeight w:val="397"/>
        </w:trPr>
        <w:tc>
          <w:tcPr>
            <w:tcW w:w="397" w:type="dxa"/>
          </w:tcPr>
          <w:p w:rsidR="001411EA" w:rsidRPr="00FD2160" w:rsidRDefault="001411EA" w:rsidP="00183AE3"/>
        </w:tc>
        <w:tc>
          <w:tcPr>
            <w:tcW w:w="4535" w:type="dxa"/>
          </w:tcPr>
          <w:p w:rsidR="001411EA" w:rsidRPr="00FD2160" w:rsidRDefault="001411EA" w:rsidP="00183AE3"/>
        </w:tc>
        <w:tc>
          <w:tcPr>
            <w:tcW w:w="5102" w:type="dxa"/>
            <w:vAlign w:val="center"/>
          </w:tcPr>
          <w:p w:rsidR="001411EA" w:rsidRDefault="001411EA" w:rsidP="00183AE3"/>
        </w:tc>
      </w:tr>
      <w:tr w:rsidR="001411EA" w:rsidTr="001411EA">
        <w:trPr>
          <w:trHeight w:val="397"/>
        </w:trPr>
        <w:tc>
          <w:tcPr>
            <w:tcW w:w="397" w:type="dxa"/>
          </w:tcPr>
          <w:p w:rsidR="001411EA" w:rsidRPr="00FD2160" w:rsidRDefault="001411EA" w:rsidP="00183AE3"/>
        </w:tc>
        <w:tc>
          <w:tcPr>
            <w:tcW w:w="4535" w:type="dxa"/>
          </w:tcPr>
          <w:p w:rsidR="001411EA" w:rsidRPr="00FD2160" w:rsidRDefault="001411EA" w:rsidP="00183AE3"/>
        </w:tc>
        <w:tc>
          <w:tcPr>
            <w:tcW w:w="5102" w:type="dxa"/>
            <w:vAlign w:val="center"/>
          </w:tcPr>
          <w:p w:rsidR="001411EA" w:rsidRDefault="001411EA" w:rsidP="00183AE3"/>
        </w:tc>
      </w:tr>
      <w:tr w:rsidR="001411EA" w:rsidTr="001411EA">
        <w:trPr>
          <w:trHeight w:val="397"/>
        </w:trPr>
        <w:tc>
          <w:tcPr>
            <w:tcW w:w="397" w:type="dxa"/>
          </w:tcPr>
          <w:p w:rsidR="001411EA" w:rsidRDefault="001411EA" w:rsidP="00183AE3"/>
        </w:tc>
        <w:tc>
          <w:tcPr>
            <w:tcW w:w="4535" w:type="dxa"/>
          </w:tcPr>
          <w:p w:rsidR="001411EA" w:rsidRPr="00FD2160" w:rsidRDefault="001411EA" w:rsidP="00183AE3">
            <w:r>
              <w:t>Scienze Motorie</w:t>
            </w:r>
          </w:p>
        </w:tc>
        <w:tc>
          <w:tcPr>
            <w:tcW w:w="5102" w:type="dxa"/>
            <w:vAlign w:val="center"/>
          </w:tcPr>
          <w:p w:rsidR="001411EA" w:rsidRDefault="001411EA" w:rsidP="00183AE3"/>
        </w:tc>
      </w:tr>
      <w:tr w:rsidR="001411EA" w:rsidTr="001411EA">
        <w:trPr>
          <w:trHeight w:val="397"/>
        </w:trPr>
        <w:tc>
          <w:tcPr>
            <w:tcW w:w="397" w:type="dxa"/>
          </w:tcPr>
          <w:p w:rsidR="001411EA" w:rsidRPr="00FD2160" w:rsidRDefault="001411EA" w:rsidP="00183AE3"/>
        </w:tc>
        <w:tc>
          <w:tcPr>
            <w:tcW w:w="4535" w:type="dxa"/>
          </w:tcPr>
          <w:p w:rsidR="001411EA" w:rsidRPr="00FD2160" w:rsidRDefault="001411EA" w:rsidP="00183AE3">
            <w:r w:rsidRPr="00FD2160">
              <w:t>Religione</w:t>
            </w:r>
          </w:p>
        </w:tc>
        <w:tc>
          <w:tcPr>
            <w:tcW w:w="5102" w:type="dxa"/>
            <w:vAlign w:val="center"/>
          </w:tcPr>
          <w:p w:rsidR="001411EA" w:rsidRDefault="001411EA" w:rsidP="00183AE3"/>
        </w:tc>
      </w:tr>
    </w:tbl>
    <w:p w:rsidR="00F072CC" w:rsidRDefault="00F072CC" w:rsidP="00183AE3"/>
    <w:p w:rsidR="00F072CC" w:rsidRPr="00740A9E" w:rsidRDefault="00F072CC" w:rsidP="00183AE3">
      <w:r>
        <w:rPr>
          <w:b/>
          <w:bCs/>
        </w:rPr>
        <w:t xml:space="preserve">Indicare nella prima colonna con </w:t>
      </w:r>
      <w:r w:rsidRPr="00740A9E">
        <w:t xml:space="preserve"> un asterisco </w:t>
      </w:r>
      <w:r>
        <w:t>(</w:t>
      </w:r>
      <w:r w:rsidRPr="00740A9E">
        <w:rPr>
          <w:b/>
          <w:bCs/>
        </w:rPr>
        <w:t>*</w:t>
      </w:r>
      <w:r>
        <w:rPr>
          <w:b/>
          <w:bCs/>
        </w:rPr>
        <w:t>)</w:t>
      </w:r>
      <w:r w:rsidRPr="00740A9E">
        <w:rPr>
          <w:b/>
          <w:bCs/>
        </w:rPr>
        <w:t xml:space="preserve"> </w:t>
      </w:r>
      <w:r>
        <w:t xml:space="preserve"> i commissari interni individuati durante la seduta del CdC del _______________  verbale n.  ____.</w:t>
      </w:r>
    </w:p>
    <w:p w:rsidR="00F072CC" w:rsidRDefault="00F072CC" w:rsidP="00183AE3"/>
    <w:p w:rsidR="00F072CC" w:rsidRPr="00740A9E" w:rsidRDefault="00F072CC" w:rsidP="00183AE3">
      <w:pPr>
        <w:rPr>
          <w:rFonts w:ascii="Times New Roman" w:hAnsi="Times New Roman"/>
        </w:rPr>
      </w:pPr>
      <w:r>
        <w:t>In relazione alla pubblicazione dell’elenco nominativo dei componenti del CdC, si fa riferimento alla nota 10719 del 21.03.2017 del Garante della privacy.</w:t>
      </w:r>
    </w:p>
    <w:p w:rsidR="00DD503E" w:rsidRDefault="008445C1" w:rsidP="00174F46">
      <w:pPr>
        <w:pStyle w:val="Titolo2"/>
      </w:pPr>
      <w:bookmarkStart w:id="19" w:name="_Toc8485555"/>
      <w:r>
        <w:t>C</w:t>
      </w:r>
      <w:r w:rsidRPr="009B2A98">
        <w:t>ontinuità docenti</w:t>
      </w:r>
      <w:bookmarkEnd w:id="18"/>
      <w:bookmarkEnd w:id="19"/>
    </w:p>
    <w:p w:rsidR="00F072CC" w:rsidRPr="00F072CC" w:rsidRDefault="00F072CC" w:rsidP="00183AE3">
      <w:r w:rsidRPr="00F072CC">
        <w:t>(indicare la continuità dei docenti negli a.s. precedenti</w:t>
      </w:r>
      <w:r w:rsidR="003B1E8B">
        <w:t xml:space="preserve">  SI/NO</w:t>
      </w:r>
      <w:r w:rsidRPr="00F072CC">
        <w:t>)</w:t>
      </w:r>
    </w:p>
    <w:p w:rsidR="00F072CC" w:rsidRDefault="00F072CC" w:rsidP="00183AE3"/>
    <w:tbl>
      <w:tblPr>
        <w:tblStyle w:val="Grigliatabella"/>
        <w:tblpPr w:leftFromText="141" w:rightFromText="141" w:vertAnchor="text" w:tblpY="1"/>
        <w:tblOverlap w:val="never"/>
        <w:tblW w:w="10260" w:type="dxa"/>
        <w:tblLook w:val="04A0" w:firstRow="1" w:lastRow="0" w:firstColumn="1" w:lastColumn="0" w:noHBand="0" w:noVBand="1"/>
      </w:tblPr>
      <w:tblGrid>
        <w:gridCol w:w="4535"/>
        <w:gridCol w:w="3685"/>
        <w:gridCol w:w="1020"/>
        <w:gridCol w:w="1020"/>
      </w:tblGrid>
      <w:tr w:rsidR="00C916AA" w:rsidTr="00C916AA">
        <w:tc>
          <w:tcPr>
            <w:tcW w:w="4535" w:type="dxa"/>
            <w:vAlign w:val="center"/>
          </w:tcPr>
          <w:p w:rsidR="00C916AA" w:rsidRPr="008445C1" w:rsidRDefault="00C916AA" w:rsidP="00183AE3">
            <w:r w:rsidRPr="008445C1">
              <w:t>Disciplina</w:t>
            </w:r>
          </w:p>
        </w:tc>
        <w:tc>
          <w:tcPr>
            <w:tcW w:w="3685" w:type="dxa"/>
            <w:vAlign w:val="center"/>
          </w:tcPr>
          <w:p w:rsidR="00C916AA" w:rsidRPr="008445C1" w:rsidRDefault="00C916AA" w:rsidP="00183AE3">
            <w:r w:rsidRPr="008445C1">
              <w:t>Docente</w:t>
            </w:r>
          </w:p>
        </w:tc>
        <w:tc>
          <w:tcPr>
            <w:tcW w:w="1020" w:type="dxa"/>
            <w:vAlign w:val="center"/>
          </w:tcPr>
          <w:p w:rsidR="00C916AA" w:rsidRPr="008445C1" w:rsidRDefault="00C916AA" w:rsidP="00183AE3">
            <w:r w:rsidRPr="008445C1">
              <w:t>III Anno</w:t>
            </w:r>
          </w:p>
        </w:tc>
        <w:tc>
          <w:tcPr>
            <w:tcW w:w="1020" w:type="dxa"/>
            <w:vAlign w:val="center"/>
          </w:tcPr>
          <w:p w:rsidR="00C916AA" w:rsidRPr="008445C1" w:rsidRDefault="00C916AA" w:rsidP="00183AE3">
            <w:r w:rsidRPr="008445C1">
              <w:t>IV Anno</w:t>
            </w:r>
          </w:p>
        </w:tc>
      </w:tr>
      <w:tr w:rsidR="00C916AA" w:rsidTr="00C916AA">
        <w:trPr>
          <w:trHeight w:val="397"/>
        </w:trPr>
        <w:tc>
          <w:tcPr>
            <w:tcW w:w="4535" w:type="dxa"/>
          </w:tcPr>
          <w:p w:rsidR="00C916AA" w:rsidRPr="00FD2160" w:rsidRDefault="00C916AA" w:rsidP="00183AE3">
            <w:r w:rsidRPr="00FD2160">
              <w:t>Italiano</w:t>
            </w:r>
          </w:p>
        </w:tc>
        <w:tc>
          <w:tcPr>
            <w:tcW w:w="3685" w:type="dxa"/>
            <w:vAlign w:val="center"/>
          </w:tcPr>
          <w:p w:rsidR="00C916AA" w:rsidRDefault="00C916AA" w:rsidP="00183AE3"/>
        </w:tc>
        <w:tc>
          <w:tcPr>
            <w:tcW w:w="1020" w:type="dxa"/>
            <w:vAlign w:val="center"/>
          </w:tcPr>
          <w:p w:rsidR="00C916AA" w:rsidRDefault="00C916AA" w:rsidP="00183AE3"/>
        </w:tc>
        <w:tc>
          <w:tcPr>
            <w:tcW w:w="1020" w:type="dxa"/>
            <w:vAlign w:val="center"/>
          </w:tcPr>
          <w:p w:rsidR="00C916AA" w:rsidRDefault="00C916AA" w:rsidP="00183AE3"/>
        </w:tc>
      </w:tr>
      <w:tr w:rsidR="00C916AA" w:rsidTr="00C916AA">
        <w:trPr>
          <w:trHeight w:val="397"/>
        </w:trPr>
        <w:tc>
          <w:tcPr>
            <w:tcW w:w="4535" w:type="dxa"/>
          </w:tcPr>
          <w:p w:rsidR="00C916AA" w:rsidRPr="00FD2160" w:rsidRDefault="00C916AA" w:rsidP="00183AE3">
            <w:r w:rsidRPr="00FD2160">
              <w:t>Storia</w:t>
            </w:r>
          </w:p>
        </w:tc>
        <w:tc>
          <w:tcPr>
            <w:tcW w:w="3685" w:type="dxa"/>
            <w:vAlign w:val="center"/>
          </w:tcPr>
          <w:p w:rsidR="00C916AA" w:rsidRDefault="00C916AA" w:rsidP="00183AE3"/>
        </w:tc>
        <w:tc>
          <w:tcPr>
            <w:tcW w:w="1020" w:type="dxa"/>
            <w:vAlign w:val="center"/>
          </w:tcPr>
          <w:p w:rsidR="00C916AA" w:rsidRDefault="00C916AA" w:rsidP="00183AE3"/>
        </w:tc>
        <w:tc>
          <w:tcPr>
            <w:tcW w:w="1020" w:type="dxa"/>
            <w:vAlign w:val="center"/>
          </w:tcPr>
          <w:p w:rsidR="00C916AA" w:rsidRDefault="00C916AA" w:rsidP="00183AE3"/>
        </w:tc>
      </w:tr>
      <w:tr w:rsidR="00C916AA" w:rsidTr="00C916AA">
        <w:trPr>
          <w:trHeight w:val="397"/>
        </w:trPr>
        <w:tc>
          <w:tcPr>
            <w:tcW w:w="4535" w:type="dxa"/>
          </w:tcPr>
          <w:p w:rsidR="00C916AA" w:rsidRPr="00FD2160" w:rsidRDefault="00C916AA" w:rsidP="00183AE3">
            <w:r w:rsidRPr="00FD2160">
              <w:t xml:space="preserve">Inglese </w:t>
            </w:r>
          </w:p>
        </w:tc>
        <w:tc>
          <w:tcPr>
            <w:tcW w:w="3685" w:type="dxa"/>
            <w:vAlign w:val="center"/>
          </w:tcPr>
          <w:p w:rsidR="00C916AA" w:rsidRDefault="00C916AA" w:rsidP="00183AE3"/>
        </w:tc>
        <w:tc>
          <w:tcPr>
            <w:tcW w:w="1020" w:type="dxa"/>
            <w:vAlign w:val="center"/>
          </w:tcPr>
          <w:p w:rsidR="00C916AA" w:rsidRDefault="00C916AA" w:rsidP="00183AE3"/>
        </w:tc>
        <w:tc>
          <w:tcPr>
            <w:tcW w:w="1020" w:type="dxa"/>
            <w:vAlign w:val="center"/>
          </w:tcPr>
          <w:p w:rsidR="00C916AA" w:rsidRDefault="00C916AA" w:rsidP="00183AE3"/>
        </w:tc>
      </w:tr>
      <w:tr w:rsidR="00C916AA" w:rsidTr="00C916AA">
        <w:trPr>
          <w:trHeight w:val="397"/>
        </w:trPr>
        <w:tc>
          <w:tcPr>
            <w:tcW w:w="4535" w:type="dxa"/>
          </w:tcPr>
          <w:p w:rsidR="00C916AA" w:rsidRPr="00FD2160" w:rsidRDefault="00C916AA" w:rsidP="00183AE3">
            <w:r w:rsidRPr="00FD2160">
              <w:t>Matematica</w:t>
            </w:r>
          </w:p>
        </w:tc>
        <w:tc>
          <w:tcPr>
            <w:tcW w:w="3685" w:type="dxa"/>
            <w:vAlign w:val="center"/>
          </w:tcPr>
          <w:p w:rsidR="00C916AA" w:rsidRDefault="00C916AA" w:rsidP="00183AE3"/>
        </w:tc>
        <w:tc>
          <w:tcPr>
            <w:tcW w:w="1020" w:type="dxa"/>
            <w:vAlign w:val="center"/>
          </w:tcPr>
          <w:p w:rsidR="00C916AA" w:rsidRDefault="00C916AA" w:rsidP="00183AE3"/>
        </w:tc>
        <w:tc>
          <w:tcPr>
            <w:tcW w:w="1020" w:type="dxa"/>
            <w:vAlign w:val="center"/>
          </w:tcPr>
          <w:p w:rsidR="00C916AA" w:rsidRDefault="00C916AA" w:rsidP="00183AE3"/>
        </w:tc>
      </w:tr>
      <w:tr w:rsidR="00C916AA" w:rsidTr="00C916AA">
        <w:trPr>
          <w:trHeight w:val="397"/>
        </w:trPr>
        <w:tc>
          <w:tcPr>
            <w:tcW w:w="4535" w:type="dxa"/>
          </w:tcPr>
          <w:p w:rsidR="00C916AA" w:rsidRPr="00FD2160" w:rsidRDefault="00C916AA" w:rsidP="00183AE3"/>
        </w:tc>
        <w:tc>
          <w:tcPr>
            <w:tcW w:w="3685" w:type="dxa"/>
            <w:vAlign w:val="center"/>
          </w:tcPr>
          <w:p w:rsidR="00C916AA" w:rsidRDefault="00C916AA" w:rsidP="00183AE3"/>
        </w:tc>
        <w:tc>
          <w:tcPr>
            <w:tcW w:w="1020" w:type="dxa"/>
            <w:vAlign w:val="center"/>
          </w:tcPr>
          <w:p w:rsidR="00C916AA" w:rsidRDefault="00C916AA" w:rsidP="00183AE3"/>
        </w:tc>
        <w:tc>
          <w:tcPr>
            <w:tcW w:w="1020" w:type="dxa"/>
            <w:vAlign w:val="center"/>
          </w:tcPr>
          <w:p w:rsidR="00C916AA" w:rsidRDefault="00C916AA" w:rsidP="00183AE3"/>
        </w:tc>
      </w:tr>
      <w:tr w:rsidR="00C916AA" w:rsidTr="00C916AA">
        <w:trPr>
          <w:trHeight w:val="397"/>
        </w:trPr>
        <w:tc>
          <w:tcPr>
            <w:tcW w:w="4535" w:type="dxa"/>
          </w:tcPr>
          <w:p w:rsidR="00C916AA" w:rsidRPr="00FD2160" w:rsidRDefault="00C916AA" w:rsidP="00183AE3"/>
        </w:tc>
        <w:tc>
          <w:tcPr>
            <w:tcW w:w="3685" w:type="dxa"/>
            <w:vAlign w:val="center"/>
          </w:tcPr>
          <w:p w:rsidR="00C916AA" w:rsidRDefault="00C916AA" w:rsidP="00183AE3"/>
        </w:tc>
        <w:tc>
          <w:tcPr>
            <w:tcW w:w="1020" w:type="dxa"/>
            <w:vAlign w:val="center"/>
          </w:tcPr>
          <w:p w:rsidR="00C916AA" w:rsidRDefault="00C916AA" w:rsidP="00183AE3"/>
        </w:tc>
        <w:tc>
          <w:tcPr>
            <w:tcW w:w="1020" w:type="dxa"/>
            <w:vAlign w:val="center"/>
          </w:tcPr>
          <w:p w:rsidR="00C916AA" w:rsidRDefault="00C916AA" w:rsidP="00183AE3"/>
        </w:tc>
      </w:tr>
      <w:tr w:rsidR="00C916AA" w:rsidTr="00C916AA">
        <w:trPr>
          <w:trHeight w:val="397"/>
        </w:trPr>
        <w:tc>
          <w:tcPr>
            <w:tcW w:w="4535" w:type="dxa"/>
          </w:tcPr>
          <w:p w:rsidR="00C916AA" w:rsidRPr="00FD2160" w:rsidRDefault="00C916AA" w:rsidP="00183AE3"/>
        </w:tc>
        <w:tc>
          <w:tcPr>
            <w:tcW w:w="3685" w:type="dxa"/>
            <w:vAlign w:val="center"/>
          </w:tcPr>
          <w:p w:rsidR="00C916AA" w:rsidRDefault="00C916AA" w:rsidP="00183AE3"/>
        </w:tc>
        <w:tc>
          <w:tcPr>
            <w:tcW w:w="1020" w:type="dxa"/>
            <w:vAlign w:val="center"/>
          </w:tcPr>
          <w:p w:rsidR="00C916AA" w:rsidRDefault="00C916AA" w:rsidP="00183AE3"/>
        </w:tc>
        <w:tc>
          <w:tcPr>
            <w:tcW w:w="1020" w:type="dxa"/>
            <w:vAlign w:val="center"/>
          </w:tcPr>
          <w:p w:rsidR="00C916AA" w:rsidRDefault="00C916AA" w:rsidP="00183AE3"/>
        </w:tc>
      </w:tr>
      <w:tr w:rsidR="00C916AA" w:rsidTr="00C916AA">
        <w:trPr>
          <w:trHeight w:val="397"/>
        </w:trPr>
        <w:tc>
          <w:tcPr>
            <w:tcW w:w="4535" w:type="dxa"/>
          </w:tcPr>
          <w:p w:rsidR="00C916AA" w:rsidRPr="00FD2160" w:rsidRDefault="00C916AA" w:rsidP="00183AE3"/>
        </w:tc>
        <w:tc>
          <w:tcPr>
            <w:tcW w:w="3685" w:type="dxa"/>
            <w:vAlign w:val="center"/>
          </w:tcPr>
          <w:p w:rsidR="00C916AA" w:rsidRDefault="00C916AA" w:rsidP="00183AE3"/>
        </w:tc>
        <w:tc>
          <w:tcPr>
            <w:tcW w:w="1020" w:type="dxa"/>
            <w:vAlign w:val="center"/>
          </w:tcPr>
          <w:p w:rsidR="00C916AA" w:rsidRDefault="00C916AA" w:rsidP="00183AE3"/>
        </w:tc>
        <w:tc>
          <w:tcPr>
            <w:tcW w:w="1020" w:type="dxa"/>
            <w:vAlign w:val="center"/>
          </w:tcPr>
          <w:p w:rsidR="00C916AA" w:rsidRDefault="00C916AA" w:rsidP="00183AE3"/>
        </w:tc>
      </w:tr>
      <w:tr w:rsidR="00C916AA" w:rsidTr="00C916AA">
        <w:trPr>
          <w:trHeight w:val="397"/>
        </w:trPr>
        <w:tc>
          <w:tcPr>
            <w:tcW w:w="4535" w:type="dxa"/>
          </w:tcPr>
          <w:p w:rsidR="00C916AA" w:rsidRPr="00FD2160" w:rsidRDefault="00C916AA" w:rsidP="00183AE3">
            <w:r>
              <w:t>Scienze Motorie</w:t>
            </w:r>
          </w:p>
        </w:tc>
        <w:tc>
          <w:tcPr>
            <w:tcW w:w="3685" w:type="dxa"/>
            <w:vAlign w:val="center"/>
          </w:tcPr>
          <w:p w:rsidR="00C916AA" w:rsidRDefault="00C916AA" w:rsidP="00183AE3"/>
        </w:tc>
        <w:tc>
          <w:tcPr>
            <w:tcW w:w="1020" w:type="dxa"/>
            <w:vAlign w:val="center"/>
          </w:tcPr>
          <w:p w:rsidR="00C916AA" w:rsidRDefault="00C916AA" w:rsidP="00183AE3"/>
        </w:tc>
        <w:tc>
          <w:tcPr>
            <w:tcW w:w="1020" w:type="dxa"/>
            <w:vAlign w:val="center"/>
          </w:tcPr>
          <w:p w:rsidR="00C916AA" w:rsidRDefault="00C916AA" w:rsidP="00183AE3"/>
        </w:tc>
      </w:tr>
      <w:tr w:rsidR="00C916AA" w:rsidTr="00C916AA">
        <w:trPr>
          <w:trHeight w:val="397"/>
        </w:trPr>
        <w:tc>
          <w:tcPr>
            <w:tcW w:w="4535" w:type="dxa"/>
          </w:tcPr>
          <w:p w:rsidR="00C916AA" w:rsidRPr="00FD2160" w:rsidRDefault="00C916AA" w:rsidP="00183AE3">
            <w:r w:rsidRPr="00FD2160">
              <w:t>Religione</w:t>
            </w:r>
          </w:p>
        </w:tc>
        <w:tc>
          <w:tcPr>
            <w:tcW w:w="3685" w:type="dxa"/>
            <w:vAlign w:val="center"/>
          </w:tcPr>
          <w:p w:rsidR="00C916AA" w:rsidRDefault="00C916AA" w:rsidP="00183AE3"/>
        </w:tc>
        <w:tc>
          <w:tcPr>
            <w:tcW w:w="1020" w:type="dxa"/>
            <w:vAlign w:val="center"/>
          </w:tcPr>
          <w:p w:rsidR="00C916AA" w:rsidRDefault="00C916AA" w:rsidP="00183AE3"/>
        </w:tc>
        <w:tc>
          <w:tcPr>
            <w:tcW w:w="1020" w:type="dxa"/>
            <w:vAlign w:val="center"/>
          </w:tcPr>
          <w:p w:rsidR="00C916AA" w:rsidRDefault="00C916AA" w:rsidP="00183AE3"/>
        </w:tc>
      </w:tr>
    </w:tbl>
    <w:p w:rsidR="00F072CC" w:rsidRPr="00F072CC" w:rsidRDefault="001411EA" w:rsidP="00F072CC">
      <w:pPr>
        <w:pStyle w:val="Textbody"/>
      </w:pPr>
      <w:r>
        <w:br w:type="textWrapping" w:clear="all"/>
      </w:r>
    </w:p>
    <w:p w:rsidR="00765D5C" w:rsidRPr="009B2A98" w:rsidRDefault="008445C1" w:rsidP="00174F46">
      <w:pPr>
        <w:pStyle w:val="Titolo2"/>
      </w:pPr>
      <w:bookmarkStart w:id="20" w:name="_Toc8485556"/>
      <w:r>
        <w:t>C</w:t>
      </w:r>
      <w:r w:rsidRPr="009B2A98">
        <w:t>omposizione</w:t>
      </w:r>
      <w:r>
        <w:t xml:space="preserve"> </w:t>
      </w:r>
      <w:r w:rsidRPr="009B2A98">
        <w:t xml:space="preserve"> e</w:t>
      </w:r>
      <w:r>
        <w:t xml:space="preserve"> </w:t>
      </w:r>
      <w:r w:rsidRPr="009B2A98">
        <w:t xml:space="preserve"> storia </w:t>
      </w:r>
      <w:r>
        <w:t xml:space="preserve"> della  </w:t>
      </w:r>
      <w:r w:rsidRPr="009B2A98">
        <w:t>classe:</w:t>
      </w:r>
      <w:bookmarkEnd w:id="20"/>
    </w:p>
    <w:p w:rsidR="009F4C24" w:rsidRDefault="009F4C24" w:rsidP="00183AE3"/>
    <w:p w:rsidR="001411EA" w:rsidRPr="004C5DAC" w:rsidRDefault="001411EA" w:rsidP="00183AE3">
      <w:r w:rsidRPr="004C5DAC">
        <w:t xml:space="preserve">La classe V sez. </w:t>
      </w:r>
      <w:r>
        <w:t xml:space="preserve"> </w:t>
      </w:r>
      <w:r w:rsidR="00886FC4">
        <w:t>____</w:t>
      </w:r>
      <w:r w:rsidRPr="004C5DAC">
        <w:t xml:space="preserve"> </w:t>
      </w:r>
      <w:r>
        <w:t xml:space="preserve"> </w:t>
      </w:r>
      <w:r w:rsidR="00C916AA">
        <w:t>specializzazione ____________________________</w:t>
      </w:r>
      <w:r>
        <w:t xml:space="preserve"> </w:t>
      </w:r>
      <w:r w:rsidRPr="004C5DAC">
        <w:t xml:space="preserve">è formata da </w:t>
      </w:r>
      <w:r>
        <w:t xml:space="preserve"> </w:t>
      </w:r>
      <w:r w:rsidRPr="004C5DAC">
        <w:t xml:space="preserve">______ </w:t>
      </w:r>
      <w:r>
        <w:t xml:space="preserve"> </w:t>
      </w:r>
      <w:r w:rsidRPr="004C5DAC">
        <w:t xml:space="preserve">alunni, di cui </w:t>
      </w:r>
      <w:r>
        <w:t xml:space="preserve"> </w:t>
      </w:r>
      <w:r w:rsidR="00C916AA">
        <w:t>______</w:t>
      </w:r>
      <w:r w:rsidRPr="004C5DAC">
        <w:t xml:space="preserve"> </w:t>
      </w:r>
      <w:r>
        <w:t xml:space="preserve"> </w:t>
      </w:r>
      <w:r w:rsidRPr="004C5DAC">
        <w:t>d</w:t>
      </w:r>
      <w:r w:rsidRPr="004C5DAC">
        <w:t>i</w:t>
      </w:r>
      <w:r w:rsidRPr="004C5DAC">
        <w:t>versamente abile</w:t>
      </w:r>
      <w:r w:rsidR="00C916AA">
        <w:t>/i</w:t>
      </w:r>
      <w:r w:rsidRPr="004C5DAC">
        <w:t xml:space="preserve">, tutti/non tutti iscritti quest’anno per la prima volta alla classe V. </w:t>
      </w:r>
    </w:p>
    <w:p w:rsidR="001411EA" w:rsidRDefault="001411EA" w:rsidP="00183AE3"/>
    <w:p w:rsidR="001411EA" w:rsidRDefault="00886FC4" w:rsidP="00183AE3">
      <w:r>
        <w:t>Gli allievi</w:t>
      </w:r>
      <w:r w:rsidR="001411EA" w:rsidRPr="00A84B4A">
        <w:t xml:space="preserve"> </w:t>
      </w:r>
      <w:r w:rsidR="001411EA" w:rsidRPr="004C5DAC">
        <w:t>sono riusciti/non sono riusciti a formare un gruppo compatto e solidale e a instaurare/non ha</w:t>
      </w:r>
      <w:r w:rsidR="001411EA" w:rsidRPr="004C5DAC">
        <w:t>n</w:t>
      </w:r>
      <w:r w:rsidR="001411EA" w:rsidRPr="004C5DAC">
        <w:t>no instaurato tra di loro rapporti caratterizzati da spirito collaborativo, cordialità e affetto in cui le diverse idee e opinioni convivono all’insegna del rispetto reciproco</w:t>
      </w:r>
      <w:r w:rsidR="001411EA">
        <w:t xml:space="preserve">. </w:t>
      </w:r>
    </w:p>
    <w:p w:rsidR="001411EA" w:rsidRPr="004C5DAC" w:rsidRDefault="001411EA" w:rsidP="00183AE3">
      <w:r w:rsidRPr="004C5DAC">
        <w:lastRenderedPageBreak/>
        <w:t xml:space="preserve">In generale gli alunni hanno/non hanno </w:t>
      </w:r>
      <w:r w:rsidRPr="005543BF">
        <w:t>manifestato un comportamento corretto improntato all'educazi</w:t>
      </w:r>
      <w:r w:rsidRPr="005543BF">
        <w:t>o</w:t>
      </w:r>
      <w:r w:rsidRPr="005543BF">
        <w:t xml:space="preserve">ne ed al rispetto sia dei docenti sia degli altri operatori scolastici. </w:t>
      </w:r>
    </w:p>
    <w:p w:rsidR="001411EA" w:rsidRPr="005543BF" w:rsidRDefault="001411EA" w:rsidP="00183AE3">
      <w:r w:rsidRPr="005543BF">
        <w:t>I docenti hanno posto in essere un rapporto non autoritario, ma al contempo non eccessivamente permi</w:t>
      </w:r>
      <w:r w:rsidRPr="005543BF">
        <w:t>s</w:t>
      </w:r>
      <w:r w:rsidRPr="005543BF">
        <w:t>sivo, teso al reciproco rispetto, alla collaborazione e sempre a favorire la crescita e la maturazione affettiva, relazionale e dialogica degli alunni.</w:t>
      </w:r>
    </w:p>
    <w:p w:rsidR="001411EA" w:rsidRDefault="001411EA" w:rsidP="00183AE3">
      <w:r w:rsidRPr="005543BF">
        <w:t xml:space="preserve">La partecipazione alla vita scolastica è risultata, in </w:t>
      </w:r>
      <w:r>
        <w:t>molti/</w:t>
      </w:r>
      <w:r w:rsidRPr="005543BF">
        <w:t>alcuni casi, discontinua ed alterna, così come att</w:t>
      </w:r>
      <w:r w:rsidRPr="005543BF">
        <w:t>e</w:t>
      </w:r>
      <w:r w:rsidRPr="005543BF">
        <w:t xml:space="preserve">stato dalle assenze individuali e collettive, dai ritardi e dalle </w:t>
      </w:r>
      <w:r>
        <w:t>richieste di uscita anticipata;</w:t>
      </w:r>
      <w:r w:rsidRPr="004C5DAC">
        <w:t xml:space="preserve"> qualcuno, a volte, è apparso eccessivamente vivace, incline alla distr</w:t>
      </w:r>
      <w:r>
        <w:t>azione e scarsamente coinvolto.</w:t>
      </w:r>
    </w:p>
    <w:p w:rsidR="00E446F3" w:rsidRDefault="00E446F3" w:rsidP="00183AE3">
      <w:r w:rsidRPr="005543BF">
        <w:t>La ma</w:t>
      </w:r>
      <w:r>
        <w:t>ggior parte degli alunni,</w:t>
      </w:r>
      <w:r w:rsidRPr="005543BF">
        <w:t xml:space="preserve"> essendo sottoposta ai disagi del pendolarismo</w:t>
      </w:r>
      <w:r>
        <w:t>,</w:t>
      </w:r>
      <w:r w:rsidRPr="005543BF">
        <w:t xml:space="preserve"> ha dovuto affrontare le pr</w:t>
      </w:r>
      <w:r w:rsidRPr="005543BF">
        <w:t>o</w:t>
      </w:r>
      <w:r w:rsidRPr="005543BF">
        <w:t>blematiche circa la riduzione dei tempi d’impegno scolastico e dei tempi per lo studio.</w:t>
      </w:r>
    </w:p>
    <w:p w:rsidR="001411EA" w:rsidRDefault="001411EA" w:rsidP="00183AE3">
      <w:r w:rsidRPr="005543BF">
        <w:t>Il fenomeno dell’assenteismo e dei ritardi provocato spesso dall’inefficienza dei mezzi di trasporto ha r</w:t>
      </w:r>
      <w:r w:rsidRPr="005543BF">
        <w:t>i</w:t>
      </w:r>
      <w:r w:rsidRPr="005543BF">
        <w:t>tardato qualche volta la scansione dell’attività didattica, infatti è venuta a mancare in alcuni momenti que</w:t>
      </w:r>
      <w:r w:rsidRPr="005543BF">
        <w:t>l</w:t>
      </w:r>
      <w:r w:rsidRPr="005543BF">
        <w:t xml:space="preserve">la fase di approfondimento che rappresenta il principale obiettivo nello studio di qualsiasi disciplina. </w:t>
      </w:r>
    </w:p>
    <w:p w:rsidR="001411EA" w:rsidRDefault="001411EA" w:rsidP="00183AE3"/>
    <w:p w:rsidR="001411EA" w:rsidRDefault="001411EA" w:rsidP="00183AE3">
      <w:r>
        <w:t>Oppure</w:t>
      </w:r>
    </w:p>
    <w:p w:rsidR="00E446F3" w:rsidRDefault="00E446F3" w:rsidP="00183AE3"/>
    <w:p w:rsidR="001411EA" w:rsidRDefault="001411EA" w:rsidP="00183AE3">
      <w:r w:rsidRPr="004C5DAC">
        <w:t>La maggioranza degli alunni ha partecipato al dialogo educativo, raggiungendo obiettivi soddisfacenti; p</w:t>
      </w:r>
      <w:r w:rsidRPr="004C5DAC">
        <w:t>o</w:t>
      </w:r>
      <w:r w:rsidRPr="004C5DAC">
        <w:t>chi  alunni, invece, presentano carenze, incontrano difficoltà e non sempre si sono applicati in modo ad</w:t>
      </w:r>
      <w:r w:rsidRPr="004C5DAC">
        <w:t>e</w:t>
      </w:r>
      <w:r w:rsidRPr="004C5DAC">
        <w:t>guato, condizionati, in qualche caso, anche dalla presenza di lacune nella preparazione di base.</w:t>
      </w:r>
    </w:p>
    <w:p w:rsidR="001411EA" w:rsidRDefault="001411EA" w:rsidP="00183AE3">
      <w:r w:rsidRPr="004C5DAC">
        <w:t>Dal punto di vista cognitivo, quindi,  la situazione si presenta alquanto variegata: pochi</w:t>
      </w:r>
      <w:r>
        <w:t>/alcuni/molti</w:t>
      </w:r>
      <w:r w:rsidRPr="004C5DAC">
        <w:t xml:space="preserve"> alunni possiedono una preparazione sicura e hanno partecipato con continuità e costante applicazione al dialogo educativo, distinguendosi nel corso degli anni anche in competizioni di eccellenza a livello nazionale.  </w:t>
      </w:r>
    </w:p>
    <w:p w:rsidR="001411EA" w:rsidRDefault="001411EA" w:rsidP="00183AE3">
      <w:pPr>
        <w:rPr>
          <w:rFonts w:cs="Sylfaen"/>
        </w:rPr>
      </w:pPr>
      <w:r w:rsidRPr="004C5DAC">
        <w:t xml:space="preserve">Per questi il dialogo con i docenti è stato  continuo, aperto e caratterizzato dal desiderio di un confronto proficuo e costruttivo. Unanime è stato l’interesse dimostrato per i contenuti proposti unito, in </w:t>
      </w:r>
      <w:r>
        <w:t>alc</w:t>
      </w:r>
      <w:r>
        <w:t>u</w:t>
      </w:r>
      <w:r>
        <w:t>ni/</w:t>
      </w:r>
      <w:r w:rsidRPr="004C5DAC">
        <w:t>molti casi, al desiderio di approfondirli</w:t>
      </w:r>
      <w:r w:rsidRPr="004C5DAC">
        <w:rPr>
          <w:rFonts w:cs="Sylfaen"/>
        </w:rPr>
        <w:t xml:space="preserve">. </w:t>
      </w:r>
    </w:p>
    <w:p w:rsidR="001411EA" w:rsidRPr="004C5DAC" w:rsidRDefault="001411EA" w:rsidP="00183AE3">
      <w:r w:rsidRPr="004C5DAC">
        <w:t>Ciò ha fatto in modo che alcuni ragazzi abbiano conseguito pienamente gli obiettivi prefissati mentre altri, pur possedendo sufficienti conoscenze e competenze adeguate, risultino a volte carenti nella fase applicat</w:t>
      </w:r>
      <w:r w:rsidRPr="004C5DAC">
        <w:t>i</w:t>
      </w:r>
      <w:r w:rsidRPr="004C5DAC">
        <w:t>va.</w:t>
      </w:r>
    </w:p>
    <w:p w:rsidR="00E446F3" w:rsidRPr="00C916AA" w:rsidRDefault="00E446F3" w:rsidP="00183AE3">
      <w:r>
        <w:tab/>
      </w:r>
      <w:r w:rsidRPr="00C916AA">
        <w:t>(solo nel caso di avvicendamento dei docenti in più disipline)</w:t>
      </w:r>
    </w:p>
    <w:p w:rsidR="00E446F3" w:rsidRPr="004C5DAC" w:rsidRDefault="00E446F3" w:rsidP="00183AE3">
      <w:r w:rsidRPr="004C5DAC">
        <w:t xml:space="preserve">Nel corso del triennio, la classe </w:t>
      </w:r>
      <w:r>
        <w:t>ha subito</w:t>
      </w:r>
      <w:r w:rsidRPr="004C5DAC">
        <w:t xml:space="preserve"> l’avvicendarsi  dei docenti delle varie discipline</w:t>
      </w:r>
      <w:r>
        <w:t xml:space="preserve"> (come riportato nella precedente tabella)</w:t>
      </w:r>
      <w:r w:rsidRPr="004C5DAC">
        <w:t xml:space="preserve"> </w:t>
      </w:r>
      <w:r>
        <w:t>e q</w:t>
      </w:r>
      <w:r w:rsidRPr="004C5DAC">
        <w:t xml:space="preserve">uesto ha comportato per i discenti la necessità, di volta in volta, di riadattarsi a nuove situazioni didattiche e, conseguentemente, a diverse metodologie di studio. </w:t>
      </w:r>
    </w:p>
    <w:p w:rsidR="00E446F3" w:rsidRDefault="00E446F3" w:rsidP="00183AE3"/>
    <w:p w:rsidR="007D3EDA" w:rsidRDefault="001411EA" w:rsidP="00183AE3">
      <w:r w:rsidRPr="004C5DAC">
        <w:t xml:space="preserve">Lo svolgimento  dell’attività didattica </w:t>
      </w:r>
      <w:r w:rsidR="00E446F3">
        <w:t>ha subito diverse interruzioni</w:t>
      </w:r>
      <w:r w:rsidRPr="004C5DAC">
        <w:t xml:space="preserve"> a causa di:  </w:t>
      </w:r>
    </w:p>
    <w:p w:rsidR="007D3EDA" w:rsidRDefault="007D3EDA" w:rsidP="00183AE3"/>
    <w:p w:rsidR="001411EA" w:rsidRPr="004C5DAC" w:rsidRDefault="007D3EDA" w:rsidP="00183AE3">
      <w:pPr>
        <w:pStyle w:val="Paragrafoelenco"/>
        <w:numPr>
          <w:ilvl w:val="0"/>
          <w:numId w:val="9"/>
        </w:numPr>
      </w:pPr>
      <w:r>
        <w:t>Festività prolungate</w:t>
      </w:r>
    </w:p>
    <w:p w:rsidR="001411EA" w:rsidRDefault="007D3EDA" w:rsidP="00183AE3">
      <w:pPr>
        <w:pStyle w:val="Paragrafoelenco"/>
        <w:numPr>
          <w:ilvl w:val="0"/>
          <w:numId w:val="9"/>
        </w:numPr>
      </w:pPr>
      <w:r>
        <w:t>Chiusura scuola per allerta meteo</w:t>
      </w:r>
    </w:p>
    <w:p w:rsidR="007D3EDA" w:rsidRDefault="007D3EDA" w:rsidP="00183AE3">
      <w:pPr>
        <w:pStyle w:val="Paragrafoelenco"/>
        <w:numPr>
          <w:ilvl w:val="0"/>
          <w:numId w:val="9"/>
        </w:numPr>
      </w:pPr>
      <w:r>
        <w:t>Simulazioni prove d’Esame</w:t>
      </w:r>
    </w:p>
    <w:p w:rsidR="007D3EDA" w:rsidRDefault="007D3EDA" w:rsidP="00183AE3">
      <w:pPr>
        <w:pStyle w:val="Paragrafoelenco"/>
        <w:numPr>
          <w:ilvl w:val="0"/>
          <w:numId w:val="9"/>
        </w:numPr>
      </w:pPr>
      <w:r w:rsidRPr="007D3EDA">
        <w:t xml:space="preserve">Prove INVALSI </w:t>
      </w:r>
    </w:p>
    <w:p w:rsidR="007D3EDA" w:rsidRDefault="007D3EDA" w:rsidP="00183AE3">
      <w:pPr>
        <w:pStyle w:val="Paragrafoelenco"/>
        <w:numPr>
          <w:ilvl w:val="0"/>
          <w:numId w:val="9"/>
        </w:numPr>
      </w:pPr>
      <w:r w:rsidRPr="007D3EDA">
        <w:t>Attività laboratoriale interrotta per Prove INVALSI</w:t>
      </w:r>
    </w:p>
    <w:p w:rsidR="007D3EDA" w:rsidRDefault="007D3EDA" w:rsidP="00183AE3">
      <w:pPr>
        <w:pStyle w:val="Paragrafoelenco"/>
        <w:numPr>
          <w:ilvl w:val="0"/>
          <w:numId w:val="9"/>
        </w:numPr>
      </w:pPr>
      <w:r>
        <w:t>Eventi vari (organizzati dalla scuola e non)  a cui hanno partecipato i ragazzi</w:t>
      </w:r>
    </w:p>
    <w:p w:rsidR="007D3EDA" w:rsidRPr="007D3EDA" w:rsidRDefault="007D3EDA" w:rsidP="00183AE3">
      <w:pPr>
        <w:pStyle w:val="Paragrafoelenco"/>
        <w:numPr>
          <w:ilvl w:val="0"/>
          <w:numId w:val="9"/>
        </w:numPr>
      </w:pPr>
      <w:r>
        <w:t>Molteplici attività di orientamento</w:t>
      </w:r>
    </w:p>
    <w:p w:rsidR="001411EA" w:rsidRDefault="001411EA" w:rsidP="00183AE3">
      <w:r w:rsidRPr="00E446F3">
        <w:t>(Elencare i motivi delle interruzioni dell’attività didattica)</w:t>
      </w:r>
      <w:r w:rsidR="00E446F3">
        <w:tab/>
      </w:r>
    </w:p>
    <w:p w:rsidR="00E446F3" w:rsidRPr="00E446F3" w:rsidRDefault="00E446F3" w:rsidP="00183AE3"/>
    <w:p w:rsidR="001411EA" w:rsidRDefault="001411EA" w:rsidP="00183AE3">
      <w:r w:rsidRPr="004C5DAC">
        <w:t>I Piani di Lavoro hanno/non hanno subito adattamenti e sono /non sono stati svolti  tutti secondo quanto programmato a inizio anno</w:t>
      </w:r>
      <w:r>
        <w:t xml:space="preserve"> scolastico</w:t>
      </w:r>
      <w:r w:rsidRPr="004C5DAC">
        <w:t xml:space="preserve">. </w:t>
      </w:r>
    </w:p>
    <w:p w:rsidR="001411EA" w:rsidRPr="005543BF" w:rsidRDefault="001411EA" w:rsidP="00183AE3">
      <w:r w:rsidRPr="005543BF">
        <w:lastRenderedPageBreak/>
        <w:t>I rapporti con le famiglie sono stati in linea di massima costanti.</w:t>
      </w:r>
    </w:p>
    <w:p w:rsidR="001411EA" w:rsidRDefault="001411EA" w:rsidP="00183AE3"/>
    <w:p w:rsidR="009F4C24" w:rsidRDefault="009F4C24" w:rsidP="00183AE3"/>
    <w:p w:rsidR="009B2A98" w:rsidRPr="00E446F3" w:rsidRDefault="009F4C24" w:rsidP="00183AE3">
      <w:pPr>
        <w:pStyle w:val="Paragrafoelenco"/>
        <w:numPr>
          <w:ilvl w:val="0"/>
          <w:numId w:val="10"/>
        </w:numPr>
      </w:pPr>
      <w:r w:rsidRPr="00E446F3">
        <w:t>Livelli di profitto</w:t>
      </w:r>
    </w:p>
    <w:p w:rsidR="00F8400F" w:rsidRDefault="00F8400F" w:rsidP="00183AE3"/>
    <w:p w:rsidR="009F4C24" w:rsidRPr="00E446F3" w:rsidRDefault="009B2A98" w:rsidP="00183AE3">
      <w:r w:rsidRPr="00E446F3">
        <w:t>I</w:t>
      </w:r>
      <w:r w:rsidR="00F8400F" w:rsidRPr="00E446F3">
        <w:t>n sintesi le fasce di profitto:</w:t>
      </w:r>
      <w:r w:rsidR="0015105A">
        <w:tab/>
      </w:r>
    </w:p>
    <w:p w:rsidR="00E446F3" w:rsidRPr="00F8400F" w:rsidRDefault="00E446F3" w:rsidP="00183AE3"/>
    <w:tbl>
      <w:tblPr>
        <w:tblW w:w="9889"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2693"/>
        <w:gridCol w:w="2126"/>
      </w:tblGrid>
      <w:tr w:rsidR="009F4C24" w:rsidRPr="00E446F3" w:rsidTr="00E446F3">
        <w:trPr>
          <w:trHeight w:val="1814"/>
        </w:trPr>
        <w:tc>
          <w:tcPr>
            <w:tcW w:w="2802" w:type="dxa"/>
          </w:tcPr>
          <w:p w:rsidR="009F4C24" w:rsidRPr="00E446F3" w:rsidRDefault="009F4C24" w:rsidP="00E446F3">
            <w:pPr>
              <w:pStyle w:val="Default"/>
              <w:jc w:val="center"/>
              <w:rPr>
                <w:b/>
              </w:rPr>
            </w:pPr>
            <w:r w:rsidRPr="00E446F3">
              <w:rPr>
                <w:b/>
              </w:rPr>
              <w:t>Basso</w:t>
            </w:r>
          </w:p>
          <w:p w:rsidR="009F4C24" w:rsidRPr="00E446F3" w:rsidRDefault="009F4C24" w:rsidP="00E446F3">
            <w:pPr>
              <w:pStyle w:val="Default"/>
              <w:jc w:val="center"/>
              <w:rPr>
                <w:b/>
              </w:rPr>
            </w:pPr>
            <w:r w:rsidRPr="00E446F3">
              <w:rPr>
                <w:b/>
              </w:rPr>
              <w:t>(voti inferiori 6)</w:t>
            </w:r>
          </w:p>
          <w:p w:rsidR="00E446F3" w:rsidRPr="00E446F3" w:rsidRDefault="009F4C24" w:rsidP="00E446F3">
            <w:pPr>
              <w:pStyle w:val="Default"/>
              <w:ind w:left="170"/>
              <w:jc w:val="center"/>
              <w:rPr>
                <w:b/>
              </w:rPr>
            </w:pPr>
            <w:r w:rsidRPr="00E446F3">
              <w:rPr>
                <w:b/>
              </w:rPr>
              <w:t>n. alunni:</w:t>
            </w:r>
          </w:p>
          <w:p w:rsidR="00E446F3" w:rsidRPr="00E446F3" w:rsidRDefault="00E446F3" w:rsidP="00183AE3">
            <w:pPr>
              <w:rPr>
                <w:lang w:eastAsia="en-US" w:bidi="ar-SA"/>
              </w:rPr>
            </w:pPr>
          </w:p>
          <w:p w:rsidR="009F4C24" w:rsidRPr="00E446F3" w:rsidRDefault="00E446F3" w:rsidP="00183AE3">
            <w:pPr>
              <w:rPr>
                <w:lang w:eastAsia="en-US" w:bidi="ar-SA"/>
              </w:rPr>
            </w:pPr>
            <w:r w:rsidRPr="00E446F3">
              <w:rPr>
                <w:lang w:eastAsia="en-US" w:bidi="ar-SA"/>
              </w:rPr>
              <w:t>__________</w:t>
            </w:r>
          </w:p>
        </w:tc>
        <w:tc>
          <w:tcPr>
            <w:tcW w:w="2268" w:type="dxa"/>
          </w:tcPr>
          <w:p w:rsidR="009F4C24" w:rsidRPr="00E446F3" w:rsidRDefault="009F4C24" w:rsidP="00E446F3">
            <w:pPr>
              <w:pStyle w:val="Default"/>
              <w:jc w:val="center"/>
              <w:rPr>
                <w:b/>
              </w:rPr>
            </w:pPr>
            <w:r w:rsidRPr="00E446F3">
              <w:rPr>
                <w:b/>
              </w:rPr>
              <w:t>Medio</w:t>
            </w:r>
          </w:p>
          <w:p w:rsidR="009F4C24" w:rsidRPr="00E446F3" w:rsidRDefault="009F4C24" w:rsidP="00E446F3">
            <w:pPr>
              <w:pStyle w:val="Default"/>
              <w:jc w:val="center"/>
              <w:rPr>
                <w:b/>
              </w:rPr>
            </w:pPr>
            <w:r w:rsidRPr="00E446F3">
              <w:rPr>
                <w:b/>
              </w:rPr>
              <w:t>(6/7)</w:t>
            </w:r>
          </w:p>
          <w:p w:rsidR="00E446F3" w:rsidRPr="00E446F3" w:rsidRDefault="009F4C24" w:rsidP="00E446F3">
            <w:pPr>
              <w:pStyle w:val="Default"/>
              <w:jc w:val="center"/>
              <w:rPr>
                <w:b/>
              </w:rPr>
            </w:pPr>
            <w:r w:rsidRPr="00E446F3">
              <w:rPr>
                <w:b/>
              </w:rPr>
              <w:t>n. alunni:</w:t>
            </w:r>
          </w:p>
          <w:p w:rsidR="00E446F3" w:rsidRPr="00E446F3" w:rsidRDefault="00E446F3" w:rsidP="00183AE3">
            <w:pPr>
              <w:rPr>
                <w:lang w:eastAsia="en-US" w:bidi="ar-SA"/>
              </w:rPr>
            </w:pPr>
          </w:p>
          <w:p w:rsidR="009F4C24" w:rsidRPr="00E446F3" w:rsidRDefault="00E446F3" w:rsidP="00183AE3">
            <w:pPr>
              <w:rPr>
                <w:lang w:eastAsia="en-US" w:bidi="ar-SA"/>
              </w:rPr>
            </w:pPr>
            <w:r w:rsidRPr="00E446F3">
              <w:rPr>
                <w:lang w:eastAsia="en-US" w:bidi="ar-SA"/>
              </w:rPr>
              <w:t>__________</w:t>
            </w:r>
          </w:p>
        </w:tc>
        <w:tc>
          <w:tcPr>
            <w:tcW w:w="2693" w:type="dxa"/>
          </w:tcPr>
          <w:p w:rsidR="009F4C24" w:rsidRPr="00E446F3" w:rsidRDefault="009F4C24" w:rsidP="00E446F3">
            <w:pPr>
              <w:pStyle w:val="Default"/>
              <w:jc w:val="center"/>
              <w:rPr>
                <w:b/>
              </w:rPr>
            </w:pPr>
            <w:r w:rsidRPr="00E446F3">
              <w:rPr>
                <w:b/>
              </w:rPr>
              <w:t>Alto</w:t>
            </w:r>
          </w:p>
          <w:p w:rsidR="009F4C24" w:rsidRPr="00E446F3" w:rsidRDefault="009F4C24" w:rsidP="00E446F3">
            <w:pPr>
              <w:pStyle w:val="Default"/>
              <w:jc w:val="center"/>
              <w:rPr>
                <w:b/>
              </w:rPr>
            </w:pPr>
            <w:r w:rsidRPr="00E446F3">
              <w:rPr>
                <w:b/>
              </w:rPr>
              <w:t>(8/9)</w:t>
            </w:r>
          </w:p>
          <w:p w:rsidR="009F4C24" w:rsidRPr="00E446F3" w:rsidRDefault="009F4C24" w:rsidP="00183AE3">
            <w:r w:rsidRPr="00E446F3">
              <w:t>n. alunni:</w:t>
            </w:r>
          </w:p>
          <w:p w:rsidR="00E446F3" w:rsidRPr="00E446F3" w:rsidRDefault="00E446F3" w:rsidP="00183AE3">
            <w:pPr>
              <w:rPr>
                <w:lang w:eastAsia="en-US" w:bidi="ar-SA"/>
              </w:rPr>
            </w:pPr>
          </w:p>
          <w:p w:rsidR="00E446F3" w:rsidRPr="00E446F3" w:rsidRDefault="00E446F3" w:rsidP="00183AE3">
            <w:pPr>
              <w:rPr>
                <w:rFonts w:ascii="Times New Roman" w:hAnsi="Times New Roman"/>
                <w:b/>
              </w:rPr>
            </w:pPr>
            <w:r w:rsidRPr="00E446F3">
              <w:rPr>
                <w:lang w:eastAsia="en-US" w:bidi="ar-SA"/>
              </w:rPr>
              <w:t>__________</w:t>
            </w:r>
          </w:p>
          <w:p w:rsidR="00E446F3" w:rsidRPr="00E446F3" w:rsidRDefault="00E446F3" w:rsidP="00183AE3"/>
        </w:tc>
        <w:tc>
          <w:tcPr>
            <w:tcW w:w="2126" w:type="dxa"/>
          </w:tcPr>
          <w:p w:rsidR="009F4C24" w:rsidRPr="00E446F3" w:rsidRDefault="009F4C24" w:rsidP="00183AE3">
            <w:r w:rsidRPr="00E446F3">
              <w:t>Eccellente</w:t>
            </w:r>
          </w:p>
          <w:p w:rsidR="009F4C24" w:rsidRPr="00E446F3" w:rsidRDefault="009F4C24" w:rsidP="00183AE3">
            <w:r w:rsidRPr="00E446F3">
              <w:t>(10)</w:t>
            </w:r>
          </w:p>
          <w:p w:rsidR="009F4C24" w:rsidRPr="00E446F3" w:rsidRDefault="009F4C24" w:rsidP="00183AE3">
            <w:r w:rsidRPr="00E446F3">
              <w:t>n. alunni:</w:t>
            </w:r>
          </w:p>
          <w:p w:rsidR="00E446F3" w:rsidRPr="00E446F3" w:rsidRDefault="00E446F3" w:rsidP="00183AE3"/>
          <w:p w:rsidR="009F4C24" w:rsidRPr="00E446F3" w:rsidRDefault="00E446F3" w:rsidP="00183AE3">
            <w:pPr>
              <w:rPr>
                <w:rFonts w:ascii="Times New Roman" w:hAnsi="Times New Roman"/>
              </w:rPr>
            </w:pPr>
            <w:r w:rsidRPr="00E446F3">
              <w:rPr>
                <w:lang w:eastAsia="en-US" w:bidi="ar-SA"/>
              </w:rPr>
              <w:t>__________</w:t>
            </w:r>
          </w:p>
        </w:tc>
      </w:tr>
    </w:tbl>
    <w:p w:rsidR="002E3ACB" w:rsidRPr="009F4C24" w:rsidRDefault="002E3ACB" w:rsidP="00183AE3"/>
    <w:p w:rsidR="009F4C24" w:rsidRPr="00E446F3" w:rsidRDefault="009F4C24" w:rsidP="00183AE3">
      <w:pPr>
        <w:pStyle w:val="Paragrafoelenco"/>
        <w:numPr>
          <w:ilvl w:val="0"/>
          <w:numId w:val="10"/>
        </w:numPr>
      </w:pPr>
      <w:r w:rsidRPr="00E446F3">
        <w:t>Atteggiamento verso le discipline, impegno nello studio e partecipazione al dialogo educativo</w:t>
      </w:r>
    </w:p>
    <w:p w:rsidR="009F4C24" w:rsidRPr="002611B0" w:rsidRDefault="009F4C24" w:rsidP="00183AE3"/>
    <w:p w:rsidR="002C50B7" w:rsidRDefault="002611B0" w:rsidP="00183AE3">
      <w:r w:rsidRPr="00E446F3">
        <w:t>Alla fine dei cinque anni del corso di studio, gli studenti che si sono dimostrati sempre attenti al dialogo d</w:t>
      </w:r>
      <w:r w:rsidRPr="00E446F3">
        <w:t>i</w:t>
      </w:r>
      <w:r w:rsidRPr="00E446F3">
        <w:t xml:space="preserve">dattico-educativo ed hanno lavorato con impegno costante, hanno acquisito una preparazione completa e di buon livello in tutte le materie, dimostrando autonomia nel metodo di studio e capacità di rielaborazione critica di quanto appreso. </w:t>
      </w:r>
    </w:p>
    <w:p w:rsidR="009B2A98" w:rsidRPr="00E446F3" w:rsidRDefault="002611B0" w:rsidP="00183AE3">
      <w:r w:rsidRPr="00E446F3">
        <w:t>Per altri studenti, invece, il percorso scolastico è stato caratterizzato da una partecipazione all’attività d</w:t>
      </w:r>
      <w:r w:rsidRPr="00E446F3">
        <w:t>i</w:t>
      </w:r>
      <w:r w:rsidRPr="00E446F3">
        <w:t>dattica più selettiva ed un impegno discontinuo in alcune materie, che li ha portati a conseguire migliori r</w:t>
      </w:r>
      <w:r w:rsidRPr="00E446F3">
        <w:t>i</w:t>
      </w:r>
      <w:r w:rsidRPr="00E446F3">
        <w:t>sultati nelle discipline verso le quali hanno manifestato maggiore propensione e risultati meno apprezzab</w:t>
      </w:r>
      <w:r w:rsidRPr="00E446F3">
        <w:t>i</w:t>
      </w:r>
      <w:r w:rsidRPr="00E446F3">
        <w:t>li nelle altre. In alcuni casi, la frequenza è stata discontinua, per motivi di salute e per problematiche pers</w:t>
      </w:r>
      <w:r w:rsidRPr="00E446F3">
        <w:t>o</w:t>
      </w:r>
      <w:r w:rsidRPr="00E446F3">
        <w:t>nali, e ciò ha determinato un metodo di studio poco efficace ed una preparazione incerta</w:t>
      </w:r>
    </w:p>
    <w:p w:rsidR="00575DEB" w:rsidRDefault="00575DEB" w:rsidP="00183AE3"/>
    <w:p w:rsidR="009F4C24" w:rsidRPr="00953116" w:rsidRDefault="009F4C24" w:rsidP="00183AE3">
      <w:pPr>
        <w:pStyle w:val="Paragrafoelenco"/>
        <w:numPr>
          <w:ilvl w:val="0"/>
          <w:numId w:val="10"/>
        </w:numPr>
      </w:pPr>
      <w:r w:rsidRPr="000901A6">
        <w:t>Altro</w:t>
      </w:r>
    </w:p>
    <w:p w:rsidR="001411EA" w:rsidRDefault="001411EA" w:rsidP="002C50B7">
      <w:pPr>
        <w:pStyle w:val="Textbody"/>
        <w:tabs>
          <w:tab w:val="left" w:pos="1910"/>
        </w:tabs>
      </w:pPr>
      <w:bookmarkStart w:id="21" w:name="__RefHeading___Toc2718_3168383537"/>
    </w:p>
    <w:p w:rsidR="0028355B" w:rsidRDefault="00CE5D09" w:rsidP="002C50B7">
      <w:pPr>
        <w:pStyle w:val="Textbody"/>
        <w:tabs>
          <w:tab w:val="left" w:pos="1910"/>
        </w:tabs>
      </w:pPr>
      <w:r>
        <w:rPr>
          <w:rFonts w:ascii="Times New Roman" w:hAnsi="Times New Roman" w:cs="Times New Roman" w:hint="eastAsia"/>
          <w:b w:val="0"/>
          <w:bCs w:val="0"/>
          <w:noProof/>
          <w:color w:val="auto"/>
          <w:sz w:val="28"/>
          <w:szCs w:val="28"/>
          <w:lang w:eastAsia="it-IT" w:bidi="ar-SA"/>
        </w:rPr>
        <mc:AlternateContent>
          <mc:Choice Requires="wps">
            <w:drawing>
              <wp:anchor distT="0" distB="0" distL="114300" distR="114300" simplePos="0" relativeHeight="251681792" behindDoc="0" locked="0" layoutInCell="1" allowOverlap="1" wp14:anchorId="1D6DF757" wp14:editId="1EB6930F">
                <wp:simplePos x="0" y="0"/>
                <wp:positionH relativeFrom="column">
                  <wp:posOffset>-197485</wp:posOffset>
                </wp:positionH>
                <wp:positionV relativeFrom="paragraph">
                  <wp:posOffset>66675</wp:posOffset>
                </wp:positionV>
                <wp:extent cx="6791325" cy="304800"/>
                <wp:effectExtent l="57150" t="38100" r="85725" b="11430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0480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561711" w:rsidRPr="001943F8" w:rsidRDefault="00561711" w:rsidP="00183AE3">
                            <w:pPr>
                              <w:pStyle w:val="Paragrafoelenc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55pt;margin-top:5.25pt;width:534.7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" fillcolor="#9b2d2a" stroked="f">
                <v:fill color2="#ce3b37" rotate="t" angle="180" colors="0 #9b2d2a;52429f #cb3d3a;1 #ce3b37" focus="100%" type="gradient">
                  <o:fill v:ext="view" type="gradientUnscaled"/>
                </v:fill>
                <v:shadow on="t" color="black" opacity="22937f" origin=",.5" offset="0,.63889mm"/>
                <v:textbox>
                  <w:txbxContent>
                    <w:p w:rsidR="00561711" w:rsidRPr="001943F8" w:rsidRDefault="00561711" w:rsidP="00183AE3">
                      <w:pPr>
                        <w:pStyle w:val="Paragrafoelenco"/>
                        <w:rPr>
                          <w:rFonts w:hint="eastAsia"/>
                        </w:rPr>
                      </w:pPr>
                    </w:p>
                  </w:txbxContent>
                </v:textbox>
              </v:shape>
            </w:pict>
          </mc:Fallback>
        </mc:AlternateContent>
      </w:r>
    </w:p>
    <w:p w:rsidR="0028355B" w:rsidRDefault="0028355B" w:rsidP="002C50B7">
      <w:pPr>
        <w:pStyle w:val="Textbody"/>
        <w:tabs>
          <w:tab w:val="left" w:pos="1910"/>
        </w:tabs>
      </w:pPr>
    </w:p>
    <w:p w:rsidR="00857941" w:rsidRPr="00183AE3" w:rsidRDefault="00857941" w:rsidP="00174F46">
      <w:pPr>
        <w:pStyle w:val="Titolo1"/>
      </w:pPr>
      <w:bookmarkStart w:id="22" w:name="_Toc8485557"/>
      <w:r w:rsidRPr="00183AE3">
        <w:t>INDICAZIONI SU STRATEGIE E METODI PER L’INCLUSIONE</w:t>
      </w:r>
      <w:r w:rsidR="00EE68DC" w:rsidRPr="00183AE3">
        <w:t xml:space="preserve"> </w:t>
      </w:r>
      <w:r w:rsidR="005C6950" w:rsidRPr="00183AE3">
        <w:t>: dal PTOF</w:t>
      </w:r>
      <w:bookmarkEnd w:id="22"/>
    </w:p>
    <w:p w:rsidR="00857941" w:rsidRDefault="00857941" w:rsidP="002C50B7">
      <w:pPr>
        <w:pStyle w:val="Textbody"/>
        <w:tabs>
          <w:tab w:val="left" w:pos="1910"/>
        </w:tabs>
        <w:rPr>
          <w:color w:val="FF0000"/>
        </w:rPr>
      </w:pPr>
    </w:p>
    <w:bookmarkEnd w:id="21"/>
    <w:p w:rsidR="007D3EDA" w:rsidRPr="007D3EDA" w:rsidRDefault="007D3EDA" w:rsidP="00183AE3">
      <w:r w:rsidRPr="007D3EDA">
        <w:t xml:space="preserve">Il </w:t>
      </w:r>
      <w:r w:rsidRPr="006A7564">
        <w:rPr>
          <w:b/>
        </w:rPr>
        <w:t>Decreto</w:t>
      </w:r>
      <w:r w:rsidRPr="007D3EDA">
        <w:t xml:space="preserve"> </w:t>
      </w:r>
      <w:r w:rsidRPr="006A7564">
        <w:rPr>
          <w:b/>
        </w:rPr>
        <w:t>Legislativo</w:t>
      </w:r>
      <w:r w:rsidRPr="007D3EDA">
        <w:t xml:space="preserve"> 66/17 noto come La Buona Scuola, promuove l’inclusione scolastica degli studenti con disabilità e riconoscimento delle differenti modalità di comunicazione attraverso:</w:t>
      </w:r>
    </w:p>
    <w:p w:rsidR="007D3EDA" w:rsidRPr="007D3EDA" w:rsidRDefault="006A7564" w:rsidP="00183AE3">
      <w:r>
        <w:t xml:space="preserve">1) </w:t>
      </w:r>
      <w:r w:rsidR="007D3EDA" w:rsidRPr="007D3EDA">
        <w:t>la ridefinizione del ruolo del personale docente di sostegno al fine di favorire l’inclusione scolastica degli studenti con disabilità, anche attraverso l’istituzione di appositi percorsi di formazione universitaria;</w:t>
      </w:r>
    </w:p>
    <w:p w:rsidR="007D3EDA" w:rsidRPr="007D3EDA" w:rsidRDefault="006A7564" w:rsidP="00183AE3">
      <w:r>
        <w:lastRenderedPageBreak/>
        <w:t xml:space="preserve">2) </w:t>
      </w:r>
      <w:r w:rsidR="007D3EDA" w:rsidRPr="007D3EDA">
        <w:t>la revisione dei criteri di inserimento nei ruoli per il sostegno didattico, al fine di garantire la continuità del diritto allo studio degli alunni con disabilità, in modo da rendere possibile allo studente di fruire dello stesso insegnante di sostegno per l’intero ordine o grado di istruzione;</w:t>
      </w:r>
    </w:p>
    <w:p w:rsidR="007D3EDA" w:rsidRPr="007D3EDA" w:rsidRDefault="007D3EDA" w:rsidP="00183AE3">
      <w:r w:rsidRPr="007D3EDA">
        <w:t>3)  l’individuazione dei livelli essenziali delle prestazioni scolastiche, sanitarie e sociali, tenuto conto dei d</w:t>
      </w:r>
      <w:r w:rsidRPr="007D3EDA">
        <w:t>i</w:t>
      </w:r>
      <w:r w:rsidRPr="007D3EDA">
        <w:t>versi livelli di competenza istituzionale;</w:t>
      </w:r>
    </w:p>
    <w:p w:rsidR="007D3EDA" w:rsidRPr="007D3EDA" w:rsidRDefault="006A7564" w:rsidP="00183AE3">
      <w:r>
        <w:t xml:space="preserve">4)  </w:t>
      </w:r>
      <w:r w:rsidR="007D3EDA" w:rsidRPr="007D3EDA">
        <w:t>la previsione di indicatori per l’autovalutazione e la valutazione dell’inclusione scolastica;</w:t>
      </w:r>
    </w:p>
    <w:p w:rsidR="007D3EDA" w:rsidRPr="007D3EDA" w:rsidRDefault="006A7564" w:rsidP="00183AE3">
      <w:r>
        <w:t xml:space="preserve">5) </w:t>
      </w:r>
      <w:r w:rsidR="007D3EDA" w:rsidRPr="007D3EDA">
        <w:t>la revisione delle modalità e dei criteri relativi alla certificazione, che deve essere volta a individuare le abilità residue al fine di poterle sviluppare attraverso percorsi individuati di concerto con tutti gli special</w:t>
      </w:r>
      <w:r w:rsidR="007D3EDA" w:rsidRPr="007D3EDA">
        <w:t>i</w:t>
      </w:r>
      <w:r w:rsidR="007D3EDA" w:rsidRPr="007D3EDA">
        <w:t xml:space="preserve">sti di strutture pubbliche, private o convenzionate che seguono gli alunni riconosciuti disabili ai sensi degli articoli 3 e 4 della legge 5 febbraio 1992, </w:t>
      </w:r>
      <w:hyperlink r:id="rId11" w:tgtFrame="_blank" w:history="1">
        <w:r w:rsidR="007D3EDA" w:rsidRPr="007D3EDA">
          <w:t>n. 104</w:t>
        </w:r>
      </w:hyperlink>
      <w:r w:rsidR="007D3EDA" w:rsidRPr="007D3EDA">
        <w:t xml:space="preserve">, e della legge 8 ottobre 2010, </w:t>
      </w:r>
      <w:hyperlink r:id="rId12" w:tgtFrame="_blank" w:history="1">
        <w:r w:rsidR="007D3EDA" w:rsidRPr="007D3EDA">
          <w:t>n. 170</w:t>
        </w:r>
      </w:hyperlink>
      <w:r w:rsidR="007D3EDA" w:rsidRPr="007D3EDA">
        <w:t>, che partecipano ai gruppi di lavoro per l’integrazione e l’inclusione o agli incontri informali;</w:t>
      </w:r>
    </w:p>
    <w:p w:rsidR="007D3EDA" w:rsidRPr="007D3EDA" w:rsidRDefault="006A7564" w:rsidP="00183AE3">
      <w:r>
        <w:t xml:space="preserve">6) </w:t>
      </w:r>
      <w:r w:rsidR="007D3EDA" w:rsidRPr="007D3EDA">
        <w:t>la revisione e la razionalizzazione degli organismi operanti a livello territoriale per il supporto all’inclusione;</w:t>
      </w:r>
    </w:p>
    <w:p w:rsidR="006A7564" w:rsidRDefault="006A7564" w:rsidP="00183AE3"/>
    <w:p w:rsidR="007D3EDA" w:rsidRPr="00D44EB0" w:rsidRDefault="007D3EDA" w:rsidP="00183AE3">
      <w:r w:rsidRPr="00D44EB0">
        <w:t>L’integrazione degli alunni stranieri</w:t>
      </w:r>
    </w:p>
    <w:p w:rsidR="007D3EDA" w:rsidRPr="007D3EDA" w:rsidRDefault="007D3EDA" w:rsidP="00183AE3">
      <w:r w:rsidRPr="007D3EDA">
        <w:t>L’istituto profonde grande impegno ai fini dell’integrazione degli alunni stranieri, promuovendo una cult</w:t>
      </w:r>
      <w:r w:rsidRPr="007D3EDA">
        <w:t>u</w:t>
      </w:r>
      <w:r w:rsidRPr="007D3EDA">
        <w:t>ra dell’inclusione che faciliti la socializzazione e l’integrazione nel nuovo contesto di vita del ragazzo. Ciò è realizzato con la massima attenzione e mediante l’attivazione di tutte le possibili iniziative di supporto, l’inserimento di quei minori provenienti da diversa cultura che incontrano difficoltà data la non conosce</w:t>
      </w:r>
      <w:r w:rsidRPr="007D3EDA">
        <w:t>n</w:t>
      </w:r>
      <w:r w:rsidRPr="007D3EDA">
        <w:t xml:space="preserve">za della lingua italiana. </w:t>
      </w:r>
    </w:p>
    <w:p w:rsidR="006A7564" w:rsidRDefault="006A7564" w:rsidP="00183AE3"/>
    <w:p w:rsidR="007D3EDA" w:rsidRDefault="007D3EDA" w:rsidP="00183AE3">
      <w:r w:rsidRPr="00D44EB0">
        <w:t xml:space="preserve">L’integrazione degli alunni diversamente abili </w:t>
      </w:r>
    </w:p>
    <w:p w:rsidR="006A7564" w:rsidRDefault="006A7564" w:rsidP="00183AE3"/>
    <w:p w:rsidR="007D3EDA" w:rsidRDefault="007D3EDA" w:rsidP="00183AE3">
      <w:r w:rsidRPr="007D3EDA">
        <w:t>L’integrazione/inclusione degli alunni d. a. si realizza attraverso strategie didattiche e sussidi, piani educ</w:t>
      </w:r>
      <w:r w:rsidRPr="007D3EDA">
        <w:t>a</w:t>
      </w:r>
      <w:r w:rsidRPr="007D3EDA">
        <w:t>tivi individualizzati o personalizzati costantemente calibrati sulle specifiche esigenze. L’azione formativa si caratterizza per la particolare attenzione all’autonomia, alla socializzazione, al progresso cognitivo, allo sv</w:t>
      </w:r>
      <w:r w:rsidRPr="007D3EDA">
        <w:t>i</w:t>
      </w:r>
      <w:r w:rsidRPr="007D3EDA">
        <w:t>luppo affettivo-relazionale. Per favorire un’effettiva integrazione dell’alunno d. a. l’istituto adotta i seguenti criteri:</w:t>
      </w:r>
    </w:p>
    <w:p w:rsidR="006A7564" w:rsidRPr="007D3EDA" w:rsidRDefault="006A7564" w:rsidP="00183AE3"/>
    <w:p w:rsidR="007D3EDA" w:rsidRPr="007D3EDA" w:rsidRDefault="007D3EDA" w:rsidP="00183AE3">
      <w:pPr>
        <w:pStyle w:val="Paragrafoelenco"/>
        <w:numPr>
          <w:ilvl w:val="0"/>
          <w:numId w:val="36"/>
        </w:numPr>
      </w:pPr>
      <w:r w:rsidRPr="007D3EDA">
        <w:t>Studio dei bisogni dell’alunno, dei suoi livelli e tempi di apprendimento;</w:t>
      </w:r>
    </w:p>
    <w:p w:rsidR="007D3EDA" w:rsidRPr="00D44EB0" w:rsidRDefault="007D3EDA" w:rsidP="00183AE3">
      <w:pPr>
        <w:pStyle w:val="Paragrafoelenco"/>
        <w:numPr>
          <w:ilvl w:val="0"/>
          <w:numId w:val="36"/>
        </w:numPr>
      </w:pPr>
      <w:r w:rsidRPr="00D44EB0">
        <w:t>Organizzazione didattica volta a favorire la partecipazione alla vita della classe e della scuola;</w:t>
      </w:r>
    </w:p>
    <w:p w:rsidR="007D3EDA" w:rsidRPr="00D44EB0" w:rsidRDefault="007D3EDA" w:rsidP="00183AE3">
      <w:pPr>
        <w:pStyle w:val="Paragrafoelenco"/>
        <w:numPr>
          <w:ilvl w:val="0"/>
          <w:numId w:val="36"/>
        </w:numPr>
      </w:pPr>
      <w:r w:rsidRPr="00D44EB0">
        <w:t>Perfezionare la metodologia, l’osservazione, la documentazione e la verifica d</w:t>
      </w:r>
      <w:r w:rsidRPr="00D44EB0">
        <w:t>e</w:t>
      </w:r>
      <w:r w:rsidRPr="00D44EB0">
        <w:t>gli esiti;</w:t>
      </w:r>
    </w:p>
    <w:p w:rsidR="007D3EDA" w:rsidRPr="00D44EB0" w:rsidRDefault="007D3EDA" w:rsidP="00183AE3">
      <w:pPr>
        <w:pStyle w:val="Paragrafoelenco"/>
        <w:numPr>
          <w:ilvl w:val="0"/>
          <w:numId w:val="36"/>
        </w:numPr>
      </w:pPr>
      <w:r w:rsidRPr="00D44EB0">
        <w:t>Coordinamento con gli specialisti dei servizi dell’ ASL;</w:t>
      </w:r>
    </w:p>
    <w:p w:rsidR="007D3EDA" w:rsidRPr="00D44EB0" w:rsidRDefault="007D3EDA" w:rsidP="00183AE3">
      <w:pPr>
        <w:pStyle w:val="Paragrafoelenco"/>
        <w:numPr>
          <w:ilvl w:val="0"/>
          <w:numId w:val="36"/>
        </w:numPr>
      </w:pPr>
      <w:r w:rsidRPr="00D44EB0">
        <w:t>Istituzione di gruppi di lavoro ( GLHO- GLH di Istituto) per il monitoraggio c</w:t>
      </w:r>
      <w:r w:rsidRPr="00D44EB0">
        <w:t>o</w:t>
      </w:r>
      <w:r w:rsidRPr="00D44EB0">
        <w:t>stante delle situazioni.</w:t>
      </w:r>
    </w:p>
    <w:p w:rsidR="007D3EDA" w:rsidRPr="00183AE3" w:rsidRDefault="007D3EDA" w:rsidP="00183AE3">
      <w:r w:rsidRPr="00183AE3">
        <w:t>I docenti di sostegno, unitamente ai Consigli di Classe, favoriscono la piena integrazione-educative. Il P.E.I. rappresenta l’azione congiunta tra gli operatori scolastici (insegnanti curriculari e di sostegno); gli oper</w:t>
      </w:r>
      <w:r w:rsidRPr="00183AE3">
        <w:t>a</w:t>
      </w:r>
      <w:r w:rsidRPr="00183AE3">
        <w:t>tori  sanitari ( in particolare gli specialisti della ASL) e i genitori degli alunni interessati.</w:t>
      </w:r>
    </w:p>
    <w:p w:rsidR="007D3EDA" w:rsidRPr="00183AE3" w:rsidRDefault="007D3EDA" w:rsidP="00183AE3">
      <w:r w:rsidRPr="00183AE3">
        <w:t>L’integrazione non si esaurisce con la presenza in classe, ma coinvolge l’Istituzione in tutte le sue comp</w:t>
      </w:r>
      <w:r w:rsidRPr="00183AE3">
        <w:t>o</w:t>
      </w:r>
      <w:r w:rsidRPr="00183AE3">
        <w:t>nenti. Gli organismi interni che orientano gli interventi individualizzati e supportano il lavoro dei docenti sono il Gruppo di Lavoro per l’Handicap ( G.L.H.) di Istituto e Operativo. Il G.L.H. d’Istituto ha funzione o</w:t>
      </w:r>
      <w:r w:rsidRPr="00183AE3">
        <w:t>r</w:t>
      </w:r>
      <w:r w:rsidRPr="00183AE3">
        <w:t>ganizzativa e di coordinamento rispetto alle problematiche generali degli alunni diversamente abili. Elab</w:t>
      </w:r>
      <w:r w:rsidRPr="00183AE3">
        <w:t>o</w:t>
      </w:r>
      <w:r w:rsidRPr="00183AE3">
        <w:t xml:space="preserve">ra le linee generali e programmatiche per l’integrazione prendendo in esame la diagnosi funzionale e altre documentazioni mediche e scolastiche di ogni singolo alunno. programmare interventi appropriati. Esso </w:t>
      </w:r>
      <w:r w:rsidRPr="00183AE3">
        <w:lastRenderedPageBreak/>
        <w:t>elabora il Profilo Dinamico Funzionale (P.D.F.), il Piano Educativo Individualizzato (P.E.I.), monitora la s</w:t>
      </w:r>
      <w:r w:rsidRPr="00183AE3">
        <w:t>i</w:t>
      </w:r>
      <w:r w:rsidRPr="00183AE3">
        <w:t>tuazione di ciascun alunno in ingresso, in itinere e a livello finale per la rilevazione degli esiti dei percorsi attivati e dei risultati conseguiti. L’estensione dei compiti del GLH d’Istituto alle problematiche relative ai Bisogni Educativi Speciali (B.E.S.) e l’ integrazione dei componenti del G.L.H.I. con altre figure per l’istituzione del Gruppo di Lavoro per l’Inclusione (G.L.I.) favoriscono le iniziative per gli alunni con bisogni educativi speciali( B.E.S.). I principali motivi per i quali un alunno potrebbe presentare una condizione di BES sono:</w:t>
      </w:r>
    </w:p>
    <w:p w:rsidR="006A7564" w:rsidRPr="006A7564" w:rsidRDefault="006A7564" w:rsidP="00183AE3"/>
    <w:p w:rsidR="007D3EDA" w:rsidRPr="00D44EB0" w:rsidRDefault="007D3EDA" w:rsidP="00183AE3">
      <w:pPr>
        <w:pStyle w:val="Paragrafoelenco"/>
        <w:numPr>
          <w:ilvl w:val="0"/>
          <w:numId w:val="35"/>
        </w:numPr>
      </w:pPr>
      <w:r w:rsidRPr="00D44EB0">
        <w:t>svantaggio sociale e culturale;</w:t>
      </w:r>
    </w:p>
    <w:p w:rsidR="007D3EDA" w:rsidRPr="00D44EB0" w:rsidRDefault="007D3EDA" w:rsidP="00183AE3">
      <w:pPr>
        <w:pStyle w:val="Paragrafoelenco"/>
        <w:numPr>
          <w:ilvl w:val="0"/>
          <w:numId w:val="35"/>
        </w:numPr>
      </w:pPr>
      <w:r w:rsidRPr="00D44EB0">
        <w:t>disturbi specifici di apprendimento (D.S.A);</w:t>
      </w:r>
    </w:p>
    <w:p w:rsidR="007D3EDA" w:rsidRPr="00D44EB0" w:rsidRDefault="007D3EDA" w:rsidP="00183AE3">
      <w:pPr>
        <w:pStyle w:val="Paragrafoelenco"/>
        <w:numPr>
          <w:ilvl w:val="0"/>
          <w:numId w:val="35"/>
        </w:numPr>
      </w:pPr>
      <w:r w:rsidRPr="00D44EB0">
        <w:t>disturbo dell’apprendimento, deficit del linguaggio e della coordinazione);</w:t>
      </w:r>
    </w:p>
    <w:p w:rsidR="007D3EDA" w:rsidRPr="00D44EB0" w:rsidRDefault="007D3EDA" w:rsidP="00183AE3">
      <w:pPr>
        <w:pStyle w:val="Paragrafoelenco"/>
        <w:numPr>
          <w:ilvl w:val="0"/>
          <w:numId w:val="35"/>
        </w:numPr>
      </w:pPr>
      <w:r w:rsidRPr="00D44EB0">
        <w:t>culture diverse.</w:t>
      </w:r>
    </w:p>
    <w:p w:rsidR="002C50B7" w:rsidRDefault="002C50B7" w:rsidP="002C50B7">
      <w:pPr>
        <w:pStyle w:val="Textbody"/>
      </w:pPr>
    </w:p>
    <w:p w:rsidR="0028355B" w:rsidRDefault="00CE5D09" w:rsidP="002C50B7">
      <w:pPr>
        <w:pStyle w:val="Textbody"/>
      </w:pPr>
      <w:r>
        <w:rPr>
          <w:rFonts w:ascii="Times New Roman" w:hAnsi="Times New Roman" w:cs="Times New Roman" w:hint="eastAsia"/>
          <w:b w:val="0"/>
          <w:bCs w:val="0"/>
          <w:noProof/>
          <w:color w:val="auto"/>
          <w:lang w:eastAsia="it-IT" w:bidi="ar-SA"/>
        </w:rPr>
        <mc:AlternateContent>
          <mc:Choice Requires="wps">
            <w:drawing>
              <wp:anchor distT="0" distB="0" distL="114300" distR="114300" simplePos="0" relativeHeight="251683840" behindDoc="0" locked="0" layoutInCell="1" allowOverlap="1" wp14:anchorId="5D3460BE" wp14:editId="3D703F00">
                <wp:simplePos x="0" y="0"/>
                <wp:positionH relativeFrom="column">
                  <wp:posOffset>-216535</wp:posOffset>
                </wp:positionH>
                <wp:positionV relativeFrom="paragraph">
                  <wp:posOffset>23495</wp:posOffset>
                </wp:positionV>
                <wp:extent cx="6791325" cy="304800"/>
                <wp:effectExtent l="57150" t="38100" r="85725" b="11430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0480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561711" w:rsidRPr="001943F8" w:rsidRDefault="00561711" w:rsidP="00183AE3">
                            <w:pPr>
                              <w:pStyle w:val="Paragrafoelenc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Casella di testo 10" o:spid="_x0000_s1030" type="#_x0000_t202" style="position:absolute;margin-left:-17.05pt;margin-top:1.85pt;width:534.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" fillcolor="#9b2d2a" stroked="f">
                <v:fill color2="#ce3b37" rotate="t" angle="180" colors="0 #9b2d2a;52429f #cb3d3a;1 #ce3b37" focus="100%" type="gradient">
                  <o:fill v:ext="view" type="gradientUnscaled"/>
                </v:fill>
                <v:shadow on="t" color="black" opacity="22937f" origin=",.5" offset="0,.63889mm"/>
                <v:textbox>
                  <w:txbxContent>
                    <w:p w:rsidR="00561711" w:rsidRPr="001943F8" w:rsidRDefault="00561711" w:rsidP="00183AE3">
                      <w:pPr>
                        <w:pStyle w:val="Paragrafoelenco"/>
                        <w:rPr>
                          <w:rFonts w:hint="eastAsia"/>
                        </w:rPr>
                      </w:pPr>
                    </w:p>
                  </w:txbxContent>
                </v:textbox>
              </v:shape>
            </w:pict>
          </mc:Fallback>
        </mc:AlternateContent>
      </w:r>
    </w:p>
    <w:p w:rsidR="0028355B" w:rsidRDefault="0028355B" w:rsidP="002C50B7">
      <w:pPr>
        <w:pStyle w:val="Textbody"/>
      </w:pPr>
    </w:p>
    <w:p w:rsidR="00857941" w:rsidRPr="00D51CA3" w:rsidRDefault="00857941" w:rsidP="00174F46">
      <w:pPr>
        <w:pStyle w:val="Titolo1"/>
      </w:pPr>
      <w:bookmarkStart w:id="23" w:name="_Toc8485558"/>
      <w:r w:rsidRPr="00D51CA3">
        <w:t>INDICAZIONI GENERALI ATTIVITA’ DIDATTICA</w:t>
      </w:r>
      <w:bookmarkEnd w:id="23"/>
    </w:p>
    <w:p w:rsidR="00857941" w:rsidRPr="002C50B7" w:rsidRDefault="00857941" w:rsidP="002C50B7">
      <w:pPr>
        <w:pStyle w:val="Textbody"/>
      </w:pPr>
    </w:p>
    <w:p w:rsidR="001475E0" w:rsidRPr="00183AE3" w:rsidRDefault="005F2954" w:rsidP="00174F46">
      <w:pPr>
        <w:pStyle w:val="Titolo2"/>
      </w:pPr>
      <w:bookmarkStart w:id="24" w:name="__RefHeading___Toc2741_3744375894"/>
      <w:bookmarkStart w:id="25" w:name="_Toc8457815"/>
      <w:bookmarkStart w:id="26" w:name="_Toc8485559"/>
      <w:r w:rsidRPr="00183AE3">
        <w:t>Metodologie e strategie didattiche</w:t>
      </w:r>
      <w:bookmarkEnd w:id="24"/>
      <w:bookmarkEnd w:id="25"/>
      <w:bookmarkEnd w:id="26"/>
    </w:p>
    <w:p w:rsidR="008352BD" w:rsidRPr="00D51CA3" w:rsidRDefault="008352BD" w:rsidP="00183AE3">
      <w:bookmarkStart w:id="27" w:name="_Toc8418090"/>
      <w:bookmarkStart w:id="28" w:name="_Toc8457558"/>
      <w:bookmarkStart w:id="29" w:name="_Toc8457816"/>
      <w:bookmarkStart w:id="30" w:name="_Toc8473948"/>
      <w:bookmarkStart w:id="31" w:name="_Toc8474471"/>
      <w:r w:rsidRPr="00D51CA3">
        <w:t xml:space="preserve">Il </w:t>
      </w:r>
      <w:r w:rsidR="00B8790E" w:rsidRPr="00D51CA3">
        <w:t>consigl</w:t>
      </w:r>
      <w:r w:rsidRPr="00D51CA3">
        <w:t>io di classe ha condiviso una didattica caratterizzata dal coinvolgimento attivo dello studente in situazioni di apprendimento diversificando strategie e metodologie per permettere ad ognuno di appre</w:t>
      </w:r>
      <w:r w:rsidRPr="00D51CA3">
        <w:t>n</w:t>
      </w:r>
      <w:r w:rsidRPr="00D51CA3">
        <w:t>dere secondo le proprie inclinazioni.</w:t>
      </w:r>
      <w:bookmarkEnd w:id="27"/>
      <w:bookmarkEnd w:id="28"/>
      <w:bookmarkEnd w:id="29"/>
      <w:bookmarkEnd w:id="30"/>
      <w:bookmarkEnd w:id="31"/>
    </w:p>
    <w:p w:rsidR="008352BD" w:rsidRPr="00D51CA3" w:rsidRDefault="002E3ACB" w:rsidP="00183AE3">
      <w:bookmarkStart w:id="32" w:name="_Toc8457559"/>
      <w:bookmarkStart w:id="33" w:name="_Toc8457817"/>
      <w:bookmarkStart w:id="34" w:name="_Toc8473949"/>
      <w:bookmarkStart w:id="35" w:name="_Toc8474472"/>
      <w:r w:rsidRPr="00D51CA3">
        <w:t xml:space="preserve">In sintesi, </w:t>
      </w:r>
      <w:r w:rsidR="008352BD" w:rsidRPr="00D51CA3">
        <w:t>ri</w:t>
      </w:r>
      <w:r w:rsidRPr="00D51CA3">
        <w:t>spetto alle diverse situazioni,</w:t>
      </w:r>
      <w:r w:rsidR="008352BD" w:rsidRPr="00D51CA3">
        <w:t xml:space="preserve"> si è fatto ricorso a:</w:t>
      </w:r>
      <w:bookmarkEnd w:id="32"/>
      <w:bookmarkEnd w:id="33"/>
      <w:bookmarkEnd w:id="34"/>
      <w:bookmarkEnd w:id="35"/>
    </w:p>
    <w:p w:rsidR="004C4DAC" w:rsidRDefault="004C4DAC" w:rsidP="00241B8D">
      <w:pPr>
        <w:pStyle w:val="Textbody"/>
        <w:spacing w:after="0" w:line="240" w:lineRule="auto"/>
        <w:rPr>
          <w:rFonts w:ascii="Times New Roman" w:hAnsi="Times New Roman" w:cs="Mangal"/>
          <w:b w:val="0"/>
          <w:bCs w:val="0"/>
          <w:color w:val="auto"/>
          <w:sz w:val="28"/>
          <w:szCs w:val="28"/>
        </w:rPr>
      </w:pPr>
    </w:p>
    <w:p w:rsidR="005411DC" w:rsidRPr="00183AE3" w:rsidRDefault="005411DC" w:rsidP="00183AE3">
      <w:pPr>
        <w:pStyle w:val="Paragrafoelenco"/>
        <w:numPr>
          <w:ilvl w:val="0"/>
          <w:numId w:val="11"/>
        </w:numPr>
        <w:rPr>
          <w:rFonts w:eastAsia="Calibri"/>
        </w:rPr>
      </w:pPr>
      <w:bookmarkStart w:id="36" w:name="__RefHeading___Toc3112_306990601"/>
      <w:r w:rsidRPr="00183AE3">
        <w:rPr>
          <w:rFonts w:eastAsia="Calibri"/>
        </w:rPr>
        <w:t>Lezioni frontali (anche tramite webinar)</w:t>
      </w:r>
    </w:p>
    <w:p w:rsidR="005411DC" w:rsidRPr="00183AE3" w:rsidRDefault="005411DC" w:rsidP="00183AE3">
      <w:pPr>
        <w:pStyle w:val="Paragrafoelenco"/>
        <w:numPr>
          <w:ilvl w:val="0"/>
          <w:numId w:val="11"/>
        </w:numPr>
        <w:rPr>
          <w:rFonts w:eastAsia="Calibri"/>
        </w:rPr>
      </w:pPr>
      <w:r w:rsidRPr="00183AE3">
        <w:rPr>
          <w:rFonts w:eastAsia="Calibri"/>
        </w:rPr>
        <w:t>Dibattiti</w:t>
      </w:r>
    </w:p>
    <w:p w:rsidR="005411DC" w:rsidRPr="00183AE3" w:rsidRDefault="005411DC" w:rsidP="00183AE3">
      <w:pPr>
        <w:pStyle w:val="Paragrafoelenco"/>
        <w:numPr>
          <w:ilvl w:val="0"/>
          <w:numId w:val="11"/>
        </w:numPr>
        <w:rPr>
          <w:rFonts w:eastAsia="Calibri"/>
        </w:rPr>
      </w:pPr>
      <w:r w:rsidRPr="00183AE3">
        <w:rPr>
          <w:rFonts w:eastAsia="Calibri"/>
        </w:rPr>
        <w:t>Lettura di giornali</w:t>
      </w:r>
    </w:p>
    <w:p w:rsidR="005411DC" w:rsidRPr="00183AE3" w:rsidRDefault="005411DC" w:rsidP="00183AE3">
      <w:pPr>
        <w:pStyle w:val="Paragrafoelenco"/>
        <w:numPr>
          <w:ilvl w:val="0"/>
          <w:numId w:val="11"/>
        </w:numPr>
        <w:rPr>
          <w:rFonts w:eastAsia="Calibri"/>
        </w:rPr>
      </w:pPr>
      <w:r w:rsidRPr="00183AE3">
        <w:rPr>
          <w:rFonts w:eastAsia="Calibri"/>
        </w:rPr>
        <w:t>Flipped classroom</w:t>
      </w:r>
    </w:p>
    <w:p w:rsidR="005411DC" w:rsidRPr="00183AE3" w:rsidRDefault="005411DC" w:rsidP="00183AE3">
      <w:pPr>
        <w:pStyle w:val="Paragrafoelenco"/>
        <w:numPr>
          <w:ilvl w:val="0"/>
          <w:numId w:val="11"/>
        </w:numPr>
        <w:rPr>
          <w:rFonts w:eastAsia="Calibri"/>
        </w:rPr>
      </w:pPr>
      <w:r w:rsidRPr="00183AE3">
        <w:rPr>
          <w:rFonts w:eastAsia="Calibri"/>
        </w:rPr>
        <w:t>Role play</w:t>
      </w:r>
    </w:p>
    <w:p w:rsidR="005411DC" w:rsidRPr="00183AE3" w:rsidRDefault="005411DC" w:rsidP="00183AE3">
      <w:pPr>
        <w:pStyle w:val="Paragrafoelenco"/>
        <w:numPr>
          <w:ilvl w:val="0"/>
          <w:numId w:val="11"/>
        </w:numPr>
        <w:rPr>
          <w:rFonts w:eastAsia="Calibri"/>
        </w:rPr>
      </w:pPr>
      <w:r w:rsidRPr="00183AE3">
        <w:rPr>
          <w:rFonts w:eastAsia="Calibri"/>
        </w:rPr>
        <w:t>Microlearning</w:t>
      </w:r>
    </w:p>
    <w:p w:rsidR="005411DC" w:rsidRPr="00183AE3" w:rsidRDefault="005411DC" w:rsidP="00183AE3">
      <w:pPr>
        <w:pStyle w:val="Paragrafoelenco"/>
        <w:numPr>
          <w:ilvl w:val="0"/>
          <w:numId w:val="11"/>
        </w:numPr>
        <w:rPr>
          <w:rFonts w:eastAsia="Calibri"/>
        </w:rPr>
      </w:pPr>
      <w:r w:rsidRPr="00183AE3">
        <w:rPr>
          <w:rFonts w:eastAsia="Calibri"/>
        </w:rPr>
        <w:t>Service learning</w:t>
      </w:r>
    </w:p>
    <w:p w:rsidR="004C4DAC" w:rsidRPr="00183AE3" w:rsidRDefault="005411DC" w:rsidP="00183AE3">
      <w:pPr>
        <w:pStyle w:val="Paragrafoelenco"/>
        <w:numPr>
          <w:ilvl w:val="0"/>
          <w:numId w:val="11"/>
        </w:numPr>
        <w:rPr>
          <w:rFonts w:eastAsia="Calibri"/>
        </w:rPr>
      </w:pPr>
      <w:r w:rsidRPr="00183AE3">
        <w:rPr>
          <w:rFonts w:eastAsia="Calibri"/>
        </w:rPr>
        <w:t>Cooperative learning</w:t>
      </w:r>
    </w:p>
    <w:p w:rsidR="005411DC" w:rsidRDefault="005411DC" w:rsidP="00183AE3">
      <w:pPr>
        <w:rPr>
          <w:rFonts w:eastAsia="Calibri"/>
        </w:rPr>
      </w:pPr>
    </w:p>
    <w:p w:rsidR="004C4DAC" w:rsidRPr="004C4DAC" w:rsidRDefault="004C4DAC" w:rsidP="00183AE3">
      <w:pPr>
        <w:rPr>
          <w:rFonts w:eastAsia="Calibri"/>
        </w:rPr>
      </w:pPr>
      <w:r w:rsidRPr="004C4DAC">
        <w:rPr>
          <w:rFonts w:eastAsia="Calibri"/>
        </w:rPr>
        <w:t>(Il C.d.C</w:t>
      </w:r>
      <w:r w:rsidR="005411DC">
        <w:rPr>
          <w:rFonts w:eastAsia="Calibri"/>
        </w:rPr>
        <w:t>. ne individua max 5 tra quelle più frequentemente utilizzate</w:t>
      </w:r>
      <w:r w:rsidRPr="004C4DAC">
        <w:rPr>
          <w:rFonts w:eastAsia="Calibri"/>
        </w:rPr>
        <w:t>)</w:t>
      </w:r>
    </w:p>
    <w:p w:rsidR="001475E0" w:rsidRPr="00183AE3" w:rsidRDefault="0005019E" w:rsidP="00174F46">
      <w:pPr>
        <w:pStyle w:val="Titolo1"/>
      </w:pPr>
      <w:bookmarkStart w:id="37" w:name="_Toc8457818"/>
      <w:bookmarkStart w:id="38" w:name="_Toc8485560"/>
      <w:r w:rsidRPr="00183AE3">
        <w:lastRenderedPageBreak/>
        <w:t xml:space="preserve">Ambienti di apprendimento: Strumenti –  Spazi </w:t>
      </w:r>
      <w:r w:rsidR="005411DC" w:rsidRPr="00183AE3">
        <w:t xml:space="preserve">– </w:t>
      </w:r>
      <w:r w:rsidR="005F2954" w:rsidRPr="00183AE3">
        <w:t xml:space="preserve">Tempi del percorso </w:t>
      </w:r>
      <w:r w:rsidR="002C50B7" w:rsidRPr="00183AE3">
        <w:t xml:space="preserve"> </w:t>
      </w:r>
      <w:r w:rsidR="005F2954" w:rsidRPr="00183AE3">
        <w:t>Fo</w:t>
      </w:r>
      <w:r w:rsidR="005F2954" w:rsidRPr="00183AE3">
        <w:t>r</w:t>
      </w:r>
      <w:r w:rsidR="005F2954" w:rsidRPr="00183AE3">
        <w:t>mativo</w:t>
      </w:r>
      <w:bookmarkEnd w:id="36"/>
      <w:bookmarkEnd w:id="37"/>
      <w:bookmarkEnd w:id="38"/>
    </w:p>
    <w:p w:rsidR="001475E0" w:rsidRPr="00D51CA3" w:rsidRDefault="00E24695" w:rsidP="00183AE3">
      <w:bookmarkStart w:id="39" w:name="_Toc8457561"/>
      <w:bookmarkStart w:id="40" w:name="_Toc8457819"/>
      <w:bookmarkStart w:id="41" w:name="_Toc8473951"/>
      <w:bookmarkStart w:id="42" w:name="_Toc8474474"/>
      <w:r w:rsidRPr="00D51CA3">
        <w:t>Il consiglio di classe ha posto particolare attenzione allo spazio dell’apprendimento; anche se la maggior parte delle a</w:t>
      </w:r>
      <w:r w:rsidR="002E3ACB" w:rsidRPr="00D51CA3">
        <w:t>ttività sono sta</w:t>
      </w:r>
      <w:r w:rsidR="000314B7" w:rsidRPr="00D51CA3">
        <w:t>te</w:t>
      </w:r>
      <w:r w:rsidR="002E3ACB" w:rsidRPr="00D51CA3">
        <w:t xml:space="preserve"> svolte in aula, </w:t>
      </w:r>
      <w:r w:rsidR="00147195" w:rsidRPr="00D51CA3">
        <w:t>grande importan</w:t>
      </w:r>
      <w:r w:rsidR="002E3ACB" w:rsidRPr="00D51CA3">
        <w:t xml:space="preserve">za hanno </w:t>
      </w:r>
      <w:r w:rsidR="004C4DAC" w:rsidRPr="00D51CA3">
        <w:t>le att</w:t>
      </w:r>
      <w:r w:rsidR="002E3ACB" w:rsidRPr="00D51CA3">
        <w:t>i</w:t>
      </w:r>
      <w:r w:rsidR="004C4DAC" w:rsidRPr="00D51CA3">
        <w:t>vità svolte in laboratorio</w:t>
      </w:r>
      <w:r w:rsidR="002E3ACB" w:rsidRPr="00D51CA3">
        <w:t xml:space="preserve">, </w:t>
      </w:r>
      <w:r w:rsidR="00147195" w:rsidRPr="00D51CA3">
        <w:t>sia quelli professionalizzanti, sia quelli multimediali.</w:t>
      </w:r>
      <w:bookmarkEnd w:id="39"/>
      <w:bookmarkEnd w:id="40"/>
      <w:bookmarkEnd w:id="41"/>
      <w:bookmarkEnd w:id="42"/>
    </w:p>
    <w:p w:rsidR="00E24695" w:rsidRPr="00D51CA3" w:rsidRDefault="002E3ACB" w:rsidP="00183AE3">
      <w:bookmarkStart w:id="43" w:name="_Toc8457562"/>
      <w:bookmarkStart w:id="44" w:name="_Toc8457820"/>
      <w:bookmarkStart w:id="45" w:name="_Toc8473952"/>
      <w:bookmarkStart w:id="46" w:name="_Toc8474475"/>
      <w:r w:rsidRPr="00D51CA3">
        <w:t xml:space="preserve">Per l’attività didattica </w:t>
      </w:r>
      <w:r w:rsidR="00147195" w:rsidRPr="00D51CA3">
        <w:t>ogni docente ha fatto ricorso a:</w:t>
      </w:r>
      <w:bookmarkEnd w:id="43"/>
      <w:bookmarkEnd w:id="44"/>
      <w:bookmarkEnd w:id="45"/>
      <w:bookmarkEnd w:id="46"/>
      <w:r w:rsidR="00147195" w:rsidRPr="00D51CA3">
        <w:t xml:space="preserve"> </w:t>
      </w:r>
    </w:p>
    <w:p w:rsidR="002C50B7" w:rsidRPr="002C50B7" w:rsidRDefault="002C50B7" w:rsidP="002C50B7">
      <w:pPr>
        <w:pStyle w:val="Textbody"/>
      </w:pPr>
    </w:p>
    <w:tbl>
      <w:tblPr>
        <w:tblW w:w="10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1"/>
        <w:gridCol w:w="3181"/>
        <w:gridCol w:w="3158"/>
      </w:tblGrid>
      <w:tr w:rsidR="005411DC" w:rsidRPr="007007E5" w:rsidTr="005411DC">
        <w:trPr>
          <w:trHeight w:val="850"/>
        </w:trPr>
        <w:tc>
          <w:tcPr>
            <w:tcW w:w="3941" w:type="dxa"/>
            <w:vAlign w:val="center"/>
          </w:tcPr>
          <w:p w:rsidR="005411DC" w:rsidRPr="007007E5" w:rsidRDefault="005411DC" w:rsidP="00183AE3">
            <w:pPr>
              <w:rPr>
                <w:rFonts w:eastAsia="Calibri"/>
              </w:rPr>
            </w:pPr>
            <w:r w:rsidRPr="007007E5">
              <w:rPr>
                <w:rFonts w:eastAsia="Calibri"/>
              </w:rPr>
              <w:t>STRUMENTI</w:t>
            </w:r>
          </w:p>
        </w:tc>
        <w:tc>
          <w:tcPr>
            <w:tcW w:w="3181" w:type="dxa"/>
            <w:vAlign w:val="center"/>
          </w:tcPr>
          <w:p w:rsidR="005411DC" w:rsidRDefault="005411DC" w:rsidP="00183AE3">
            <w:pPr>
              <w:rPr>
                <w:rFonts w:eastAsia="Calibri"/>
              </w:rPr>
            </w:pPr>
            <w:r w:rsidRPr="007007E5">
              <w:rPr>
                <w:rFonts w:eastAsia="Calibri"/>
              </w:rPr>
              <w:t>SPAZI</w:t>
            </w:r>
            <w:r w:rsidRPr="004E1F51">
              <w:rPr>
                <w:rFonts w:eastAsia="Calibri"/>
                <w:b/>
                <w:sz w:val="32"/>
                <w:szCs w:val="32"/>
              </w:rPr>
              <w:t>/</w:t>
            </w:r>
            <w:r>
              <w:rPr>
                <w:rFonts w:eastAsia="Calibri"/>
              </w:rPr>
              <w:t xml:space="preserve">AMBIENTI </w:t>
            </w:r>
          </w:p>
          <w:p w:rsidR="005411DC" w:rsidRPr="007007E5" w:rsidRDefault="005411DC" w:rsidP="00183AE3">
            <w:pPr>
              <w:rPr>
                <w:rFonts w:eastAsia="Calibri"/>
              </w:rPr>
            </w:pPr>
            <w:r>
              <w:rPr>
                <w:rFonts w:eastAsia="Calibri"/>
              </w:rPr>
              <w:t>di apprendimento</w:t>
            </w:r>
          </w:p>
        </w:tc>
        <w:tc>
          <w:tcPr>
            <w:tcW w:w="3158" w:type="dxa"/>
            <w:vAlign w:val="center"/>
          </w:tcPr>
          <w:p w:rsidR="005411DC" w:rsidRPr="007007E5" w:rsidRDefault="005411DC" w:rsidP="00183AE3">
            <w:pPr>
              <w:rPr>
                <w:rFonts w:eastAsia="Calibri"/>
              </w:rPr>
            </w:pPr>
            <w:r w:rsidRPr="005411DC">
              <w:rPr>
                <w:rFonts w:eastAsia="Calibri"/>
              </w:rPr>
              <w:t>Tempi del percorso  Formativo</w:t>
            </w:r>
          </w:p>
        </w:tc>
      </w:tr>
      <w:tr w:rsidR="005411DC" w:rsidRPr="007007E5" w:rsidTr="005411DC">
        <w:trPr>
          <w:trHeight w:val="2835"/>
        </w:trPr>
        <w:tc>
          <w:tcPr>
            <w:tcW w:w="3941" w:type="dxa"/>
          </w:tcPr>
          <w:p w:rsidR="005411DC" w:rsidRPr="00183AE3" w:rsidRDefault="005411DC" w:rsidP="00183AE3">
            <w:pPr>
              <w:pStyle w:val="Paragrafoelenco"/>
              <w:numPr>
                <w:ilvl w:val="0"/>
                <w:numId w:val="11"/>
              </w:numPr>
              <w:rPr>
                <w:rFonts w:eastAsia="Calibri"/>
              </w:rPr>
            </w:pPr>
            <w:r w:rsidRPr="00183AE3">
              <w:rPr>
                <w:rFonts w:eastAsia="Calibri"/>
              </w:rPr>
              <w:t>Libri di testo</w:t>
            </w:r>
          </w:p>
          <w:p w:rsidR="005411DC" w:rsidRPr="00183AE3" w:rsidRDefault="005411DC" w:rsidP="00183AE3">
            <w:pPr>
              <w:pStyle w:val="Paragrafoelenco"/>
              <w:numPr>
                <w:ilvl w:val="0"/>
                <w:numId w:val="11"/>
              </w:numPr>
              <w:rPr>
                <w:rFonts w:eastAsia="Calibri"/>
              </w:rPr>
            </w:pPr>
            <w:r w:rsidRPr="00183AE3">
              <w:rPr>
                <w:rFonts w:eastAsia="Calibri"/>
              </w:rPr>
              <w:t>Materiale selezionato dal d</w:t>
            </w:r>
            <w:r w:rsidRPr="00183AE3">
              <w:rPr>
                <w:rFonts w:eastAsia="Calibri"/>
              </w:rPr>
              <w:t>o</w:t>
            </w:r>
            <w:r w:rsidRPr="00183AE3">
              <w:rPr>
                <w:rFonts w:eastAsia="Calibri"/>
              </w:rPr>
              <w:t>cente</w:t>
            </w:r>
          </w:p>
          <w:p w:rsidR="005411DC" w:rsidRPr="00183AE3" w:rsidRDefault="005411DC" w:rsidP="00183AE3">
            <w:pPr>
              <w:pStyle w:val="Paragrafoelenco"/>
              <w:numPr>
                <w:ilvl w:val="0"/>
                <w:numId w:val="11"/>
              </w:numPr>
              <w:rPr>
                <w:rFonts w:eastAsia="Calibri"/>
              </w:rPr>
            </w:pPr>
            <w:r w:rsidRPr="00183AE3">
              <w:rPr>
                <w:rFonts w:eastAsia="Calibri"/>
                <w:b/>
              </w:rPr>
              <w:t>ICT</w:t>
            </w:r>
            <w:r w:rsidRPr="00183AE3">
              <w:rPr>
                <w:rFonts w:eastAsia="Calibri"/>
              </w:rPr>
              <w:t xml:space="preserve"> (LIM, Piattaforme didatt</w:t>
            </w:r>
            <w:r w:rsidRPr="00183AE3">
              <w:rPr>
                <w:rFonts w:eastAsia="Calibri"/>
              </w:rPr>
              <w:t>i</w:t>
            </w:r>
            <w:r w:rsidRPr="00183AE3">
              <w:rPr>
                <w:rFonts w:eastAsia="Calibri"/>
              </w:rPr>
              <w:t>che, software didattici, E-book</w:t>
            </w:r>
          </w:p>
          <w:p w:rsidR="005411DC" w:rsidRPr="00183AE3" w:rsidRDefault="005411DC" w:rsidP="00183AE3">
            <w:pPr>
              <w:pStyle w:val="Paragrafoelenco"/>
              <w:numPr>
                <w:ilvl w:val="0"/>
                <w:numId w:val="11"/>
              </w:numPr>
              <w:rPr>
                <w:rFonts w:eastAsia="Calibri"/>
              </w:rPr>
            </w:pPr>
            <w:r w:rsidRPr="00183AE3">
              <w:rPr>
                <w:rFonts w:eastAsia="Calibri"/>
              </w:rPr>
              <w:t>Social networks</w:t>
            </w:r>
          </w:p>
          <w:p w:rsidR="005411DC" w:rsidRPr="00183AE3" w:rsidRDefault="005411DC" w:rsidP="00183AE3">
            <w:pPr>
              <w:pStyle w:val="Paragrafoelenco"/>
              <w:numPr>
                <w:ilvl w:val="0"/>
                <w:numId w:val="11"/>
              </w:numPr>
              <w:rPr>
                <w:rFonts w:eastAsia="Calibri"/>
              </w:rPr>
            </w:pPr>
            <w:r w:rsidRPr="00183AE3">
              <w:rPr>
                <w:rFonts w:eastAsia="Calibri"/>
              </w:rPr>
              <w:t>Esercizi interattivi</w:t>
            </w:r>
          </w:p>
          <w:p w:rsidR="005411DC" w:rsidRPr="00183AE3" w:rsidRDefault="005411DC" w:rsidP="00183AE3">
            <w:pPr>
              <w:pStyle w:val="Paragrafoelenco"/>
              <w:numPr>
                <w:ilvl w:val="0"/>
                <w:numId w:val="11"/>
              </w:numPr>
              <w:rPr>
                <w:rFonts w:eastAsia="Calibri"/>
              </w:rPr>
            </w:pPr>
            <w:r w:rsidRPr="00183AE3">
              <w:rPr>
                <w:rFonts w:eastAsia="Calibri"/>
              </w:rPr>
              <w:t>Dizionari</w:t>
            </w:r>
          </w:p>
          <w:p w:rsidR="005411DC" w:rsidRPr="00183AE3" w:rsidRDefault="005411DC" w:rsidP="00183AE3">
            <w:pPr>
              <w:pStyle w:val="Paragrafoelenco"/>
              <w:numPr>
                <w:ilvl w:val="0"/>
                <w:numId w:val="11"/>
              </w:numPr>
              <w:rPr>
                <w:rFonts w:eastAsia="Calibri"/>
              </w:rPr>
            </w:pPr>
            <w:r w:rsidRPr="00183AE3">
              <w:rPr>
                <w:rFonts w:eastAsia="Calibri"/>
              </w:rPr>
              <w:t>Internet</w:t>
            </w:r>
          </w:p>
        </w:tc>
        <w:tc>
          <w:tcPr>
            <w:tcW w:w="3181" w:type="dxa"/>
          </w:tcPr>
          <w:p w:rsidR="005411DC" w:rsidRPr="00183AE3" w:rsidRDefault="005411DC" w:rsidP="00183AE3">
            <w:pPr>
              <w:pStyle w:val="Paragrafoelenco"/>
              <w:numPr>
                <w:ilvl w:val="0"/>
                <w:numId w:val="11"/>
              </w:numPr>
              <w:rPr>
                <w:rFonts w:eastAsia="Calibri"/>
              </w:rPr>
            </w:pPr>
            <w:r w:rsidRPr="00183AE3">
              <w:rPr>
                <w:rFonts w:eastAsia="Calibri"/>
              </w:rPr>
              <w:t>Laboratori scientifici</w:t>
            </w:r>
          </w:p>
          <w:p w:rsidR="005411DC" w:rsidRPr="00183AE3" w:rsidRDefault="005411DC" w:rsidP="00183AE3">
            <w:pPr>
              <w:pStyle w:val="Paragrafoelenco"/>
              <w:numPr>
                <w:ilvl w:val="0"/>
                <w:numId w:val="11"/>
              </w:numPr>
              <w:rPr>
                <w:rFonts w:eastAsia="Calibri"/>
              </w:rPr>
            </w:pPr>
            <w:r w:rsidRPr="00183AE3">
              <w:rPr>
                <w:rFonts w:eastAsia="Calibri"/>
              </w:rPr>
              <w:t>Laboratorio linguistico</w:t>
            </w:r>
          </w:p>
          <w:p w:rsidR="005411DC" w:rsidRPr="00183AE3" w:rsidRDefault="005411DC" w:rsidP="00183AE3">
            <w:pPr>
              <w:pStyle w:val="Paragrafoelenco"/>
              <w:numPr>
                <w:ilvl w:val="0"/>
                <w:numId w:val="11"/>
              </w:numPr>
              <w:rPr>
                <w:rFonts w:eastAsia="Calibri"/>
              </w:rPr>
            </w:pPr>
            <w:r w:rsidRPr="00183AE3">
              <w:rPr>
                <w:rFonts w:eastAsia="Calibri"/>
              </w:rPr>
              <w:t>Laboratori informatici</w:t>
            </w:r>
          </w:p>
          <w:p w:rsidR="005411DC" w:rsidRPr="00183AE3" w:rsidRDefault="005411DC" w:rsidP="00183AE3">
            <w:pPr>
              <w:pStyle w:val="Paragrafoelenco"/>
              <w:numPr>
                <w:ilvl w:val="0"/>
                <w:numId w:val="11"/>
              </w:numPr>
              <w:rPr>
                <w:rFonts w:eastAsia="Calibri"/>
              </w:rPr>
            </w:pPr>
            <w:r w:rsidRPr="00183AE3">
              <w:rPr>
                <w:rFonts w:eastAsia="Calibri"/>
              </w:rPr>
              <w:t>Laboratori di indirizzo</w:t>
            </w:r>
          </w:p>
          <w:p w:rsidR="005411DC" w:rsidRPr="00183AE3" w:rsidRDefault="005411DC" w:rsidP="00183AE3">
            <w:pPr>
              <w:pStyle w:val="Paragrafoelenco"/>
              <w:numPr>
                <w:ilvl w:val="0"/>
                <w:numId w:val="11"/>
              </w:numPr>
              <w:rPr>
                <w:rFonts w:eastAsia="Calibri"/>
              </w:rPr>
            </w:pPr>
            <w:r w:rsidRPr="00183AE3">
              <w:rPr>
                <w:rFonts w:eastAsia="Calibri"/>
              </w:rPr>
              <w:t xml:space="preserve">Palestra </w:t>
            </w:r>
          </w:p>
          <w:p w:rsidR="005411DC" w:rsidRPr="00183AE3" w:rsidRDefault="005411DC" w:rsidP="00183AE3">
            <w:pPr>
              <w:pStyle w:val="Paragrafoelenco"/>
              <w:numPr>
                <w:ilvl w:val="0"/>
                <w:numId w:val="11"/>
              </w:numPr>
              <w:rPr>
                <w:rFonts w:eastAsia="Calibri"/>
              </w:rPr>
            </w:pPr>
            <w:r w:rsidRPr="00183AE3">
              <w:rPr>
                <w:rFonts w:eastAsia="Calibri"/>
              </w:rPr>
              <w:t>Aula Magna</w:t>
            </w:r>
          </w:p>
          <w:p w:rsidR="005411DC" w:rsidRPr="00183AE3" w:rsidRDefault="005411DC" w:rsidP="00183AE3">
            <w:pPr>
              <w:pStyle w:val="Paragrafoelenco"/>
              <w:numPr>
                <w:ilvl w:val="0"/>
                <w:numId w:val="11"/>
              </w:numPr>
              <w:rPr>
                <w:rFonts w:eastAsia="Calibri"/>
              </w:rPr>
            </w:pPr>
            <w:r w:rsidRPr="00183AE3">
              <w:rPr>
                <w:rFonts w:eastAsia="Calibri"/>
              </w:rPr>
              <w:t>Scenari extrascuola</w:t>
            </w:r>
          </w:p>
          <w:p w:rsidR="005411DC" w:rsidRPr="00183AE3" w:rsidRDefault="005411DC" w:rsidP="00183AE3">
            <w:pPr>
              <w:pStyle w:val="Paragrafoelenco"/>
              <w:numPr>
                <w:ilvl w:val="0"/>
                <w:numId w:val="11"/>
              </w:numPr>
              <w:rPr>
                <w:rFonts w:eastAsia="Calibri"/>
              </w:rPr>
            </w:pPr>
            <w:r w:rsidRPr="00183AE3">
              <w:rPr>
                <w:rFonts w:eastAsia="Calibri"/>
              </w:rPr>
              <w:t>Sala Multimediale</w:t>
            </w:r>
          </w:p>
        </w:tc>
        <w:tc>
          <w:tcPr>
            <w:tcW w:w="3158" w:type="dxa"/>
          </w:tcPr>
          <w:p w:rsidR="005411DC" w:rsidRDefault="005411DC" w:rsidP="00183AE3">
            <w:pPr>
              <w:rPr>
                <w:rFonts w:eastAsia="Calibri"/>
              </w:rPr>
            </w:pPr>
          </w:p>
        </w:tc>
      </w:tr>
    </w:tbl>
    <w:p w:rsidR="004C4DAC" w:rsidRPr="002C50B7" w:rsidRDefault="002C50B7" w:rsidP="00183AE3">
      <w:pPr>
        <w:rPr>
          <w:rFonts w:eastAsia="Calibri"/>
        </w:rPr>
      </w:pPr>
      <w:r>
        <w:rPr>
          <w:rFonts w:eastAsia="Calibri"/>
        </w:rPr>
        <w:t xml:space="preserve">(Il C.d.C. </w:t>
      </w:r>
      <w:r w:rsidRPr="004C4DAC">
        <w:rPr>
          <w:rFonts w:eastAsia="Calibri"/>
        </w:rPr>
        <w:t xml:space="preserve">individua </w:t>
      </w:r>
      <w:r>
        <w:rPr>
          <w:rFonts w:eastAsia="Calibri"/>
        </w:rPr>
        <w:t xml:space="preserve"> </w:t>
      </w:r>
      <w:r w:rsidRPr="004C4DAC">
        <w:rPr>
          <w:rFonts w:eastAsia="Calibri"/>
        </w:rPr>
        <w:t xml:space="preserve">quelli più frequentemente </w:t>
      </w:r>
      <w:r>
        <w:rPr>
          <w:rFonts w:eastAsia="Calibri"/>
        </w:rPr>
        <w:t>utilizzati)</w:t>
      </w:r>
    </w:p>
    <w:p w:rsidR="002C50B7" w:rsidRDefault="002C50B7" w:rsidP="00E24695">
      <w:pPr>
        <w:pStyle w:val="Textbody"/>
        <w:rPr>
          <w:rFonts w:ascii="Times New Roman" w:hAnsi="Times New Roman" w:cs="Times New Roman"/>
          <w:b w:val="0"/>
          <w:sz w:val="28"/>
          <w:szCs w:val="28"/>
        </w:rPr>
      </w:pPr>
    </w:p>
    <w:p w:rsidR="006A7564" w:rsidRDefault="00CE5D09" w:rsidP="00E24695">
      <w:pPr>
        <w:pStyle w:val="Textbody"/>
        <w:rPr>
          <w:rFonts w:ascii="Times New Roman" w:hAnsi="Times New Roman" w:cs="Times New Roman"/>
          <w:b w:val="0"/>
          <w:sz w:val="28"/>
          <w:szCs w:val="28"/>
        </w:rPr>
      </w:pPr>
      <w:r>
        <w:rPr>
          <w:rFonts w:ascii="Times New Roman" w:hAnsi="Times New Roman" w:cs="Times New Roman"/>
          <w:b w:val="0"/>
          <w:bCs w:val="0"/>
          <w:noProof/>
          <w:color w:val="auto"/>
          <w:lang w:eastAsia="it-IT" w:bidi="ar-SA"/>
        </w:rPr>
        <mc:AlternateContent>
          <mc:Choice Requires="wps">
            <w:drawing>
              <wp:anchor distT="0" distB="0" distL="114300" distR="114300" simplePos="0" relativeHeight="251685888" behindDoc="0" locked="0" layoutInCell="1" allowOverlap="1" wp14:anchorId="48DE93AA" wp14:editId="1DD3B8BA">
                <wp:simplePos x="0" y="0"/>
                <wp:positionH relativeFrom="column">
                  <wp:posOffset>-159385</wp:posOffset>
                </wp:positionH>
                <wp:positionV relativeFrom="paragraph">
                  <wp:posOffset>128905</wp:posOffset>
                </wp:positionV>
                <wp:extent cx="6791325" cy="304800"/>
                <wp:effectExtent l="57150" t="38100" r="85725" b="11430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0480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561711" w:rsidRPr="001943F8" w:rsidRDefault="00561711" w:rsidP="00183AE3">
                            <w:pPr>
                              <w:pStyle w:val="Paragrafoelenc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Casella di testo 11" o:spid="_x0000_s1031" type="#_x0000_t202" style="position:absolute;margin-left:-12.55pt;margin-top:10.15pt;width:534.7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" fillcolor="#9b2d2a" stroked="f">
                <v:fill color2="#ce3b37" rotate="t" angle="180" colors="0 #9b2d2a;52429f #cb3d3a;1 #ce3b37" focus="100%" type="gradient">
                  <o:fill v:ext="view" type="gradientUnscaled"/>
                </v:fill>
                <v:shadow on="t" color="black" opacity="22937f" origin=",.5" offset="0,.63889mm"/>
                <v:textbox>
                  <w:txbxContent>
                    <w:p w:rsidR="00561711" w:rsidRPr="001943F8" w:rsidRDefault="00561711" w:rsidP="00183AE3">
                      <w:pPr>
                        <w:pStyle w:val="Paragrafoelenco"/>
                        <w:rPr>
                          <w:rFonts w:hint="eastAsia"/>
                        </w:rPr>
                      </w:pPr>
                    </w:p>
                  </w:txbxContent>
                </v:textbox>
              </v:shape>
            </w:pict>
          </mc:Fallback>
        </mc:AlternateContent>
      </w:r>
    </w:p>
    <w:p w:rsidR="0028355B" w:rsidRDefault="0028355B" w:rsidP="00E24695">
      <w:pPr>
        <w:pStyle w:val="Textbody"/>
        <w:rPr>
          <w:rFonts w:ascii="Times New Roman" w:hAnsi="Times New Roman" w:cs="Times New Roman"/>
          <w:b w:val="0"/>
          <w:sz w:val="28"/>
          <w:szCs w:val="28"/>
        </w:rPr>
      </w:pPr>
    </w:p>
    <w:p w:rsidR="00857941" w:rsidRPr="00D51CA3" w:rsidRDefault="00857941" w:rsidP="00174F46">
      <w:pPr>
        <w:pStyle w:val="Titolo1"/>
      </w:pPr>
      <w:bookmarkStart w:id="47" w:name="_Toc8485561"/>
      <w:r w:rsidRPr="00D51CA3">
        <w:t>ATTIVITA’ E PROGETTI</w:t>
      </w:r>
      <w:bookmarkEnd w:id="47"/>
    </w:p>
    <w:p w:rsidR="00826BD1" w:rsidRPr="002C50B7" w:rsidRDefault="00826BD1" w:rsidP="00174F46">
      <w:pPr>
        <w:pStyle w:val="Titolo2"/>
      </w:pPr>
      <w:bookmarkStart w:id="48" w:name="_Toc8485562"/>
      <w:bookmarkStart w:id="49" w:name="__RefHeading___Toc1609_2009996872"/>
      <w:r w:rsidRPr="002C50B7">
        <w:t>Percorsi interdisciplinari</w:t>
      </w:r>
      <w:bookmarkEnd w:id="48"/>
    </w:p>
    <w:p w:rsidR="00662A57" w:rsidRPr="00D51CA3" w:rsidRDefault="00826BD1" w:rsidP="00183AE3">
      <w:bookmarkStart w:id="50" w:name="_Toc8457563"/>
      <w:bookmarkStart w:id="51" w:name="_Toc8473955"/>
      <w:bookmarkStart w:id="52" w:name="_Toc8474478"/>
      <w:r w:rsidRPr="00D51CA3">
        <w:t>La didattica per competenze prevede un approccio trasversale alle dis</w:t>
      </w:r>
      <w:r w:rsidR="000314B7" w:rsidRPr="00D51CA3">
        <w:t xml:space="preserve">cipline. L’iniziativa formativa </w:t>
      </w:r>
      <w:r w:rsidRPr="00D51CA3">
        <w:t xml:space="preserve">si è concentrata su </w:t>
      </w:r>
      <w:r w:rsidR="00E77408" w:rsidRPr="00D51CA3">
        <w:t xml:space="preserve">n. </w:t>
      </w:r>
      <w:r w:rsidRPr="00D51CA3">
        <w:t>…….</w:t>
      </w:r>
      <w:r w:rsidR="00EA76A6" w:rsidRPr="00D51CA3">
        <w:t xml:space="preserve"> </w:t>
      </w:r>
      <w:r w:rsidRPr="00D51CA3">
        <w:t xml:space="preserve">percorsi </w:t>
      </w:r>
      <w:r w:rsidR="00662A57" w:rsidRPr="00D51CA3">
        <w:t xml:space="preserve">organici </w:t>
      </w:r>
      <w:r w:rsidRPr="00D51CA3">
        <w:t xml:space="preserve"> </w:t>
      </w:r>
      <w:r w:rsidR="00662A57" w:rsidRPr="00D51CA3">
        <w:t xml:space="preserve">finalizzati a </w:t>
      </w:r>
      <w:r w:rsidRPr="00D51CA3">
        <w:t xml:space="preserve"> promuovere la conoscenza e la valorizzazione del p</w:t>
      </w:r>
      <w:r w:rsidRPr="00D51CA3">
        <w:t>a</w:t>
      </w:r>
      <w:r w:rsidRPr="00D51CA3">
        <w:t>trimonio culturale italiano ed europeo</w:t>
      </w:r>
      <w:r w:rsidR="00662A57" w:rsidRPr="00D51CA3">
        <w:t>:</w:t>
      </w:r>
      <w:bookmarkEnd w:id="50"/>
      <w:r w:rsidR="00F87C9D" w:rsidRPr="00D51CA3">
        <w:t xml:space="preserve"> (per i C.d.C che li hanno  effettuati)</w:t>
      </w:r>
      <w:bookmarkEnd w:id="51"/>
      <w:bookmarkEnd w:id="52"/>
    </w:p>
    <w:p w:rsidR="002C50B7" w:rsidRDefault="002C50B7" w:rsidP="002C50B7">
      <w:pPr>
        <w:pStyle w:val="Textbody"/>
      </w:pPr>
    </w:p>
    <w:tbl>
      <w:tblPr>
        <w:tblStyle w:val="Grigliamedia1-Colore6"/>
        <w:tblW w:w="10546" w:type="dxa"/>
        <w:tblLook w:val="04A0" w:firstRow="1" w:lastRow="0" w:firstColumn="1" w:lastColumn="0" w:noHBand="0" w:noVBand="1"/>
      </w:tblPr>
      <w:tblGrid>
        <w:gridCol w:w="624"/>
        <w:gridCol w:w="3402"/>
        <w:gridCol w:w="3685"/>
        <w:gridCol w:w="2835"/>
      </w:tblGrid>
      <w:tr w:rsidR="00E77408" w:rsidTr="00E77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vAlign w:val="center"/>
          </w:tcPr>
          <w:p w:rsidR="00E77408" w:rsidRPr="002C50B7" w:rsidRDefault="00E77408" w:rsidP="00E77408">
            <w:pPr>
              <w:pStyle w:val="Textbody"/>
              <w:spacing w:before="120" w:after="120" w:line="240" w:lineRule="auto"/>
              <w:jc w:val="center"/>
              <w:rPr>
                <w:rFonts w:ascii="Times New Roman" w:hAnsi="Times New Roman" w:cs="Times New Roman"/>
                <w:sz w:val="28"/>
                <w:szCs w:val="28"/>
              </w:rPr>
            </w:pPr>
          </w:p>
        </w:tc>
        <w:tc>
          <w:tcPr>
            <w:tcW w:w="3402" w:type="dxa"/>
          </w:tcPr>
          <w:p w:rsidR="00E77408" w:rsidRPr="002C50B7" w:rsidRDefault="00E77408" w:rsidP="002C50B7">
            <w:pPr>
              <w:pStyle w:val="Textbody"/>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2C50B7">
              <w:rPr>
                <w:rFonts w:ascii="Times New Roman" w:hAnsi="Times New Roman" w:cs="Times New Roman"/>
                <w:sz w:val="28"/>
                <w:szCs w:val="28"/>
              </w:rPr>
              <w:t xml:space="preserve">Titolo </w:t>
            </w:r>
            <w:r>
              <w:rPr>
                <w:rFonts w:ascii="Times New Roman" w:hAnsi="Times New Roman" w:cs="Times New Roman"/>
                <w:sz w:val="28"/>
                <w:szCs w:val="28"/>
              </w:rPr>
              <w:t>Percorso</w:t>
            </w:r>
          </w:p>
        </w:tc>
        <w:tc>
          <w:tcPr>
            <w:tcW w:w="3685" w:type="dxa"/>
          </w:tcPr>
          <w:p w:rsidR="00E77408" w:rsidRPr="002C50B7" w:rsidRDefault="00E77408" w:rsidP="002C50B7">
            <w:pPr>
              <w:pStyle w:val="Textbody"/>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Nucleo tematico</w:t>
            </w:r>
          </w:p>
        </w:tc>
        <w:tc>
          <w:tcPr>
            <w:tcW w:w="2835" w:type="dxa"/>
          </w:tcPr>
          <w:p w:rsidR="00E77408" w:rsidRPr="002C50B7" w:rsidRDefault="00E77408" w:rsidP="002C50B7">
            <w:pPr>
              <w:pStyle w:val="Textbody"/>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Discipline coinvolte</w:t>
            </w:r>
          </w:p>
        </w:tc>
      </w:tr>
      <w:tr w:rsidR="00E77408" w:rsidTr="00E77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vAlign w:val="center"/>
          </w:tcPr>
          <w:p w:rsidR="00E77408" w:rsidRDefault="00E77408" w:rsidP="00E77408">
            <w:pPr>
              <w:pStyle w:val="Textbody"/>
              <w:spacing w:before="120" w:after="120" w:line="240" w:lineRule="auto"/>
              <w:ind w:left="-47"/>
              <w:jc w:val="center"/>
              <w:rPr>
                <w:rFonts w:ascii="Times New Roman" w:hAnsi="Times New Roman" w:cs="Times New Roman"/>
                <w:sz w:val="28"/>
                <w:szCs w:val="28"/>
              </w:rPr>
            </w:pPr>
            <w:r>
              <w:rPr>
                <w:rFonts w:ascii="Times New Roman" w:hAnsi="Times New Roman" w:cs="Times New Roman"/>
                <w:sz w:val="28"/>
                <w:szCs w:val="28"/>
              </w:rPr>
              <w:t>1</w:t>
            </w:r>
          </w:p>
        </w:tc>
        <w:tc>
          <w:tcPr>
            <w:tcW w:w="3402" w:type="dxa"/>
          </w:tcPr>
          <w:p w:rsidR="00E77408" w:rsidRDefault="00E77408" w:rsidP="002C50B7">
            <w:pPr>
              <w:pStyle w:val="Textbody"/>
              <w:spacing w:before="120" w:after="12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3685" w:type="dxa"/>
          </w:tcPr>
          <w:p w:rsidR="00E77408" w:rsidRDefault="00E77408" w:rsidP="00E77408">
            <w:pPr>
              <w:pStyle w:val="Textbody"/>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835" w:type="dxa"/>
          </w:tcPr>
          <w:p w:rsidR="00E77408" w:rsidRDefault="00E77408" w:rsidP="002C50B7">
            <w:pPr>
              <w:pStyle w:val="Textbody"/>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E77408" w:rsidTr="00E77408">
        <w:tc>
          <w:tcPr>
            <w:cnfStyle w:val="001000000000" w:firstRow="0" w:lastRow="0" w:firstColumn="1" w:lastColumn="0" w:oddVBand="0" w:evenVBand="0" w:oddHBand="0" w:evenHBand="0" w:firstRowFirstColumn="0" w:firstRowLastColumn="0" w:lastRowFirstColumn="0" w:lastRowLastColumn="0"/>
            <w:tcW w:w="624" w:type="dxa"/>
            <w:vAlign w:val="center"/>
          </w:tcPr>
          <w:p w:rsidR="00E77408" w:rsidRDefault="00E77408" w:rsidP="00E77408">
            <w:pPr>
              <w:pStyle w:val="Textbody"/>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02" w:type="dxa"/>
          </w:tcPr>
          <w:p w:rsidR="00E77408" w:rsidRDefault="00E77408" w:rsidP="002C50B7">
            <w:pPr>
              <w:pStyle w:val="Textbody"/>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3685" w:type="dxa"/>
          </w:tcPr>
          <w:p w:rsidR="00E77408" w:rsidRDefault="00E77408" w:rsidP="002C50B7">
            <w:pPr>
              <w:pStyle w:val="Textbody"/>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835" w:type="dxa"/>
          </w:tcPr>
          <w:p w:rsidR="00E77408" w:rsidRDefault="00E77408" w:rsidP="002C50B7">
            <w:pPr>
              <w:pStyle w:val="Textbody"/>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E77408" w:rsidTr="00E77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vAlign w:val="center"/>
          </w:tcPr>
          <w:p w:rsidR="00E77408" w:rsidRDefault="00E77408" w:rsidP="00E77408">
            <w:pPr>
              <w:pStyle w:val="Textbody"/>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402" w:type="dxa"/>
          </w:tcPr>
          <w:p w:rsidR="00E77408" w:rsidRDefault="00E77408" w:rsidP="002C50B7">
            <w:pPr>
              <w:pStyle w:val="Textbody"/>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3685" w:type="dxa"/>
          </w:tcPr>
          <w:p w:rsidR="00E77408" w:rsidRDefault="00E77408" w:rsidP="002C50B7">
            <w:pPr>
              <w:pStyle w:val="Textbody"/>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835" w:type="dxa"/>
          </w:tcPr>
          <w:p w:rsidR="00E77408" w:rsidRDefault="00E77408" w:rsidP="002C50B7">
            <w:pPr>
              <w:pStyle w:val="Textbody"/>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bl>
    <w:p w:rsidR="005411DC" w:rsidRDefault="005411DC" w:rsidP="00E77408">
      <w:pPr>
        <w:pStyle w:val="Textbody"/>
        <w:rPr>
          <w:rFonts w:ascii="Times New Roman" w:hAnsi="Times New Roman" w:cs="Times New Roman"/>
          <w:sz w:val="28"/>
          <w:szCs w:val="28"/>
        </w:rPr>
      </w:pPr>
      <w:bookmarkStart w:id="53" w:name="__RefHeading___Toc1611_2009996872"/>
      <w:bookmarkEnd w:id="49"/>
    </w:p>
    <w:p w:rsidR="005411DC" w:rsidRDefault="005411DC" w:rsidP="00E77408">
      <w:pPr>
        <w:pStyle w:val="Textbody"/>
        <w:rPr>
          <w:rFonts w:ascii="Times New Roman" w:hAnsi="Times New Roman" w:cs="Times New Roman"/>
          <w:sz w:val="28"/>
          <w:szCs w:val="28"/>
        </w:rPr>
      </w:pPr>
    </w:p>
    <w:bookmarkEnd w:id="53"/>
    <w:p w:rsidR="001475E0" w:rsidRPr="00E77408" w:rsidRDefault="000512C6" w:rsidP="00174F46">
      <w:pPr>
        <w:pStyle w:val="Titolo2"/>
      </w:pPr>
      <w:r>
        <w:t xml:space="preserve"> </w:t>
      </w:r>
      <w:bookmarkStart w:id="54" w:name="_Toc8485563"/>
      <w:r w:rsidR="0005019E" w:rsidRPr="00E77408">
        <w:t>Attività e progetti</w:t>
      </w:r>
      <w:r w:rsidR="006A7269" w:rsidRPr="00E77408">
        <w:t xml:space="preserve"> </w:t>
      </w:r>
      <w:r w:rsidR="0005019E" w:rsidRPr="00E77408">
        <w:t>attinenti a “Cittadinanza e Costituzione”</w:t>
      </w:r>
      <w:bookmarkEnd w:id="54"/>
    </w:p>
    <w:p w:rsidR="0028258C" w:rsidRPr="00E77408" w:rsidRDefault="00662A57" w:rsidP="00BB2FB2">
      <w:pPr>
        <w:pStyle w:val="Textbody"/>
        <w:jc w:val="both"/>
        <w:rPr>
          <w:rFonts w:ascii="Sylfaen" w:hAnsi="Sylfaen" w:cs="Times New Roman"/>
          <w:b w:val="0"/>
          <w:bCs w:val="0"/>
          <w:iCs/>
          <w:color w:val="auto"/>
        </w:rPr>
      </w:pPr>
      <w:r w:rsidRPr="00E77408">
        <w:rPr>
          <w:rFonts w:ascii="Sylfaen" w:hAnsi="Sylfaen" w:cs="Times New Roman"/>
          <w:b w:val="0"/>
          <w:bCs w:val="0"/>
          <w:iCs/>
          <w:color w:val="auto"/>
        </w:rPr>
        <w:t xml:space="preserve">L'attuale crisi globale ci induce a riflettere, con uno sguardo rinnovato, al tema della cittadinanza, perché su di esso si gioca una parte non secondaria del futuro delle società e della cultura civile e politica dei paesi occidentali. </w:t>
      </w:r>
      <w:r w:rsidR="00096308" w:rsidRPr="00E77408">
        <w:rPr>
          <w:rFonts w:ascii="Sylfaen" w:hAnsi="Sylfaen" w:cs="Times New Roman"/>
          <w:b w:val="0"/>
          <w:bCs w:val="0"/>
          <w:iCs/>
          <w:color w:val="auto"/>
        </w:rPr>
        <w:t xml:space="preserve"> </w:t>
      </w:r>
    </w:p>
    <w:p w:rsidR="006A7269" w:rsidRPr="00E77408" w:rsidRDefault="00096308" w:rsidP="00ED3F69">
      <w:pPr>
        <w:pStyle w:val="Textbody"/>
        <w:spacing w:after="240"/>
        <w:jc w:val="both"/>
        <w:rPr>
          <w:rFonts w:ascii="Sylfaen" w:hAnsi="Sylfaen" w:cs="Times New Roman"/>
          <w:b w:val="0"/>
          <w:bCs w:val="0"/>
          <w:iCs/>
          <w:color w:val="auto"/>
        </w:rPr>
      </w:pPr>
      <w:r w:rsidRPr="00E77408">
        <w:rPr>
          <w:rFonts w:ascii="Sylfaen" w:hAnsi="Sylfaen" w:cs="Times New Roman"/>
          <w:b w:val="0"/>
          <w:bCs w:val="0"/>
          <w:iCs/>
          <w:color w:val="auto"/>
        </w:rPr>
        <w:t xml:space="preserve">La classe ha </w:t>
      </w:r>
      <w:r w:rsidR="00662A57" w:rsidRPr="00E77408">
        <w:rPr>
          <w:rFonts w:ascii="Sylfaen" w:hAnsi="Sylfaen" w:cs="Times New Roman"/>
          <w:b w:val="0"/>
          <w:bCs w:val="0"/>
          <w:iCs/>
          <w:color w:val="auto"/>
        </w:rPr>
        <w:t>affronta</w:t>
      </w:r>
      <w:r w:rsidR="0028258C" w:rsidRPr="00E77408">
        <w:rPr>
          <w:rFonts w:ascii="Sylfaen" w:hAnsi="Sylfaen" w:cs="Times New Roman"/>
          <w:b w:val="0"/>
          <w:bCs w:val="0"/>
          <w:iCs/>
          <w:color w:val="auto"/>
        </w:rPr>
        <w:t xml:space="preserve">to </w:t>
      </w:r>
      <w:r w:rsidR="00662A57" w:rsidRPr="00E77408">
        <w:rPr>
          <w:rFonts w:ascii="Sylfaen" w:hAnsi="Sylfaen" w:cs="Times New Roman"/>
          <w:b w:val="0"/>
          <w:bCs w:val="0"/>
          <w:iCs/>
          <w:color w:val="auto"/>
        </w:rPr>
        <w:t>questo tema in modo interdisciplinare, sfruttando le potenzialità del discorso</w:t>
      </w:r>
      <w:r w:rsidRPr="00E77408">
        <w:rPr>
          <w:rFonts w:ascii="Sylfaen" w:hAnsi="Sylfaen" w:cs="Times New Roman"/>
          <w:b w:val="0"/>
          <w:bCs w:val="0"/>
          <w:iCs/>
          <w:color w:val="auto"/>
        </w:rPr>
        <w:t xml:space="preserve"> delle discipl</w:t>
      </w:r>
      <w:r w:rsidR="0028258C" w:rsidRPr="00E77408">
        <w:rPr>
          <w:rFonts w:ascii="Sylfaen" w:hAnsi="Sylfaen" w:cs="Times New Roman"/>
          <w:b w:val="0"/>
          <w:bCs w:val="0"/>
          <w:iCs/>
          <w:color w:val="auto"/>
        </w:rPr>
        <w:t>i</w:t>
      </w:r>
      <w:r w:rsidRPr="00E77408">
        <w:rPr>
          <w:rFonts w:ascii="Sylfaen" w:hAnsi="Sylfaen" w:cs="Times New Roman"/>
          <w:b w:val="0"/>
          <w:bCs w:val="0"/>
          <w:iCs/>
          <w:color w:val="auto"/>
        </w:rPr>
        <w:t>ne</w:t>
      </w:r>
      <w:r w:rsidR="00662A57" w:rsidRPr="00E77408">
        <w:rPr>
          <w:rFonts w:ascii="Sylfaen" w:hAnsi="Sylfaen" w:cs="Times New Roman"/>
          <w:b w:val="0"/>
          <w:bCs w:val="0"/>
          <w:iCs/>
          <w:color w:val="auto"/>
        </w:rPr>
        <w:t xml:space="preserve">: la cittadinanza è, infatti, frutto di un'esperienza che matura nel tempo e nello spazio per essere poi trasmessa ad altri; in tal modo, luoghi, storia e cultura sono risorse per la sua costruzione e la sua rappresentazione. </w:t>
      </w:r>
    </w:p>
    <w:p w:rsidR="00E3791A" w:rsidRDefault="00E3791A" w:rsidP="00183AE3">
      <w:pPr>
        <w:sectPr w:rsidR="00E3791A" w:rsidSect="00174F46">
          <w:footerReference w:type="default" r:id="rId13"/>
          <w:pgSz w:w="11906" w:h="16838"/>
          <w:pgMar w:top="851" w:right="991" w:bottom="426" w:left="851" w:header="720" w:footer="0" w:gutter="0"/>
          <w:cols w:space="720"/>
        </w:sectPr>
      </w:pPr>
    </w:p>
    <w:tbl>
      <w:tblPr>
        <w:tblW w:w="159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126"/>
        <w:gridCol w:w="4439"/>
        <w:gridCol w:w="5767"/>
        <w:gridCol w:w="1304"/>
      </w:tblGrid>
      <w:tr w:rsidR="00E3791A" w:rsidRPr="007229CF" w:rsidTr="00E3791A">
        <w:tc>
          <w:tcPr>
            <w:tcW w:w="2269" w:type="dxa"/>
            <w:vAlign w:val="center"/>
          </w:tcPr>
          <w:p w:rsidR="00E3791A" w:rsidRPr="00E3791A" w:rsidRDefault="00E3791A" w:rsidP="00183AE3">
            <w:pPr>
              <w:rPr>
                <w:rFonts w:eastAsia="Calibri"/>
              </w:rPr>
            </w:pPr>
            <w:r>
              <w:rPr>
                <w:rFonts w:ascii="Times New Roman" w:hAnsi="Times New Roman"/>
                <w:sz w:val="28"/>
                <w:szCs w:val="28"/>
              </w:rPr>
              <w:lastRenderedPageBreak/>
              <w:br w:type="page"/>
            </w:r>
            <w:r w:rsidRPr="00E3791A">
              <w:rPr>
                <w:rFonts w:eastAsia="Calibri"/>
              </w:rPr>
              <w:t>Competenze chiave europee</w:t>
            </w:r>
          </w:p>
        </w:tc>
        <w:tc>
          <w:tcPr>
            <w:tcW w:w="2126" w:type="dxa"/>
            <w:vAlign w:val="center"/>
          </w:tcPr>
          <w:p w:rsidR="00E3791A" w:rsidRPr="00E3791A" w:rsidRDefault="00E3791A" w:rsidP="00183AE3">
            <w:pPr>
              <w:rPr>
                <w:rFonts w:eastAsia="Calibri"/>
              </w:rPr>
            </w:pPr>
            <w:r w:rsidRPr="00E3791A">
              <w:rPr>
                <w:rFonts w:eastAsia="Calibri"/>
              </w:rPr>
              <w:t>Competenze di ci</w:t>
            </w:r>
            <w:r w:rsidRPr="00E3791A">
              <w:rPr>
                <w:rFonts w:eastAsia="Calibri"/>
              </w:rPr>
              <w:t>t</w:t>
            </w:r>
            <w:r w:rsidRPr="00E3791A">
              <w:rPr>
                <w:rFonts w:eastAsia="Calibri"/>
              </w:rPr>
              <w:t>tadinanza</w:t>
            </w:r>
          </w:p>
        </w:tc>
        <w:tc>
          <w:tcPr>
            <w:tcW w:w="4439" w:type="dxa"/>
            <w:vAlign w:val="center"/>
          </w:tcPr>
          <w:p w:rsidR="00E3791A" w:rsidRPr="00E3791A" w:rsidRDefault="00E3791A" w:rsidP="00183AE3">
            <w:pPr>
              <w:rPr>
                <w:rFonts w:eastAsia="Calibri"/>
              </w:rPr>
            </w:pPr>
            <w:r w:rsidRPr="00E3791A">
              <w:rPr>
                <w:rFonts w:eastAsia="Calibri"/>
              </w:rPr>
              <w:t>Descrittori</w:t>
            </w:r>
          </w:p>
        </w:tc>
        <w:tc>
          <w:tcPr>
            <w:tcW w:w="5767" w:type="dxa"/>
            <w:vAlign w:val="center"/>
          </w:tcPr>
          <w:p w:rsidR="00E3791A" w:rsidRPr="00E3791A" w:rsidRDefault="00E3791A" w:rsidP="00183AE3">
            <w:pPr>
              <w:rPr>
                <w:rFonts w:eastAsia="Calibri"/>
              </w:rPr>
            </w:pPr>
            <w:r w:rsidRPr="00E3791A">
              <w:rPr>
                <w:rFonts w:eastAsia="Calibri"/>
              </w:rPr>
              <w:t>Indicatori</w:t>
            </w:r>
          </w:p>
        </w:tc>
        <w:tc>
          <w:tcPr>
            <w:tcW w:w="1304" w:type="dxa"/>
            <w:vAlign w:val="center"/>
          </w:tcPr>
          <w:p w:rsidR="00E3791A" w:rsidRPr="00E3791A" w:rsidRDefault="00E3791A" w:rsidP="00183AE3">
            <w:pPr>
              <w:rPr>
                <w:rFonts w:eastAsia="Calibri"/>
              </w:rPr>
            </w:pPr>
            <w:r w:rsidRPr="00E3791A">
              <w:rPr>
                <w:rFonts w:eastAsia="Calibri"/>
              </w:rPr>
              <w:t>Valutazi</w:t>
            </w:r>
            <w:r w:rsidRPr="00E3791A">
              <w:rPr>
                <w:rFonts w:eastAsia="Calibri"/>
              </w:rPr>
              <w:t>o</w:t>
            </w:r>
            <w:r w:rsidRPr="00E3791A">
              <w:rPr>
                <w:rFonts w:eastAsia="Calibri"/>
              </w:rPr>
              <w:t>ne</w:t>
            </w:r>
          </w:p>
        </w:tc>
      </w:tr>
      <w:tr w:rsidR="00E3791A" w:rsidRPr="007229CF" w:rsidTr="00E3791A">
        <w:tc>
          <w:tcPr>
            <w:tcW w:w="2269" w:type="dxa"/>
            <w:vMerge w:val="restart"/>
            <w:vAlign w:val="center"/>
          </w:tcPr>
          <w:p w:rsidR="00E3791A" w:rsidRPr="00C244A0" w:rsidRDefault="00E3791A" w:rsidP="00183AE3">
            <w:pPr>
              <w:rPr>
                <w:rFonts w:eastAsia="Calibri"/>
              </w:rPr>
            </w:pPr>
            <w:r w:rsidRPr="00C244A0">
              <w:rPr>
                <w:rFonts w:eastAsia="Calibri"/>
              </w:rPr>
              <w:t>Competenza person</w:t>
            </w:r>
            <w:r w:rsidRPr="00C244A0">
              <w:rPr>
                <w:rFonts w:eastAsia="Calibri"/>
              </w:rPr>
              <w:t>a</w:t>
            </w:r>
            <w:r w:rsidRPr="00C244A0">
              <w:rPr>
                <w:rFonts w:eastAsia="Calibri"/>
              </w:rPr>
              <w:t>le, sociale e capacità di imparare ad imp</w:t>
            </w:r>
            <w:r w:rsidRPr="00C244A0">
              <w:rPr>
                <w:rFonts w:eastAsia="Calibri"/>
              </w:rPr>
              <w:t>a</w:t>
            </w:r>
            <w:r w:rsidRPr="00C244A0">
              <w:rPr>
                <w:rFonts w:eastAsia="Calibri"/>
              </w:rPr>
              <w:t>rare</w:t>
            </w:r>
          </w:p>
        </w:tc>
        <w:tc>
          <w:tcPr>
            <w:tcW w:w="2126" w:type="dxa"/>
            <w:vMerge w:val="restart"/>
            <w:vAlign w:val="center"/>
          </w:tcPr>
          <w:p w:rsidR="00E3791A" w:rsidRPr="00C244A0" w:rsidRDefault="00E3791A" w:rsidP="00183AE3">
            <w:pPr>
              <w:rPr>
                <w:rFonts w:eastAsia="Calibri"/>
              </w:rPr>
            </w:pPr>
            <w:r w:rsidRPr="00C244A0">
              <w:rPr>
                <w:rFonts w:eastAsia="Calibri"/>
              </w:rPr>
              <w:t>Imparare ad imp</w:t>
            </w:r>
            <w:r w:rsidRPr="00C244A0">
              <w:rPr>
                <w:rFonts w:eastAsia="Calibri"/>
              </w:rPr>
              <w:t>a</w:t>
            </w:r>
            <w:r w:rsidRPr="00C244A0">
              <w:rPr>
                <w:rFonts w:eastAsia="Calibri"/>
              </w:rPr>
              <w:t>rare</w:t>
            </w:r>
          </w:p>
        </w:tc>
        <w:tc>
          <w:tcPr>
            <w:tcW w:w="4439" w:type="dxa"/>
            <w:vAlign w:val="center"/>
          </w:tcPr>
          <w:p w:rsidR="00E3791A" w:rsidRPr="00C244A0" w:rsidRDefault="00E3791A" w:rsidP="00183AE3">
            <w:pPr>
              <w:pStyle w:val="Corpotesto"/>
              <w:rPr>
                <w:rFonts w:eastAsia="Calibri"/>
              </w:rPr>
            </w:pPr>
            <w:r w:rsidRPr="00C244A0">
              <w:rPr>
                <w:rFonts w:eastAsia="Calibri"/>
              </w:rPr>
              <w:t>Saper  modificare una propria linea di appro</w:t>
            </w:r>
            <w:r w:rsidRPr="00C244A0">
              <w:rPr>
                <w:rFonts w:eastAsia="Calibri"/>
              </w:rPr>
              <w:t>c</w:t>
            </w:r>
            <w:r w:rsidRPr="00C244A0">
              <w:rPr>
                <w:rFonts w:eastAsia="Calibri"/>
              </w:rPr>
              <w:t>cio a un problema</w:t>
            </w:r>
          </w:p>
        </w:tc>
        <w:tc>
          <w:tcPr>
            <w:tcW w:w="5767" w:type="dxa"/>
            <w:vAlign w:val="center"/>
          </w:tcPr>
          <w:p w:rsidR="00E3791A" w:rsidRPr="00C244A0" w:rsidRDefault="00E3791A" w:rsidP="00183AE3">
            <w:pPr>
              <w:rPr>
                <w:rFonts w:eastAsia="Calibri"/>
              </w:rPr>
            </w:pPr>
            <w:r>
              <w:rPr>
                <w:rFonts w:eastAsia="Calibri"/>
              </w:rPr>
              <w:t>Sa</w:t>
            </w:r>
            <w:r w:rsidRPr="00C244A0">
              <w:rPr>
                <w:rFonts w:eastAsia="Calibri"/>
              </w:rPr>
              <w:t xml:space="preserve"> cogliere i suggerimenti</w:t>
            </w:r>
          </w:p>
        </w:tc>
        <w:tc>
          <w:tcPr>
            <w:tcW w:w="1304" w:type="dxa"/>
            <w:vAlign w:val="center"/>
          </w:tcPr>
          <w:p w:rsidR="00E3791A" w:rsidRPr="00C244A0" w:rsidRDefault="00E3791A" w:rsidP="00183AE3">
            <w:pPr>
              <w:rPr>
                <w:rFonts w:eastAsia="Calibri"/>
              </w:rPr>
            </w:pPr>
          </w:p>
        </w:tc>
      </w:tr>
      <w:tr w:rsidR="00E3791A" w:rsidRPr="007229CF" w:rsidTr="00E3791A">
        <w:trPr>
          <w:trHeight w:val="397"/>
        </w:trPr>
        <w:tc>
          <w:tcPr>
            <w:tcW w:w="2269" w:type="dxa"/>
            <w:vMerge/>
            <w:vAlign w:val="center"/>
          </w:tcPr>
          <w:p w:rsidR="00E3791A" w:rsidRPr="00C244A0" w:rsidRDefault="00E3791A" w:rsidP="00183AE3">
            <w:pPr>
              <w:rPr>
                <w:rFonts w:eastAsia="Calibri"/>
              </w:rPr>
            </w:pPr>
          </w:p>
        </w:tc>
        <w:tc>
          <w:tcPr>
            <w:tcW w:w="2126" w:type="dxa"/>
            <w:vMerge/>
            <w:vAlign w:val="center"/>
          </w:tcPr>
          <w:p w:rsidR="00E3791A" w:rsidRPr="00C244A0" w:rsidRDefault="00E3791A" w:rsidP="00183AE3">
            <w:pPr>
              <w:rPr>
                <w:rFonts w:eastAsia="Calibri"/>
              </w:rPr>
            </w:pPr>
          </w:p>
        </w:tc>
        <w:tc>
          <w:tcPr>
            <w:tcW w:w="4439" w:type="dxa"/>
            <w:vAlign w:val="center"/>
          </w:tcPr>
          <w:p w:rsidR="00E3791A" w:rsidRPr="00C244A0" w:rsidRDefault="00E3791A" w:rsidP="00183AE3">
            <w:pPr>
              <w:pStyle w:val="Corpotesto"/>
              <w:rPr>
                <w:rFonts w:eastAsia="Calibri"/>
              </w:rPr>
            </w:pPr>
            <w:r w:rsidRPr="00C244A0">
              <w:rPr>
                <w:rFonts w:eastAsia="Calibri"/>
              </w:rPr>
              <w:t>Attitudine ad affrontare i problemi per risolve</w:t>
            </w:r>
            <w:r w:rsidRPr="00C244A0">
              <w:rPr>
                <w:rFonts w:eastAsia="Calibri"/>
              </w:rPr>
              <w:t>r</w:t>
            </w:r>
            <w:r w:rsidRPr="00C244A0">
              <w:rPr>
                <w:rFonts w:eastAsia="Calibri"/>
              </w:rPr>
              <w:t>li</w:t>
            </w:r>
          </w:p>
        </w:tc>
        <w:tc>
          <w:tcPr>
            <w:tcW w:w="5767" w:type="dxa"/>
            <w:vAlign w:val="center"/>
          </w:tcPr>
          <w:p w:rsidR="00E3791A" w:rsidRPr="00C244A0" w:rsidRDefault="00E3791A" w:rsidP="00183AE3">
            <w:pPr>
              <w:rPr>
                <w:rFonts w:eastAsia="Calibri"/>
              </w:rPr>
            </w:pPr>
            <w:r>
              <w:rPr>
                <w:rFonts w:eastAsia="Calibri"/>
              </w:rPr>
              <w:t>Sa</w:t>
            </w:r>
            <w:r w:rsidRPr="00C244A0">
              <w:rPr>
                <w:rFonts w:eastAsia="Calibri"/>
              </w:rPr>
              <w:t xml:space="preserve"> individuare i punti chiave </w:t>
            </w:r>
          </w:p>
        </w:tc>
        <w:tc>
          <w:tcPr>
            <w:tcW w:w="1304" w:type="dxa"/>
            <w:vAlign w:val="center"/>
          </w:tcPr>
          <w:p w:rsidR="00E3791A" w:rsidRPr="00C244A0" w:rsidRDefault="00E3791A" w:rsidP="00183AE3">
            <w:pPr>
              <w:rPr>
                <w:rFonts w:eastAsia="Calibri"/>
              </w:rPr>
            </w:pPr>
          </w:p>
        </w:tc>
      </w:tr>
      <w:tr w:rsidR="00E3791A" w:rsidRPr="007229CF" w:rsidTr="00E3791A">
        <w:tc>
          <w:tcPr>
            <w:tcW w:w="2269" w:type="dxa"/>
            <w:vMerge/>
            <w:vAlign w:val="center"/>
          </w:tcPr>
          <w:p w:rsidR="00E3791A" w:rsidRPr="00C244A0" w:rsidRDefault="00E3791A" w:rsidP="00183AE3">
            <w:pPr>
              <w:rPr>
                <w:rFonts w:eastAsia="Calibri"/>
              </w:rPr>
            </w:pPr>
          </w:p>
        </w:tc>
        <w:tc>
          <w:tcPr>
            <w:tcW w:w="2126" w:type="dxa"/>
            <w:vMerge/>
            <w:vAlign w:val="center"/>
          </w:tcPr>
          <w:p w:rsidR="00E3791A" w:rsidRPr="00C244A0" w:rsidRDefault="00E3791A" w:rsidP="00183AE3">
            <w:pPr>
              <w:rPr>
                <w:rFonts w:eastAsia="Calibri"/>
              </w:rPr>
            </w:pPr>
          </w:p>
        </w:tc>
        <w:tc>
          <w:tcPr>
            <w:tcW w:w="4439" w:type="dxa"/>
            <w:vAlign w:val="center"/>
          </w:tcPr>
          <w:p w:rsidR="00E3791A" w:rsidRPr="00C244A0" w:rsidRDefault="00E3791A" w:rsidP="00183AE3">
            <w:pPr>
              <w:pStyle w:val="Corpotesto"/>
              <w:rPr>
                <w:b/>
              </w:rPr>
            </w:pPr>
            <w:r w:rsidRPr="00C244A0">
              <w:rPr>
                <w:rFonts w:eastAsia="Calibri"/>
              </w:rPr>
              <w:t>Acquisizione di metodo di lavoro</w:t>
            </w:r>
          </w:p>
        </w:tc>
        <w:tc>
          <w:tcPr>
            <w:tcW w:w="5767" w:type="dxa"/>
            <w:vAlign w:val="center"/>
          </w:tcPr>
          <w:p w:rsidR="00E3791A" w:rsidRPr="00C244A0" w:rsidRDefault="00E3791A" w:rsidP="00183AE3">
            <w:pPr>
              <w:rPr>
                <w:rFonts w:eastAsia="Calibri"/>
              </w:rPr>
            </w:pPr>
            <w:r>
              <w:rPr>
                <w:rFonts w:eastAsia="Calibri"/>
              </w:rPr>
              <w:t>Utilizza</w:t>
            </w:r>
            <w:r w:rsidRPr="00C244A0">
              <w:rPr>
                <w:rFonts w:eastAsia="Calibri"/>
              </w:rPr>
              <w:t xml:space="preserve"> in modo proficuo il tempo a disposizione indiv</w:t>
            </w:r>
            <w:r w:rsidRPr="00C244A0">
              <w:rPr>
                <w:rFonts w:eastAsia="Calibri"/>
              </w:rPr>
              <w:t>i</w:t>
            </w:r>
            <w:r w:rsidRPr="00C244A0">
              <w:rPr>
                <w:rFonts w:eastAsia="Calibri"/>
              </w:rPr>
              <w:t>duando gli elementi salienti di un argomento</w:t>
            </w:r>
          </w:p>
        </w:tc>
        <w:tc>
          <w:tcPr>
            <w:tcW w:w="1304" w:type="dxa"/>
            <w:vAlign w:val="center"/>
          </w:tcPr>
          <w:p w:rsidR="00E3791A" w:rsidRPr="00C244A0" w:rsidRDefault="00E3791A" w:rsidP="00183AE3">
            <w:pPr>
              <w:rPr>
                <w:rFonts w:eastAsia="Calibri"/>
              </w:rPr>
            </w:pPr>
          </w:p>
        </w:tc>
      </w:tr>
      <w:tr w:rsidR="00E3791A" w:rsidRPr="007229CF" w:rsidTr="00E3791A">
        <w:tc>
          <w:tcPr>
            <w:tcW w:w="2269" w:type="dxa"/>
            <w:vMerge/>
            <w:vAlign w:val="center"/>
          </w:tcPr>
          <w:p w:rsidR="00E3791A" w:rsidRPr="00C244A0" w:rsidRDefault="00E3791A" w:rsidP="00183AE3">
            <w:pPr>
              <w:rPr>
                <w:rFonts w:eastAsia="Calibri"/>
              </w:rPr>
            </w:pPr>
          </w:p>
        </w:tc>
        <w:tc>
          <w:tcPr>
            <w:tcW w:w="2126" w:type="dxa"/>
            <w:vMerge w:val="restart"/>
            <w:vAlign w:val="center"/>
          </w:tcPr>
          <w:p w:rsidR="00E3791A" w:rsidRPr="00C244A0" w:rsidRDefault="00E3791A" w:rsidP="00183AE3">
            <w:pPr>
              <w:rPr>
                <w:rFonts w:eastAsia="Calibri"/>
              </w:rPr>
            </w:pPr>
            <w:r w:rsidRPr="00CA02AE">
              <w:rPr>
                <w:rFonts w:eastAsia="Calibri"/>
              </w:rPr>
              <w:t>Competenze sociali e civiche</w:t>
            </w:r>
          </w:p>
        </w:tc>
        <w:tc>
          <w:tcPr>
            <w:tcW w:w="4439" w:type="dxa"/>
            <w:vAlign w:val="center"/>
          </w:tcPr>
          <w:p w:rsidR="00E3791A" w:rsidRPr="00C244A0" w:rsidRDefault="00E3791A" w:rsidP="00183AE3">
            <w:pPr>
              <w:pStyle w:val="Corpotesto"/>
              <w:rPr>
                <w:rFonts w:eastAsia="Calibri"/>
              </w:rPr>
            </w:pPr>
            <w:r w:rsidRPr="00C244A0">
              <w:rPr>
                <w:rFonts w:eastAsia="Calibri"/>
              </w:rPr>
              <w:t>Sapersi presentare</w:t>
            </w:r>
          </w:p>
        </w:tc>
        <w:tc>
          <w:tcPr>
            <w:tcW w:w="5767" w:type="dxa"/>
            <w:vAlign w:val="center"/>
          </w:tcPr>
          <w:p w:rsidR="00E3791A" w:rsidRPr="00C244A0" w:rsidRDefault="00E3791A" w:rsidP="00183AE3">
            <w:pPr>
              <w:rPr>
                <w:rFonts w:eastAsia="Calibri"/>
              </w:rPr>
            </w:pPr>
            <w:r>
              <w:rPr>
                <w:rFonts w:eastAsia="Calibri"/>
              </w:rPr>
              <w:t>Utilizza</w:t>
            </w:r>
            <w:r w:rsidRPr="00C244A0">
              <w:rPr>
                <w:rFonts w:eastAsia="Calibri"/>
              </w:rPr>
              <w:t xml:space="preserve"> un adeguato abbigliamento e un consono appro</w:t>
            </w:r>
            <w:r w:rsidRPr="00C244A0">
              <w:rPr>
                <w:rFonts w:eastAsia="Calibri"/>
              </w:rPr>
              <w:t>c</w:t>
            </w:r>
            <w:r w:rsidRPr="00C244A0">
              <w:rPr>
                <w:rFonts w:eastAsia="Calibri"/>
              </w:rPr>
              <w:t xml:space="preserve">cio corporeo </w:t>
            </w:r>
          </w:p>
        </w:tc>
        <w:tc>
          <w:tcPr>
            <w:tcW w:w="1304" w:type="dxa"/>
            <w:vAlign w:val="center"/>
          </w:tcPr>
          <w:p w:rsidR="00E3791A" w:rsidRPr="00C244A0" w:rsidRDefault="00E3791A" w:rsidP="00183AE3">
            <w:pPr>
              <w:rPr>
                <w:rFonts w:eastAsia="Calibri"/>
              </w:rPr>
            </w:pPr>
          </w:p>
        </w:tc>
      </w:tr>
      <w:tr w:rsidR="00E3791A" w:rsidRPr="007229CF" w:rsidTr="00E3791A">
        <w:tc>
          <w:tcPr>
            <w:tcW w:w="2269" w:type="dxa"/>
            <w:vMerge/>
            <w:vAlign w:val="center"/>
          </w:tcPr>
          <w:p w:rsidR="00E3791A" w:rsidRPr="00C244A0" w:rsidRDefault="00E3791A" w:rsidP="00183AE3">
            <w:pPr>
              <w:rPr>
                <w:rFonts w:eastAsia="Calibri"/>
              </w:rPr>
            </w:pPr>
          </w:p>
        </w:tc>
        <w:tc>
          <w:tcPr>
            <w:tcW w:w="2126" w:type="dxa"/>
            <w:vMerge/>
            <w:vAlign w:val="center"/>
          </w:tcPr>
          <w:p w:rsidR="00E3791A" w:rsidRPr="00C244A0" w:rsidRDefault="00E3791A" w:rsidP="00183AE3">
            <w:pPr>
              <w:rPr>
                <w:rFonts w:eastAsia="Calibri"/>
              </w:rPr>
            </w:pPr>
          </w:p>
        </w:tc>
        <w:tc>
          <w:tcPr>
            <w:tcW w:w="4439" w:type="dxa"/>
            <w:vAlign w:val="center"/>
          </w:tcPr>
          <w:p w:rsidR="00E3791A" w:rsidRPr="00C244A0" w:rsidRDefault="00E3791A" w:rsidP="00183AE3">
            <w:pPr>
              <w:pStyle w:val="Corpotesto"/>
              <w:rPr>
                <w:rFonts w:eastAsia="Calibri"/>
              </w:rPr>
            </w:pPr>
            <w:r w:rsidRPr="00C244A0">
              <w:rPr>
                <w:rFonts w:eastAsia="Calibri"/>
              </w:rPr>
              <w:t>Saper  utilizzare un corretto registro di comun</w:t>
            </w:r>
            <w:r w:rsidRPr="00C244A0">
              <w:rPr>
                <w:rFonts w:eastAsia="Calibri"/>
              </w:rPr>
              <w:t>i</w:t>
            </w:r>
            <w:r w:rsidRPr="00C244A0">
              <w:rPr>
                <w:rFonts w:eastAsia="Calibri"/>
              </w:rPr>
              <w:t>cazione</w:t>
            </w:r>
          </w:p>
        </w:tc>
        <w:tc>
          <w:tcPr>
            <w:tcW w:w="5767" w:type="dxa"/>
            <w:vAlign w:val="center"/>
          </w:tcPr>
          <w:p w:rsidR="00E3791A" w:rsidRPr="00C244A0" w:rsidRDefault="00E3791A" w:rsidP="00183AE3">
            <w:pPr>
              <w:rPr>
                <w:rFonts w:eastAsia="Calibri"/>
              </w:rPr>
            </w:pPr>
            <w:r>
              <w:rPr>
                <w:rFonts w:eastAsia="Calibri"/>
              </w:rPr>
              <w:t>Sceglie in modo opportuno le modalità di comunicazione</w:t>
            </w:r>
          </w:p>
        </w:tc>
        <w:tc>
          <w:tcPr>
            <w:tcW w:w="1304" w:type="dxa"/>
            <w:vAlign w:val="center"/>
          </w:tcPr>
          <w:p w:rsidR="00E3791A" w:rsidRPr="00C244A0" w:rsidRDefault="00E3791A" w:rsidP="00183AE3">
            <w:pPr>
              <w:rPr>
                <w:rFonts w:eastAsia="Calibri"/>
              </w:rPr>
            </w:pPr>
          </w:p>
        </w:tc>
      </w:tr>
      <w:tr w:rsidR="00E3791A" w:rsidRPr="007229CF" w:rsidTr="00E3791A">
        <w:tc>
          <w:tcPr>
            <w:tcW w:w="2269" w:type="dxa"/>
            <w:vMerge w:val="restart"/>
            <w:vAlign w:val="center"/>
          </w:tcPr>
          <w:p w:rsidR="00E3791A" w:rsidRDefault="00E3791A" w:rsidP="00183AE3">
            <w:pPr>
              <w:rPr>
                <w:color w:val="000000"/>
                <w:shd w:val="clear" w:color="auto" w:fill="FFFFFF"/>
              </w:rPr>
            </w:pPr>
            <w:r w:rsidRPr="00C244A0">
              <w:rPr>
                <w:rFonts w:eastAsia="Calibri"/>
              </w:rPr>
              <w:t>Competenza alfabet</w:t>
            </w:r>
            <w:r w:rsidRPr="00C244A0">
              <w:rPr>
                <w:rFonts w:eastAsia="Calibri"/>
              </w:rPr>
              <w:t>i</w:t>
            </w:r>
            <w:r w:rsidRPr="00C244A0">
              <w:rPr>
                <w:rFonts w:eastAsia="Calibri"/>
              </w:rPr>
              <w:t>ca funzionale</w:t>
            </w:r>
            <w:r w:rsidRPr="00C244A0">
              <w:rPr>
                <w:color w:val="000000"/>
                <w:shd w:val="clear" w:color="auto" w:fill="FFFFFF"/>
              </w:rPr>
              <w:t xml:space="preserve"> </w:t>
            </w:r>
          </w:p>
          <w:p w:rsidR="00E3791A" w:rsidRPr="00C244A0" w:rsidRDefault="00E3791A" w:rsidP="00183AE3">
            <w:pPr>
              <w:rPr>
                <w:shd w:val="clear" w:color="auto" w:fill="FFFFFF"/>
              </w:rPr>
            </w:pPr>
          </w:p>
          <w:p w:rsidR="00E3791A" w:rsidRPr="00C244A0" w:rsidRDefault="00E3791A" w:rsidP="00183AE3">
            <w:pPr>
              <w:rPr>
                <w:rFonts w:eastAsia="Calibri"/>
              </w:rPr>
            </w:pPr>
            <w:r w:rsidRPr="00C244A0">
              <w:rPr>
                <w:rFonts w:eastAsia="Calibri"/>
              </w:rPr>
              <w:t>Competenza mult</w:t>
            </w:r>
            <w:r w:rsidRPr="00C244A0">
              <w:rPr>
                <w:rFonts w:eastAsia="Calibri"/>
              </w:rPr>
              <w:t>i</w:t>
            </w:r>
            <w:r w:rsidRPr="00C244A0">
              <w:rPr>
                <w:rFonts w:eastAsia="Calibri"/>
              </w:rPr>
              <w:t>linguistica</w:t>
            </w:r>
          </w:p>
        </w:tc>
        <w:tc>
          <w:tcPr>
            <w:tcW w:w="2126" w:type="dxa"/>
            <w:vAlign w:val="center"/>
          </w:tcPr>
          <w:p w:rsidR="00E3791A" w:rsidRPr="00C244A0" w:rsidRDefault="00E3791A" w:rsidP="00183AE3">
            <w:pPr>
              <w:pStyle w:val="TableParagraph"/>
            </w:pPr>
            <w:r w:rsidRPr="00C244A0">
              <w:t>Comunicazione nella madrelingua</w:t>
            </w:r>
          </w:p>
        </w:tc>
        <w:tc>
          <w:tcPr>
            <w:tcW w:w="4439" w:type="dxa"/>
            <w:vAlign w:val="center"/>
          </w:tcPr>
          <w:p w:rsidR="00E3791A" w:rsidRPr="00C244A0" w:rsidRDefault="00E3791A" w:rsidP="00183AE3">
            <w:pPr>
              <w:pStyle w:val="TableParagraph"/>
            </w:pPr>
            <w:r w:rsidRPr="00C244A0">
              <w:t>Uso dei linguaggi generali</w:t>
            </w:r>
          </w:p>
          <w:p w:rsidR="00E3791A" w:rsidRPr="00C244A0" w:rsidRDefault="00E3791A" w:rsidP="00183AE3">
            <w:pPr>
              <w:pStyle w:val="TableParagraph"/>
            </w:pPr>
            <w:r w:rsidRPr="00C244A0">
              <w:t>Uso dei linguaggi disciplinari</w:t>
            </w:r>
          </w:p>
        </w:tc>
        <w:tc>
          <w:tcPr>
            <w:tcW w:w="5767" w:type="dxa"/>
            <w:vAlign w:val="center"/>
          </w:tcPr>
          <w:p w:rsidR="00E3791A" w:rsidRPr="00C244A0" w:rsidRDefault="00E3791A" w:rsidP="00183AE3">
            <w:pPr>
              <w:rPr>
                <w:rFonts w:eastAsia="Calibri"/>
              </w:rPr>
            </w:pPr>
            <w:r>
              <w:rPr>
                <w:rFonts w:eastAsia="Calibri"/>
              </w:rPr>
              <w:t>Utilizza in modo opportuno i linguaggi formali e informali</w:t>
            </w:r>
          </w:p>
        </w:tc>
        <w:tc>
          <w:tcPr>
            <w:tcW w:w="1304" w:type="dxa"/>
            <w:vAlign w:val="center"/>
          </w:tcPr>
          <w:p w:rsidR="00E3791A" w:rsidRPr="00C244A0" w:rsidRDefault="00E3791A" w:rsidP="00183AE3">
            <w:pPr>
              <w:rPr>
                <w:rFonts w:eastAsia="Calibri"/>
              </w:rPr>
            </w:pPr>
          </w:p>
        </w:tc>
      </w:tr>
      <w:tr w:rsidR="00E3791A" w:rsidRPr="007229CF" w:rsidTr="00E3791A">
        <w:tc>
          <w:tcPr>
            <w:tcW w:w="2269" w:type="dxa"/>
            <w:vMerge/>
            <w:vAlign w:val="center"/>
          </w:tcPr>
          <w:p w:rsidR="00E3791A" w:rsidRPr="00C244A0" w:rsidRDefault="00E3791A" w:rsidP="00183AE3">
            <w:pPr>
              <w:rPr>
                <w:rFonts w:eastAsia="Calibri"/>
              </w:rPr>
            </w:pPr>
          </w:p>
        </w:tc>
        <w:tc>
          <w:tcPr>
            <w:tcW w:w="2126" w:type="dxa"/>
            <w:vAlign w:val="center"/>
          </w:tcPr>
          <w:p w:rsidR="00E3791A" w:rsidRPr="00C244A0" w:rsidRDefault="00E3791A" w:rsidP="00183AE3">
            <w:pPr>
              <w:pStyle w:val="TableParagraph"/>
            </w:pPr>
            <w:r w:rsidRPr="00C244A0">
              <w:t>Comunicazione nelle lingue straniere</w:t>
            </w:r>
          </w:p>
        </w:tc>
        <w:tc>
          <w:tcPr>
            <w:tcW w:w="4439" w:type="dxa"/>
            <w:vAlign w:val="center"/>
          </w:tcPr>
          <w:p w:rsidR="00E3791A" w:rsidRDefault="00E3791A" w:rsidP="00183AE3">
            <w:pPr>
              <w:pStyle w:val="TableParagraph"/>
            </w:pPr>
            <w:r>
              <w:t xml:space="preserve">Lettura corretta </w:t>
            </w:r>
          </w:p>
          <w:p w:rsidR="00E3791A" w:rsidRPr="00C244A0" w:rsidRDefault="00E3791A" w:rsidP="00183AE3">
            <w:pPr>
              <w:pStyle w:val="TableParagraph"/>
            </w:pPr>
          </w:p>
        </w:tc>
        <w:tc>
          <w:tcPr>
            <w:tcW w:w="5767" w:type="dxa"/>
            <w:vAlign w:val="center"/>
          </w:tcPr>
          <w:p w:rsidR="00E3791A" w:rsidRPr="00C244A0" w:rsidRDefault="00E3791A" w:rsidP="00183AE3">
            <w:pPr>
              <w:pStyle w:val="TableParagraph"/>
            </w:pPr>
            <w:r>
              <w:t>Mostra una corretta pronuncia dei termini tecnici</w:t>
            </w:r>
          </w:p>
        </w:tc>
        <w:tc>
          <w:tcPr>
            <w:tcW w:w="1304" w:type="dxa"/>
            <w:vAlign w:val="center"/>
          </w:tcPr>
          <w:p w:rsidR="00E3791A" w:rsidRPr="00C244A0" w:rsidRDefault="00E3791A" w:rsidP="00183AE3">
            <w:pPr>
              <w:rPr>
                <w:rFonts w:eastAsia="Calibri"/>
              </w:rPr>
            </w:pPr>
          </w:p>
        </w:tc>
      </w:tr>
      <w:tr w:rsidR="00E3791A" w:rsidRPr="007229CF" w:rsidTr="00E3791A">
        <w:tc>
          <w:tcPr>
            <w:tcW w:w="2269" w:type="dxa"/>
            <w:vMerge/>
            <w:vAlign w:val="center"/>
          </w:tcPr>
          <w:p w:rsidR="00E3791A" w:rsidRPr="00C244A0" w:rsidRDefault="00E3791A" w:rsidP="00183AE3">
            <w:pPr>
              <w:rPr>
                <w:rFonts w:eastAsia="Calibri"/>
              </w:rPr>
            </w:pPr>
          </w:p>
        </w:tc>
        <w:tc>
          <w:tcPr>
            <w:tcW w:w="2126" w:type="dxa"/>
            <w:vMerge w:val="restart"/>
            <w:vAlign w:val="center"/>
          </w:tcPr>
          <w:p w:rsidR="00E3791A" w:rsidRPr="00C244A0" w:rsidRDefault="00E3791A" w:rsidP="00183AE3">
            <w:pPr>
              <w:pStyle w:val="TableParagraph"/>
            </w:pPr>
            <w:r w:rsidRPr="00C244A0">
              <w:t>Consapevolezza ed espressione culturale</w:t>
            </w:r>
          </w:p>
        </w:tc>
        <w:tc>
          <w:tcPr>
            <w:tcW w:w="4439" w:type="dxa"/>
            <w:vAlign w:val="center"/>
          </w:tcPr>
          <w:p w:rsidR="00E3791A" w:rsidRPr="00C244A0" w:rsidRDefault="00E3791A" w:rsidP="00183AE3">
            <w:pPr>
              <w:pStyle w:val="TableParagraph"/>
            </w:pPr>
            <w:r>
              <w:t>Conoscenza dei principali eventi storici e cap</w:t>
            </w:r>
            <w:r>
              <w:t>a</w:t>
            </w:r>
            <w:r>
              <w:t>cità di individuarne collegamenti</w:t>
            </w:r>
          </w:p>
        </w:tc>
        <w:tc>
          <w:tcPr>
            <w:tcW w:w="5767" w:type="dxa"/>
            <w:vAlign w:val="center"/>
          </w:tcPr>
          <w:p w:rsidR="00E3791A" w:rsidRPr="00C244A0" w:rsidRDefault="00E3791A" w:rsidP="00183AE3">
            <w:pPr>
              <w:rPr>
                <w:rFonts w:eastAsia="Calibri"/>
              </w:rPr>
            </w:pPr>
            <w:r w:rsidRPr="009B0DFC">
              <w:t>Confronta gli eventi storici del passato con quelli attuali, individuandone elementi di continuità</w:t>
            </w:r>
            <w:r>
              <w:t xml:space="preserve"> </w:t>
            </w:r>
            <w:r w:rsidRPr="009B0DFC">
              <w:t>/ discontinuità</w:t>
            </w:r>
            <w:r>
              <w:t xml:space="preserve"> </w:t>
            </w:r>
            <w:r w:rsidRPr="009B0DFC">
              <w:t>/similitudine</w:t>
            </w:r>
            <w:r>
              <w:t xml:space="preserve"> </w:t>
            </w:r>
            <w:r w:rsidRPr="009B0DFC">
              <w:t>/somiglianza o di diversità</w:t>
            </w:r>
          </w:p>
        </w:tc>
        <w:tc>
          <w:tcPr>
            <w:tcW w:w="1304" w:type="dxa"/>
            <w:vAlign w:val="center"/>
          </w:tcPr>
          <w:p w:rsidR="00E3791A" w:rsidRPr="00C244A0" w:rsidRDefault="00E3791A" w:rsidP="00183AE3">
            <w:pPr>
              <w:rPr>
                <w:rFonts w:eastAsia="Calibri"/>
              </w:rPr>
            </w:pPr>
          </w:p>
        </w:tc>
      </w:tr>
      <w:tr w:rsidR="00E3791A" w:rsidRPr="007229CF" w:rsidTr="00E3791A">
        <w:tc>
          <w:tcPr>
            <w:tcW w:w="2269" w:type="dxa"/>
            <w:vMerge/>
            <w:vAlign w:val="center"/>
          </w:tcPr>
          <w:p w:rsidR="00E3791A" w:rsidRPr="00C244A0" w:rsidRDefault="00E3791A" w:rsidP="00183AE3">
            <w:pPr>
              <w:rPr>
                <w:rFonts w:eastAsia="Calibri"/>
              </w:rPr>
            </w:pPr>
          </w:p>
        </w:tc>
        <w:tc>
          <w:tcPr>
            <w:tcW w:w="2126" w:type="dxa"/>
            <w:vMerge/>
            <w:vAlign w:val="center"/>
          </w:tcPr>
          <w:p w:rsidR="00E3791A" w:rsidRPr="00C244A0" w:rsidRDefault="00E3791A" w:rsidP="00183AE3">
            <w:pPr>
              <w:pStyle w:val="TableParagraph"/>
            </w:pPr>
          </w:p>
        </w:tc>
        <w:tc>
          <w:tcPr>
            <w:tcW w:w="4439" w:type="dxa"/>
            <w:vAlign w:val="center"/>
          </w:tcPr>
          <w:p w:rsidR="00E3791A" w:rsidRPr="009B0DFC" w:rsidRDefault="00E3791A" w:rsidP="00183AE3">
            <w:pPr>
              <w:pStyle w:val="TableParagraph"/>
            </w:pPr>
            <w:r>
              <w:t>Capacità di individuare elementi comuni in v</w:t>
            </w:r>
            <w:r>
              <w:t>a</w:t>
            </w:r>
            <w:r>
              <w:t>rie fasi storiche</w:t>
            </w:r>
          </w:p>
        </w:tc>
        <w:tc>
          <w:tcPr>
            <w:tcW w:w="5767" w:type="dxa"/>
            <w:vAlign w:val="center"/>
          </w:tcPr>
          <w:p w:rsidR="00E3791A" w:rsidRPr="00C244A0" w:rsidRDefault="00E3791A" w:rsidP="00183AE3">
            <w:pPr>
              <w:pStyle w:val="TableParagraph"/>
            </w:pPr>
            <w:r w:rsidRPr="009B0DFC">
              <w:t>Collega fatti d’attualità ad eventi del passato e viceversa, esprimendo valutazioni</w:t>
            </w:r>
          </w:p>
        </w:tc>
        <w:tc>
          <w:tcPr>
            <w:tcW w:w="1304" w:type="dxa"/>
            <w:vAlign w:val="center"/>
          </w:tcPr>
          <w:p w:rsidR="00E3791A" w:rsidRPr="00C244A0" w:rsidRDefault="00E3791A" w:rsidP="00183AE3">
            <w:pPr>
              <w:rPr>
                <w:rFonts w:eastAsia="Calibri"/>
              </w:rPr>
            </w:pPr>
          </w:p>
        </w:tc>
      </w:tr>
      <w:tr w:rsidR="00E3791A" w:rsidRPr="007229CF" w:rsidTr="00E3791A">
        <w:tc>
          <w:tcPr>
            <w:tcW w:w="2269" w:type="dxa"/>
            <w:vMerge/>
            <w:vAlign w:val="center"/>
          </w:tcPr>
          <w:p w:rsidR="00E3791A" w:rsidRPr="00C244A0" w:rsidRDefault="00E3791A" w:rsidP="00183AE3">
            <w:pPr>
              <w:rPr>
                <w:rFonts w:eastAsia="Calibri"/>
              </w:rPr>
            </w:pPr>
          </w:p>
        </w:tc>
        <w:tc>
          <w:tcPr>
            <w:tcW w:w="2126" w:type="dxa"/>
            <w:vMerge/>
            <w:vAlign w:val="center"/>
          </w:tcPr>
          <w:p w:rsidR="00E3791A" w:rsidRPr="00C244A0" w:rsidRDefault="00E3791A" w:rsidP="00183AE3">
            <w:pPr>
              <w:pStyle w:val="TableParagraph"/>
            </w:pPr>
          </w:p>
        </w:tc>
        <w:tc>
          <w:tcPr>
            <w:tcW w:w="4439" w:type="dxa"/>
            <w:vAlign w:val="center"/>
          </w:tcPr>
          <w:p w:rsidR="00E3791A" w:rsidRPr="009B0DFC" w:rsidRDefault="00E3791A" w:rsidP="00183AE3">
            <w:pPr>
              <w:pStyle w:val="TableParagraph"/>
            </w:pPr>
            <w:r w:rsidRPr="009B0DFC">
              <w:t>Conosce le proprietà e le caratteristiche dei d</w:t>
            </w:r>
            <w:r w:rsidRPr="009B0DFC">
              <w:t>i</w:t>
            </w:r>
            <w:r w:rsidRPr="009B0DFC">
              <w:t>versi mezzi di comunicazione</w:t>
            </w:r>
          </w:p>
        </w:tc>
        <w:tc>
          <w:tcPr>
            <w:tcW w:w="5767" w:type="dxa"/>
            <w:vAlign w:val="center"/>
          </w:tcPr>
          <w:p w:rsidR="00E3791A" w:rsidRPr="00C244A0" w:rsidRDefault="00E3791A" w:rsidP="00183AE3">
            <w:pPr>
              <w:rPr>
                <w:rFonts w:eastAsia="Calibri"/>
              </w:rPr>
            </w:pPr>
            <w:r>
              <w:rPr>
                <w:rFonts w:eastAsia="Calibri"/>
              </w:rPr>
              <w:t>Sa individuare i mezzi di comunicazione più efficienti ut</w:t>
            </w:r>
            <w:r>
              <w:rPr>
                <w:rFonts w:eastAsia="Calibri"/>
              </w:rPr>
              <w:t>i</w:t>
            </w:r>
            <w:r>
              <w:rPr>
                <w:rFonts w:eastAsia="Calibri"/>
              </w:rPr>
              <w:t>lizzati nelle varie fasi storiche e nelle varie applicazioni a</w:t>
            </w:r>
            <w:r>
              <w:rPr>
                <w:rFonts w:eastAsia="Calibri"/>
              </w:rPr>
              <w:t>t</w:t>
            </w:r>
            <w:r>
              <w:rPr>
                <w:rFonts w:eastAsia="Calibri"/>
              </w:rPr>
              <w:t>tuali</w:t>
            </w:r>
          </w:p>
        </w:tc>
        <w:tc>
          <w:tcPr>
            <w:tcW w:w="1304" w:type="dxa"/>
            <w:vAlign w:val="center"/>
          </w:tcPr>
          <w:p w:rsidR="00E3791A" w:rsidRPr="00C244A0" w:rsidRDefault="00E3791A" w:rsidP="00183AE3">
            <w:pPr>
              <w:rPr>
                <w:rFonts w:eastAsia="Calibri"/>
              </w:rPr>
            </w:pPr>
          </w:p>
        </w:tc>
      </w:tr>
      <w:tr w:rsidR="00E3791A" w:rsidRPr="007229CF" w:rsidTr="00E3791A">
        <w:tc>
          <w:tcPr>
            <w:tcW w:w="2269" w:type="dxa"/>
            <w:vMerge w:val="restart"/>
            <w:vAlign w:val="center"/>
          </w:tcPr>
          <w:p w:rsidR="00E3791A" w:rsidRPr="00C244A0" w:rsidRDefault="00E3791A" w:rsidP="00183AE3">
            <w:pPr>
              <w:pStyle w:val="TableParagraph"/>
            </w:pPr>
            <w:r>
              <w:t>C</w:t>
            </w:r>
            <w:r w:rsidRPr="00CB5A19">
              <w:t>ompetenza in mat</w:t>
            </w:r>
            <w:r w:rsidRPr="00CB5A19">
              <w:t>e</w:t>
            </w:r>
            <w:r w:rsidRPr="00CB5A19">
              <w:t>ria di cittadinanza</w:t>
            </w:r>
          </w:p>
        </w:tc>
        <w:tc>
          <w:tcPr>
            <w:tcW w:w="2126" w:type="dxa"/>
            <w:vMerge w:val="restart"/>
            <w:vAlign w:val="center"/>
          </w:tcPr>
          <w:p w:rsidR="00E3791A" w:rsidRPr="00C244A0" w:rsidRDefault="00E3791A" w:rsidP="00183AE3">
            <w:pPr>
              <w:pStyle w:val="TableParagraph"/>
            </w:pPr>
          </w:p>
        </w:tc>
        <w:tc>
          <w:tcPr>
            <w:tcW w:w="4439" w:type="dxa"/>
            <w:vAlign w:val="center"/>
          </w:tcPr>
          <w:p w:rsidR="00E3791A" w:rsidRPr="00C244A0" w:rsidRDefault="00E3791A" w:rsidP="00183AE3">
            <w:pPr>
              <w:pStyle w:val="TableParagraph"/>
            </w:pPr>
            <w:r>
              <w:t>C</w:t>
            </w:r>
            <w:r w:rsidRPr="009B0DFC">
              <w:t>onsapevolezza dei diritti di cittadinanza</w:t>
            </w:r>
            <w:r>
              <w:t xml:space="preserve"> e di </w:t>
            </w:r>
            <w:r w:rsidRPr="009B0DFC">
              <w:t>inclusione</w:t>
            </w:r>
          </w:p>
        </w:tc>
        <w:tc>
          <w:tcPr>
            <w:tcW w:w="5767" w:type="dxa"/>
            <w:vAlign w:val="center"/>
          </w:tcPr>
          <w:p w:rsidR="00E3791A" w:rsidRPr="00C244A0" w:rsidRDefault="00E3791A" w:rsidP="00183AE3">
            <w:pPr>
              <w:pStyle w:val="TableParagraph"/>
            </w:pPr>
            <w:r w:rsidRPr="008F22EE">
              <w:t xml:space="preserve">Mostra </w:t>
            </w:r>
            <w:r w:rsidRPr="0082434E">
              <w:t>di conoscere i diritti propri altrui e di percepire la d</w:t>
            </w:r>
            <w:r w:rsidRPr="0082434E">
              <w:t>i</w:t>
            </w:r>
            <w:r w:rsidRPr="0082434E">
              <w:t>versità culturale come ricchezza, saper riconoscere gli stere</w:t>
            </w:r>
            <w:r w:rsidRPr="0082434E">
              <w:t>o</w:t>
            </w:r>
            <w:r w:rsidRPr="0082434E">
              <w:t>tipi e i pregiudizi razziali,</w:t>
            </w:r>
            <w:r>
              <w:t xml:space="preserve"> </w:t>
            </w:r>
            <w:r w:rsidRPr="0082434E">
              <w:t>riconoscere le radici del razzismo</w:t>
            </w:r>
            <w:r>
              <w:t xml:space="preserve"> </w:t>
            </w:r>
          </w:p>
        </w:tc>
        <w:tc>
          <w:tcPr>
            <w:tcW w:w="1304" w:type="dxa"/>
            <w:vAlign w:val="center"/>
          </w:tcPr>
          <w:p w:rsidR="00E3791A" w:rsidRPr="00C244A0" w:rsidRDefault="00E3791A" w:rsidP="00183AE3">
            <w:pPr>
              <w:pStyle w:val="TableParagraph"/>
            </w:pPr>
          </w:p>
        </w:tc>
      </w:tr>
      <w:tr w:rsidR="00E3791A" w:rsidRPr="007229CF" w:rsidTr="00E3791A">
        <w:tc>
          <w:tcPr>
            <w:tcW w:w="2269" w:type="dxa"/>
            <w:vMerge/>
            <w:vAlign w:val="center"/>
          </w:tcPr>
          <w:p w:rsidR="00E3791A" w:rsidRPr="00CB5A19" w:rsidRDefault="00E3791A" w:rsidP="00183AE3">
            <w:pPr>
              <w:pStyle w:val="TableParagraph"/>
            </w:pPr>
          </w:p>
        </w:tc>
        <w:tc>
          <w:tcPr>
            <w:tcW w:w="2126" w:type="dxa"/>
            <w:vMerge/>
            <w:vAlign w:val="center"/>
          </w:tcPr>
          <w:p w:rsidR="00E3791A" w:rsidRPr="00C244A0" w:rsidRDefault="00E3791A" w:rsidP="00183AE3">
            <w:pPr>
              <w:pStyle w:val="TableParagraph"/>
            </w:pPr>
          </w:p>
        </w:tc>
        <w:tc>
          <w:tcPr>
            <w:tcW w:w="4439" w:type="dxa"/>
            <w:vAlign w:val="center"/>
          </w:tcPr>
          <w:p w:rsidR="00E3791A" w:rsidRPr="00C244A0" w:rsidRDefault="00E3791A" w:rsidP="00183AE3">
            <w:pPr>
              <w:pStyle w:val="TableParagraph"/>
            </w:pPr>
            <w:r>
              <w:t>C</w:t>
            </w:r>
            <w:r w:rsidRPr="009B0DFC">
              <w:t>omprensione delle strutture e dei concetti sociali, economici, giuridici e politici</w:t>
            </w:r>
          </w:p>
        </w:tc>
        <w:tc>
          <w:tcPr>
            <w:tcW w:w="5767" w:type="dxa"/>
            <w:vAlign w:val="center"/>
          </w:tcPr>
          <w:p w:rsidR="00E3791A" w:rsidRPr="00C244A0" w:rsidRDefault="00E3791A" w:rsidP="00183AE3">
            <w:pPr>
              <w:pStyle w:val="TableParagraph"/>
            </w:pPr>
            <w:r>
              <w:t>Distingue i differenti campi di applicazione e i differenti el</w:t>
            </w:r>
            <w:r>
              <w:t>e</w:t>
            </w:r>
            <w:r>
              <w:t>menti in gioco nei diversi settori (economico, tecnico, sociale, …)</w:t>
            </w:r>
          </w:p>
        </w:tc>
        <w:tc>
          <w:tcPr>
            <w:tcW w:w="1304" w:type="dxa"/>
            <w:vAlign w:val="center"/>
          </w:tcPr>
          <w:p w:rsidR="00E3791A" w:rsidRPr="00C244A0" w:rsidRDefault="00E3791A" w:rsidP="00183AE3">
            <w:pPr>
              <w:pStyle w:val="TableParagraph"/>
            </w:pPr>
          </w:p>
        </w:tc>
      </w:tr>
      <w:tr w:rsidR="00E3791A" w:rsidRPr="007229CF" w:rsidTr="00E3791A">
        <w:tc>
          <w:tcPr>
            <w:tcW w:w="2269" w:type="dxa"/>
            <w:vMerge w:val="restart"/>
            <w:vAlign w:val="center"/>
          </w:tcPr>
          <w:p w:rsidR="00E3791A" w:rsidRPr="00CB5A19" w:rsidRDefault="00E3791A" w:rsidP="00183AE3">
            <w:pPr>
              <w:pStyle w:val="TableParagraph"/>
            </w:pPr>
            <w:r>
              <w:t>C</w:t>
            </w:r>
            <w:r w:rsidRPr="00CB5A19">
              <w:t>ompetenza matem</w:t>
            </w:r>
            <w:r w:rsidRPr="00CB5A19">
              <w:t>a</w:t>
            </w:r>
            <w:r w:rsidRPr="00CB5A19">
              <w:t>tica e competenza in scienze, tecnologie e ingegneria</w:t>
            </w:r>
          </w:p>
        </w:tc>
        <w:tc>
          <w:tcPr>
            <w:tcW w:w="2126" w:type="dxa"/>
            <w:vMerge w:val="restart"/>
            <w:noWrap/>
            <w:vAlign w:val="center"/>
          </w:tcPr>
          <w:p w:rsidR="00E3791A" w:rsidRPr="00CA02AE" w:rsidRDefault="00E3791A" w:rsidP="00183AE3">
            <w:pPr>
              <w:pStyle w:val="TableParagraph"/>
            </w:pPr>
            <w:r w:rsidRPr="00CA02AE">
              <w:t>Compete</w:t>
            </w:r>
            <w:r>
              <w:t>n</w:t>
            </w:r>
            <w:r w:rsidRPr="00CA02AE">
              <w:t>za</w:t>
            </w:r>
            <w:r>
              <w:t>  mat</w:t>
            </w:r>
            <w:r>
              <w:t>e</w:t>
            </w:r>
            <w:r>
              <w:t>ma</w:t>
            </w:r>
            <w:r w:rsidRPr="00CA02AE">
              <w:t>tica e competenze di base in scienza e tecnologia.</w:t>
            </w:r>
          </w:p>
          <w:p w:rsidR="00E3791A" w:rsidRPr="00C244A0" w:rsidRDefault="00E3791A" w:rsidP="00183AE3">
            <w:pPr>
              <w:pStyle w:val="TableParagraph"/>
            </w:pPr>
          </w:p>
        </w:tc>
        <w:tc>
          <w:tcPr>
            <w:tcW w:w="4439" w:type="dxa"/>
            <w:vAlign w:val="center"/>
          </w:tcPr>
          <w:p w:rsidR="00E3791A" w:rsidRPr="00C244A0" w:rsidRDefault="00E3791A" w:rsidP="00183AE3">
            <w:pPr>
              <w:pStyle w:val="TableParagraph"/>
            </w:pPr>
            <w:r>
              <w:t>Saper individuare e utilizzare i metodi più eff</w:t>
            </w:r>
            <w:r>
              <w:t>i</w:t>
            </w:r>
            <w:r>
              <w:t>caci per l’approccio alla risoluzione di problemi</w:t>
            </w:r>
          </w:p>
        </w:tc>
        <w:tc>
          <w:tcPr>
            <w:tcW w:w="5767" w:type="dxa"/>
            <w:vAlign w:val="center"/>
          </w:tcPr>
          <w:p w:rsidR="00E3791A" w:rsidRPr="00C244A0" w:rsidRDefault="00E3791A" w:rsidP="00183AE3">
            <w:pPr>
              <w:pStyle w:val="TableParagraph"/>
            </w:pPr>
            <w:r>
              <w:t>Individua un percorso completo e sintetico relative a probl</w:t>
            </w:r>
            <w:r>
              <w:t>e</w:t>
            </w:r>
            <w:r>
              <w:t>mi o stimoli</w:t>
            </w:r>
          </w:p>
        </w:tc>
        <w:tc>
          <w:tcPr>
            <w:tcW w:w="1304" w:type="dxa"/>
            <w:vAlign w:val="center"/>
          </w:tcPr>
          <w:p w:rsidR="00E3791A" w:rsidRPr="00C244A0" w:rsidRDefault="00E3791A" w:rsidP="00183AE3">
            <w:pPr>
              <w:pStyle w:val="TableParagraph"/>
            </w:pPr>
          </w:p>
        </w:tc>
      </w:tr>
      <w:tr w:rsidR="00E3791A" w:rsidRPr="007229CF" w:rsidTr="00E3791A">
        <w:tc>
          <w:tcPr>
            <w:tcW w:w="2269" w:type="dxa"/>
            <w:vMerge/>
            <w:vAlign w:val="center"/>
          </w:tcPr>
          <w:p w:rsidR="00E3791A" w:rsidRPr="00CB5A19" w:rsidRDefault="00E3791A" w:rsidP="00183AE3">
            <w:pPr>
              <w:pStyle w:val="TableParagraph"/>
            </w:pPr>
          </w:p>
        </w:tc>
        <w:tc>
          <w:tcPr>
            <w:tcW w:w="2126" w:type="dxa"/>
            <w:vMerge/>
            <w:vAlign w:val="center"/>
          </w:tcPr>
          <w:p w:rsidR="00E3791A" w:rsidRPr="00C244A0" w:rsidRDefault="00E3791A" w:rsidP="00183AE3">
            <w:pPr>
              <w:pStyle w:val="TableParagraph"/>
            </w:pPr>
          </w:p>
        </w:tc>
        <w:tc>
          <w:tcPr>
            <w:tcW w:w="4439" w:type="dxa"/>
            <w:vAlign w:val="center"/>
          </w:tcPr>
          <w:p w:rsidR="00E3791A" w:rsidRPr="00C244A0" w:rsidRDefault="00E3791A" w:rsidP="00183AE3">
            <w:pPr>
              <w:pStyle w:val="TableParagraph"/>
            </w:pPr>
            <w:r>
              <w:t>Saper utilizzare gli elementi, gli strumenti e i metodi più idonei in fase di progetto, collaudo, argomentazione</w:t>
            </w:r>
          </w:p>
        </w:tc>
        <w:tc>
          <w:tcPr>
            <w:tcW w:w="5767" w:type="dxa"/>
            <w:vAlign w:val="center"/>
          </w:tcPr>
          <w:p w:rsidR="00E3791A" w:rsidRPr="00C244A0" w:rsidRDefault="00E3791A" w:rsidP="00183AE3">
            <w:pPr>
              <w:pStyle w:val="TableParagraph"/>
            </w:pPr>
            <w:r>
              <w:t>Include gli strumenti e gli elementi principali nella discussione dell’argomento trattato</w:t>
            </w:r>
          </w:p>
        </w:tc>
        <w:tc>
          <w:tcPr>
            <w:tcW w:w="1304" w:type="dxa"/>
            <w:vAlign w:val="center"/>
          </w:tcPr>
          <w:p w:rsidR="00E3791A" w:rsidRPr="00C244A0" w:rsidRDefault="00E3791A" w:rsidP="00183AE3">
            <w:pPr>
              <w:pStyle w:val="TableParagraph"/>
            </w:pPr>
          </w:p>
        </w:tc>
      </w:tr>
      <w:tr w:rsidR="00E3791A" w:rsidRPr="007229CF" w:rsidTr="00E3791A">
        <w:tc>
          <w:tcPr>
            <w:tcW w:w="2269" w:type="dxa"/>
            <w:vAlign w:val="center"/>
          </w:tcPr>
          <w:p w:rsidR="00E3791A" w:rsidRPr="00CB5A19" w:rsidRDefault="00E3791A" w:rsidP="00183AE3">
            <w:pPr>
              <w:pStyle w:val="TableParagraph"/>
            </w:pPr>
            <w:r>
              <w:t>C</w:t>
            </w:r>
            <w:r w:rsidRPr="00CB5A19">
              <w:t>ompetenza digitale</w:t>
            </w:r>
          </w:p>
        </w:tc>
        <w:tc>
          <w:tcPr>
            <w:tcW w:w="2126" w:type="dxa"/>
            <w:vAlign w:val="center"/>
          </w:tcPr>
          <w:p w:rsidR="00E3791A" w:rsidRPr="00CA02AE" w:rsidRDefault="00E3791A" w:rsidP="00183AE3">
            <w:pPr>
              <w:pStyle w:val="TableParagraph"/>
            </w:pPr>
            <w:r w:rsidRPr="00CA02AE">
              <w:t>Competenza</w:t>
            </w:r>
            <w:r>
              <w:t> digitale</w:t>
            </w:r>
          </w:p>
          <w:p w:rsidR="00E3791A" w:rsidRPr="00C244A0" w:rsidRDefault="00E3791A" w:rsidP="00183AE3">
            <w:pPr>
              <w:pStyle w:val="TableParagraph"/>
            </w:pPr>
          </w:p>
        </w:tc>
        <w:tc>
          <w:tcPr>
            <w:tcW w:w="4439" w:type="dxa"/>
            <w:vAlign w:val="center"/>
          </w:tcPr>
          <w:p w:rsidR="00E3791A" w:rsidRPr="00C244A0" w:rsidRDefault="00E3791A" w:rsidP="00183AE3">
            <w:pPr>
              <w:pStyle w:val="TableParagraph"/>
            </w:pPr>
            <w:r>
              <w:t>Conoscere le differenze tra i principali sistemi digitali e il loro apporto alla risoluzione di pr</w:t>
            </w:r>
            <w:r>
              <w:t>o</w:t>
            </w:r>
            <w:r>
              <w:t>blemi</w:t>
            </w:r>
          </w:p>
        </w:tc>
        <w:tc>
          <w:tcPr>
            <w:tcW w:w="5767" w:type="dxa"/>
            <w:vAlign w:val="center"/>
          </w:tcPr>
          <w:p w:rsidR="00E3791A" w:rsidRPr="00C244A0" w:rsidRDefault="00E3791A" w:rsidP="00183AE3">
            <w:pPr>
              <w:pStyle w:val="TableParagraph"/>
            </w:pPr>
            <w:r>
              <w:t>Inserisce nella discussione di argomenti o problemi opportuni riferimenti a sistemi digitali</w:t>
            </w:r>
          </w:p>
        </w:tc>
        <w:tc>
          <w:tcPr>
            <w:tcW w:w="1304" w:type="dxa"/>
            <w:vAlign w:val="center"/>
          </w:tcPr>
          <w:p w:rsidR="00E3791A" w:rsidRPr="00C244A0" w:rsidRDefault="00E3791A" w:rsidP="00183AE3">
            <w:pPr>
              <w:pStyle w:val="TableParagraph"/>
            </w:pPr>
          </w:p>
        </w:tc>
      </w:tr>
      <w:tr w:rsidR="00E3791A" w:rsidRPr="007229CF" w:rsidTr="00E3791A">
        <w:tc>
          <w:tcPr>
            <w:tcW w:w="2269" w:type="dxa"/>
            <w:vAlign w:val="center"/>
          </w:tcPr>
          <w:p w:rsidR="00E3791A" w:rsidRPr="00CB5A19" w:rsidRDefault="00E3791A" w:rsidP="00183AE3">
            <w:pPr>
              <w:pStyle w:val="TableParagraph"/>
            </w:pPr>
            <w:r>
              <w:t>C</w:t>
            </w:r>
            <w:r w:rsidRPr="00CB5A19">
              <w:t>ompetenza impre</w:t>
            </w:r>
            <w:r w:rsidRPr="00CB5A19">
              <w:t>n</w:t>
            </w:r>
            <w:r w:rsidRPr="00CB5A19">
              <w:t>ditoriale</w:t>
            </w:r>
          </w:p>
        </w:tc>
        <w:tc>
          <w:tcPr>
            <w:tcW w:w="2126" w:type="dxa"/>
            <w:vAlign w:val="center"/>
          </w:tcPr>
          <w:p w:rsidR="00E3791A" w:rsidRPr="00CA02AE" w:rsidRDefault="00E3791A" w:rsidP="00183AE3">
            <w:pPr>
              <w:pStyle w:val="TableParagraph"/>
            </w:pPr>
            <w:r w:rsidRPr="00CA02AE">
              <w:t>Spirito di iniziativa e imprenditorialità</w:t>
            </w:r>
          </w:p>
          <w:p w:rsidR="00E3791A" w:rsidRPr="00C244A0" w:rsidRDefault="00E3791A" w:rsidP="00183AE3">
            <w:pPr>
              <w:pStyle w:val="TableParagraph"/>
            </w:pPr>
          </w:p>
        </w:tc>
        <w:tc>
          <w:tcPr>
            <w:tcW w:w="4439" w:type="dxa"/>
            <w:vAlign w:val="center"/>
          </w:tcPr>
          <w:p w:rsidR="00E3791A" w:rsidRPr="00C244A0" w:rsidRDefault="00E3791A" w:rsidP="00183AE3">
            <w:pPr>
              <w:pStyle w:val="TableParagraph"/>
            </w:pPr>
            <w:r w:rsidRPr="002E7619">
              <w:t>Consapevolezza del contesto e delle opport</w:t>
            </w:r>
            <w:r w:rsidRPr="002E7619">
              <w:t>u</w:t>
            </w:r>
            <w:r w:rsidRPr="002E7619">
              <w:t>nità</w:t>
            </w:r>
          </w:p>
        </w:tc>
        <w:tc>
          <w:tcPr>
            <w:tcW w:w="5767" w:type="dxa"/>
            <w:vAlign w:val="center"/>
          </w:tcPr>
          <w:p w:rsidR="00E3791A" w:rsidRPr="00C244A0" w:rsidRDefault="00E3791A" w:rsidP="00183AE3">
            <w:pPr>
              <w:pStyle w:val="TableParagraph"/>
            </w:pPr>
            <w:r>
              <w:t xml:space="preserve">Coglie i risvolti che gli si presentano nelle varie fasi operative e argomentative </w:t>
            </w:r>
          </w:p>
        </w:tc>
        <w:tc>
          <w:tcPr>
            <w:tcW w:w="1304" w:type="dxa"/>
            <w:vAlign w:val="center"/>
          </w:tcPr>
          <w:p w:rsidR="00E3791A" w:rsidRPr="00C244A0" w:rsidRDefault="00E3791A" w:rsidP="00183AE3">
            <w:pPr>
              <w:pStyle w:val="TableParagraph"/>
            </w:pPr>
          </w:p>
        </w:tc>
      </w:tr>
      <w:tr w:rsidR="00E3791A" w:rsidRPr="007229CF" w:rsidTr="00E3791A">
        <w:tc>
          <w:tcPr>
            <w:tcW w:w="2269" w:type="dxa"/>
            <w:vAlign w:val="center"/>
          </w:tcPr>
          <w:p w:rsidR="00E3791A" w:rsidRPr="00CB5A19" w:rsidRDefault="00E3791A" w:rsidP="00183AE3">
            <w:pPr>
              <w:pStyle w:val="TableParagraph"/>
            </w:pPr>
            <w:r>
              <w:t>C</w:t>
            </w:r>
            <w:r w:rsidRPr="00CB5A19">
              <w:t>ompetenza in mat</w:t>
            </w:r>
            <w:r w:rsidRPr="00CB5A19">
              <w:t>e</w:t>
            </w:r>
            <w:r w:rsidRPr="00CB5A19">
              <w:t>ria di consapevolezza ed espressione cult</w:t>
            </w:r>
            <w:r w:rsidRPr="00CB5A19">
              <w:t>u</w:t>
            </w:r>
            <w:r w:rsidRPr="00CB5A19">
              <w:t>rali</w:t>
            </w:r>
          </w:p>
        </w:tc>
        <w:tc>
          <w:tcPr>
            <w:tcW w:w="2126" w:type="dxa"/>
            <w:vAlign w:val="center"/>
          </w:tcPr>
          <w:p w:rsidR="00E3791A" w:rsidRPr="00CA02AE" w:rsidRDefault="00E3791A" w:rsidP="00183AE3">
            <w:pPr>
              <w:pStyle w:val="TableParagraph"/>
            </w:pPr>
            <w:r w:rsidRPr="00CA02AE">
              <w:t>Consapev</w:t>
            </w:r>
            <w:r>
              <w:t>olezza ed espressione culturale</w:t>
            </w:r>
          </w:p>
          <w:p w:rsidR="00E3791A" w:rsidRPr="00C244A0" w:rsidRDefault="00E3791A" w:rsidP="00183AE3">
            <w:pPr>
              <w:pStyle w:val="TableParagraph"/>
            </w:pPr>
          </w:p>
        </w:tc>
        <w:tc>
          <w:tcPr>
            <w:tcW w:w="4439" w:type="dxa"/>
            <w:vAlign w:val="center"/>
          </w:tcPr>
          <w:p w:rsidR="00E3791A" w:rsidRPr="00C244A0" w:rsidRDefault="00E3791A" w:rsidP="00183AE3">
            <w:pPr>
              <w:pStyle w:val="TableParagraph"/>
            </w:pPr>
            <w:r w:rsidRPr="002E7619">
              <w:t xml:space="preserve">Capacità di fruire dei linguaggi espressivi e dei beni culturali e di esprimersi attraverso </w:t>
            </w:r>
            <w:r>
              <w:t>codici</w:t>
            </w:r>
            <w:r w:rsidRPr="002E7619">
              <w:t xml:space="preserve"> e canali diversi.</w:t>
            </w:r>
          </w:p>
        </w:tc>
        <w:tc>
          <w:tcPr>
            <w:tcW w:w="5767" w:type="dxa"/>
            <w:vAlign w:val="center"/>
          </w:tcPr>
          <w:p w:rsidR="00E3791A" w:rsidRPr="00C244A0" w:rsidRDefault="00E3791A" w:rsidP="00183AE3">
            <w:pPr>
              <w:pStyle w:val="TableParagraph"/>
            </w:pPr>
            <w:r>
              <w:t>Attinge alle peculiarità delle varie discipline per presentare e argomentare le proprie scelte</w:t>
            </w:r>
          </w:p>
        </w:tc>
        <w:tc>
          <w:tcPr>
            <w:tcW w:w="1304" w:type="dxa"/>
            <w:vAlign w:val="center"/>
          </w:tcPr>
          <w:p w:rsidR="00E3791A" w:rsidRPr="00C244A0" w:rsidRDefault="00E3791A" w:rsidP="00183AE3">
            <w:pPr>
              <w:pStyle w:val="TableParagraph"/>
            </w:pPr>
          </w:p>
        </w:tc>
      </w:tr>
    </w:tbl>
    <w:p w:rsidR="00E3791A" w:rsidRDefault="00E3791A" w:rsidP="00BB2FB2">
      <w:pPr>
        <w:pStyle w:val="Textbody"/>
        <w:jc w:val="both"/>
        <w:rPr>
          <w:rFonts w:ascii="Times New Roman" w:hAnsi="Times New Roman" w:cs="Times New Roman"/>
          <w:sz w:val="28"/>
          <w:szCs w:val="28"/>
        </w:rPr>
        <w:sectPr w:rsidR="00E3791A" w:rsidSect="00E3791A">
          <w:pgSz w:w="16838" w:h="11906" w:orient="landscape"/>
          <w:pgMar w:top="567" w:right="851" w:bottom="992" w:left="425" w:header="720" w:footer="215" w:gutter="0"/>
          <w:cols w:space="720"/>
        </w:sectPr>
      </w:pPr>
    </w:p>
    <w:p w:rsidR="00826BD1" w:rsidRPr="000E4441" w:rsidRDefault="00826BD1" w:rsidP="00174F46">
      <w:pPr>
        <w:pStyle w:val="Titolo2"/>
      </w:pPr>
      <w:bookmarkStart w:id="55" w:name="_Toc8485564"/>
      <w:r w:rsidRPr="000512C6">
        <w:lastRenderedPageBreak/>
        <w:t>Percorsi</w:t>
      </w:r>
      <w:r w:rsidRPr="000E4441">
        <w:t xml:space="preserve"> per le competenze trasversali e l’orientamento (ex ASL): attività nel triennio</w:t>
      </w:r>
      <w:bookmarkEnd w:id="55"/>
    </w:p>
    <w:p w:rsidR="00FA0AC5" w:rsidRPr="00E77408" w:rsidRDefault="00FA0AC5" w:rsidP="00BB2FB2">
      <w:pPr>
        <w:pStyle w:val="Textbody"/>
        <w:jc w:val="both"/>
        <w:rPr>
          <w:rFonts w:ascii="Sylfaen" w:hAnsi="Sylfaen" w:cs="Times New Roman"/>
          <w:b w:val="0"/>
          <w:bCs w:val="0"/>
          <w:iCs/>
          <w:color w:val="auto"/>
        </w:rPr>
      </w:pPr>
      <w:r w:rsidRPr="00E77408">
        <w:rPr>
          <w:rFonts w:ascii="Sylfaen" w:hAnsi="Sylfaen" w:cs="Times New Roman"/>
          <w:b w:val="0"/>
          <w:bCs w:val="0"/>
          <w:iCs/>
          <w:color w:val="auto"/>
        </w:rPr>
        <w:t xml:space="preserve">Il progetto di </w:t>
      </w:r>
      <w:r w:rsidR="00E77408" w:rsidRPr="00E77408">
        <w:rPr>
          <w:rFonts w:ascii="Sylfaen" w:hAnsi="Sylfaen" w:cs="Times New Roman"/>
          <w:b w:val="0"/>
          <w:bCs w:val="0"/>
          <w:iCs/>
          <w:color w:val="auto"/>
        </w:rPr>
        <w:t>PCTO</w:t>
      </w:r>
      <w:r w:rsidRPr="00E77408">
        <w:rPr>
          <w:rFonts w:ascii="Sylfaen" w:hAnsi="Sylfaen" w:cs="Times New Roman"/>
          <w:b w:val="0"/>
          <w:bCs w:val="0"/>
          <w:iCs/>
          <w:color w:val="auto"/>
        </w:rPr>
        <w:t xml:space="preserve"> del nostro Istituto coinvolge tutti gli studenti delle classi terze, quarte e quinte di ogni indirizzo. L’attività di </w:t>
      </w:r>
      <w:r w:rsidR="00E77408" w:rsidRPr="00E77408">
        <w:rPr>
          <w:rFonts w:ascii="Sylfaen" w:hAnsi="Sylfaen" w:cs="Times New Roman"/>
          <w:b w:val="0"/>
          <w:bCs w:val="0"/>
          <w:iCs/>
          <w:color w:val="auto"/>
        </w:rPr>
        <w:t xml:space="preserve">PCTO </w:t>
      </w:r>
      <w:r w:rsidRPr="00E77408">
        <w:rPr>
          <w:rFonts w:ascii="Sylfaen" w:hAnsi="Sylfaen" w:cs="Times New Roman"/>
          <w:b w:val="0"/>
          <w:bCs w:val="0"/>
          <w:iCs/>
          <w:color w:val="auto"/>
        </w:rPr>
        <w:t>della durata complessiva di 210 ore</w:t>
      </w:r>
      <w:r w:rsidR="00241B8D" w:rsidRPr="00E77408">
        <w:rPr>
          <w:rFonts w:ascii="Sylfaen" w:hAnsi="Sylfaen" w:cs="Times New Roman"/>
          <w:b w:val="0"/>
          <w:bCs w:val="0"/>
          <w:iCs/>
          <w:color w:val="auto"/>
        </w:rPr>
        <w:t xml:space="preserve"> (</w:t>
      </w:r>
      <w:r w:rsidRPr="00E77408">
        <w:rPr>
          <w:rFonts w:ascii="Sylfaen" w:hAnsi="Sylfaen" w:cs="Times New Roman"/>
          <w:b w:val="0"/>
          <w:bCs w:val="0"/>
          <w:iCs/>
          <w:color w:val="auto"/>
        </w:rPr>
        <w:t>400 prima della legge di bilancio) si realizza nel secondo biennio e nell’ultimo anno del percorso di studi. Essa è parte integrante del p</w:t>
      </w:r>
      <w:r w:rsidR="00225A51" w:rsidRPr="00E77408">
        <w:rPr>
          <w:rFonts w:ascii="Sylfaen" w:hAnsi="Sylfaen" w:cs="Times New Roman"/>
          <w:b w:val="0"/>
          <w:bCs w:val="0"/>
          <w:iCs/>
          <w:color w:val="auto"/>
        </w:rPr>
        <w:t>ercorso formativo personalizzato</w:t>
      </w:r>
      <w:r w:rsidRPr="00E77408">
        <w:rPr>
          <w:rFonts w:ascii="Sylfaen" w:hAnsi="Sylfaen" w:cs="Times New Roman"/>
          <w:b w:val="0"/>
          <w:bCs w:val="0"/>
          <w:iCs/>
          <w:color w:val="auto"/>
        </w:rPr>
        <w:t xml:space="preserve"> ed è volta alla realizzazione del profilo educativo, culturale e professionale del corso di studi. Questa attività, obbligatoria per tutti, ha i seguenti obiettivi:</w:t>
      </w:r>
    </w:p>
    <w:p w:rsidR="00FA0AC5" w:rsidRPr="00E77408" w:rsidRDefault="00FA0AC5" w:rsidP="00E77408">
      <w:pPr>
        <w:pStyle w:val="Textbody"/>
        <w:jc w:val="both"/>
        <w:rPr>
          <w:rFonts w:ascii="Sylfaen" w:hAnsi="Sylfaen" w:cs="Times New Roman"/>
          <w:b w:val="0"/>
          <w:bCs w:val="0"/>
          <w:iCs/>
          <w:color w:val="auto"/>
        </w:rPr>
      </w:pPr>
      <w:r w:rsidRPr="00E77408">
        <w:rPr>
          <w:rFonts w:ascii="Sylfaen" w:hAnsi="Sylfaen" w:cs="Times New Roman"/>
          <w:b w:val="0"/>
          <w:bCs w:val="0"/>
          <w:iCs/>
          <w:color w:val="auto"/>
        </w:rPr>
        <w:t>Collegare la formazione in aula con l’esperienza pratica in ambienti operativi reali;</w:t>
      </w:r>
    </w:p>
    <w:p w:rsidR="00FA0AC5" w:rsidRPr="00E77408" w:rsidRDefault="00FA0AC5" w:rsidP="00E77408">
      <w:pPr>
        <w:pStyle w:val="Textbody"/>
        <w:jc w:val="both"/>
        <w:rPr>
          <w:rFonts w:ascii="Sylfaen" w:hAnsi="Sylfaen" w:cs="Times New Roman"/>
          <w:b w:val="0"/>
          <w:bCs w:val="0"/>
          <w:iCs/>
          <w:color w:val="auto"/>
        </w:rPr>
      </w:pPr>
      <w:r w:rsidRPr="00E77408">
        <w:rPr>
          <w:rFonts w:ascii="Sylfaen" w:hAnsi="Sylfaen" w:cs="Times New Roman"/>
          <w:b w:val="0"/>
          <w:bCs w:val="0"/>
          <w:iCs/>
          <w:color w:val="auto"/>
        </w:rPr>
        <w:t>Favorire l’orientamento dei giovani valorizzandone le vocazioni personali;</w:t>
      </w:r>
    </w:p>
    <w:p w:rsidR="00FA0AC5" w:rsidRPr="00E77408" w:rsidRDefault="00FA0AC5" w:rsidP="00E77408">
      <w:pPr>
        <w:pStyle w:val="Textbody"/>
        <w:jc w:val="both"/>
        <w:rPr>
          <w:rFonts w:ascii="Sylfaen" w:hAnsi="Sylfaen" w:cs="Times New Roman"/>
          <w:b w:val="0"/>
          <w:bCs w:val="0"/>
          <w:iCs/>
          <w:color w:val="auto"/>
        </w:rPr>
      </w:pPr>
      <w:r w:rsidRPr="00E77408">
        <w:rPr>
          <w:rFonts w:ascii="Sylfaen" w:hAnsi="Sylfaen" w:cs="Times New Roman"/>
          <w:b w:val="0"/>
          <w:bCs w:val="0"/>
          <w:iCs/>
          <w:color w:val="auto"/>
        </w:rPr>
        <w:t>Arricchire la formazione degli allievi con l’acquisizione di competenze spendibili nel mercato del lavoro;</w:t>
      </w:r>
    </w:p>
    <w:p w:rsidR="00FA0AC5" w:rsidRPr="00E77408" w:rsidRDefault="00FA0AC5" w:rsidP="00E77408">
      <w:pPr>
        <w:pStyle w:val="Textbody"/>
        <w:jc w:val="both"/>
        <w:rPr>
          <w:rFonts w:ascii="Sylfaen" w:hAnsi="Sylfaen" w:cs="Times New Roman"/>
          <w:b w:val="0"/>
          <w:bCs w:val="0"/>
          <w:iCs/>
          <w:color w:val="auto"/>
        </w:rPr>
      </w:pPr>
      <w:r w:rsidRPr="00E77408">
        <w:rPr>
          <w:rFonts w:ascii="Sylfaen" w:hAnsi="Sylfaen" w:cs="Times New Roman"/>
          <w:b w:val="0"/>
          <w:bCs w:val="0"/>
          <w:iCs/>
          <w:color w:val="auto"/>
        </w:rPr>
        <w:t>Realizzare un collegamento tra l’istituzione scolastica, il mondo del lavoro e la società;</w:t>
      </w:r>
    </w:p>
    <w:p w:rsidR="00FA0AC5" w:rsidRPr="00E77408" w:rsidRDefault="00FA0AC5" w:rsidP="00E77408">
      <w:pPr>
        <w:pStyle w:val="Textbody"/>
        <w:jc w:val="both"/>
        <w:rPr>
          <w:rFonts w:ascii="Sylfaen" w:hAnsi="Sylfaen" w:cs="Times New Roman"/>
          <w:b w:val="0"/>
          <w:bCs w:val="0"/>
          <w:iCs/>
          <w:color w:val="auto"/>
        </w:rPr>
      </w:pPr>
      <w:r w:rsidRPr="00E77408">
        <w:rPr>
          <w:rFonts w:ascii="Sylfaen" w:hAnsi="Sylfaen" w:cs="Times New Roman"/>
          <w:b w:val="0"/>
          <w:bCs w:val="0"/>
          <w:iCs/>
          <w:color w:val="auto"/>
        </w:rPr>
        <w:t>Correlare l'offerta formativa allo sviluppo culturale, sociale ed economico del territorio</w:t>
      </w:r>
    </w:p>
    <w:p w:rsidR="00DF27F4" w:rsidRPr="00E77408" w:rsidRDefault="00147195" w:rsidP="00343920">
      <w:pPr>
        <w:pStyle w:val="Textbody"/>
        <w:tabs>
          <w:tab w:val="left" w:pos="1299"/>
        </w:tabs>
        <w:jc w:val="both"/>
        <w:rPr>
          <w:rFonts w:ascii="Sylfaen" w:hAnsi="Sylfaen" w:cs="Times New Roman"/>
          <w:b w:val="0"/>
          <w:bCs w:val="0"/>
          <w:iCs/>
          <w:color w:val="auto"/>
        </w:rPr>
      </w:pPr>
      <w:r w:rsidRPr="00E77408">
        <w:rPr>
          <w:rFonts w:ascii="Sylfaen" w:hAnsi="Sylfaen" w:cs="Times New Roman"/>
          <w:b w:val="0"/>
          <w:bCs w:val="0"/>
          <w:iCs/>
          <w:color w:val="auto"/>
        </w:rPr>
        <w:t>Nel corso del triennio tutti gli alunni</w:t>
      </w:r>
      <w:r w:rsidR="00E77408">
        <w:rPr>
          <w:rFonts w:ascii="Sylfaen" w:hAnsi="Sylfaen" w:cs="Times New Roman"/>
          <w:b w:val="0"/>
          <w:bCs w:val="0"/>
          <w:iCs/>
          <w:color w:val="auto"/>
        </w:rPr>
        <w:t xml:space="preserve"> della classe quinta sez</w:t>
      </w:r>
      <w:r w:rsidRPr="00E77408">
        <w:rPr>
          <w:rFonts w:ascii="Sylfaen" w:hAnsi="Sylfaen" w:cs="Times New Roman"/>
          <w:b w:val="0"/>
          <w:bCs w:val="0"/>
          <w:iCs/>
          <w:color w:val="auto"/>
        </w:rPr>
        <w:t>.</w:t>
      </w:r>
      <w:r w:rsidR="00E77408">
        <w:rPr>
          <w:rFonts w:ascii="Sylfaen" w:hAnsi="Sylfaen" w:cs="Times New Roman"/>
          <w:b w:val="0"/>
          <w:bCs w:val="0"/>
          <w:iCs/>
          <w:color w:val="auto"/>
        </w:rPr>
        <w:t xml:space="preserve"> _____  spec. ___________</w:t>
      </w:r>
      <w:r w:rsidR="005411DC">
        <w:rPr>
          <w:rFonts w:ascii="Sylfaen" w:hAnsi="Sylfaen" w:cs="Times New Roman"/>
          <w:b w:val="0"/>
          <w:bCs w:val="0"/>
          <w:iCs/>
          <w:color w:val="auto"/>
        </w:rPr>
        <w:t xml:space="preserve"> hanno partecipato ai PCTO</w:t>
      </w:r>
      <w:r w:rsidRPr="00E77408">
        <w:rPr>
          <w:rFonts w:ascii="Sylfaen" w:hAnsi="Sylfaen" w:cs="Times New Roman"/>
          <w:b w:val="0"/>
          <w:bCs w:val="0"/>
          <w:iCs/>
          <w:color w:val="auto"/>
        </w:rPr>
        <w:t xml:space="preserve">. </w:t>
      </w:r>
      <w:r w:rsidR="005411DC">
        <w:rPr>
          <w:rFonts w:ascii="Sylfaen" w:hAnsi="Sylfaen" w:cs="Times New Roman"/>
          <w:b w:val="0"/>
          <w:bCs w:val="0"/>
          <w:iCs/>
          <w:color w:val="auto"/>
        </w:rPr>
        <w:t>Di seguito s</w:t>
      </w:r>
      <w:r w:rsidRPr="00E77408">
        <w:rPr>
          <w:rFonts w:ascii="Sylfaen" w:hAnsi="Sylfaen" w:cs="Times New Roman"/>
          <w:b w:val="0"/>
          <w:bCs w:val="0"/>
          <w:iCs/>
          <w:color w:val="auto"/>
        </w:rPr>
        <w:t xml:space="preserve">i riportano i prospetti </w:t>
      </w:r>
      <w:r w:rsidR="00C9213C" w:rsidRPr="00E77408">
        <w:rPr>
          <w:rFonts w:ascii="Sylfaen" w:hAnsi="Sylfaen" w:cs="Times New Roman"/>
          <w:b w:val="0"/>
          <w:bCs w:val="0"/>
          <w:iCs/>
          <w:color w:val="auto"/>
        </w:rPr>
        <w:t xml:space="preserve"> </w:t>
      </w:r>
      <w:r w:rsidRPr="00E77408">
        <w:rPr>
          <w:rFonts w:ascii="Sylfaen" w:hAnsi="Sylfaen" w:cs="Times New Roman"/>
          <w:b w:val="0"/>
          <w:bCs w:val="0"/>
          <w:iCs/>
          <w:color w:val="auto"/>
        </w:rPr>
        <w:t xml:space="preserve">riassuntivi </w:t>
      </w:r>
      <w:r w:rsidR="005411DC">
        <w:rPr>
          <w:rFonts w:ascii="Sylfaen" w:hAnsi="Sylfaen" w:cs="Times New Roman"/>
          <w:b w:val="0"/>
          <w:bCs w:val="0"/>
          <w:iCs/>
          <w:color w:val="auto"/>
        </w:rPr>
        <w:t>dei progetti svolti</w:t>
      </w:r>
      <w:r w:rsidRPr="00E77408">
        <w:rPr>
          <w:rFonts w:ascii="Sylfaen" w:hAnsi="Sylfaen" w:cs="Times New Roman"/>
          <w:b w:val="0"/>
          <w:bCs w:val="0"/>
          <w:iCs/>
          <w:color w:val="auto"/>
        </w:rPr>
        <w:t xml:space="preserve">  nell’a.s. 2016/2017</w:t>
      </w:r>
      <w:r w:rsidR="00C9213C" w:rsidRPr="00E77408">
        <w:rPr>
          <w:rFonts w:ascii="Sylfaen" w:hAnsi="Sylfaen" w:cs="Times New Roman"/>
          <w:b w:val="0"/>
          <w:bCs w:val="0"/>
          <w:iCs/>
          <w:color w:val="auto"/>
        </w:rPr>
        <w:t xml:space="preserve"> e nell’a.s.</w:t>
      </w:r>
      <w:r w:rsidR="00241B8D" w:rsidRPr="00E77408">
        <w:rPr>
          <w:rFonts w:ascii="Sylfaen" w:hAnsi="Sylfaen" w:cs="Times New Roman"/>
          <w:b w:val="0"/>
          <w:bCs w:val="0"/>
          <w:iCs/>
          <w:color w:val="auto"/>
        </w:rPr>
        <w:t xml:space="preserve"> </w:t>
      </w:r>
      <w:r w:rsidR="00C9213C" w:rsidRPr="00E77408">
        <w:rPr>
          <w:rFonts w:ascii="Sylfaen" w:hAnsi="Sylfaen" w:cs="Times New Roman"/>
          <w:b w:val="0"/>
          <w:bCs w:val="0"/>
          <w:iCs/>
          <w:color w:val="auto"/>
        </w:rPr>
        <w:t xml:space="preserve">2017/18 </w:t>
      </w:r>
      <w:r w:rsidRPr="00E77408">
        <w:rPr>
          <w:rFonts w:ascii="Sylfaen" w:hAnsi="Sylfaen" w:cs="Times New Roman"/>
          <w:b w:val="0"/>
          <w:bCs w:val="0"/>
          <w:iCs/>
          <w:color w:val="auto"/>
        </w:rPr>
        <w:t xml:space="preserve"> </w:t>
      </w:r>
      <w:r w:rsidR="00C9213C" w:rsidRPr="00E77408">
        <w:rPr>
          <w:rFonts w:ascii="Sylfaen" w:hAnsi="Sylfaen" w:cs="Times New Roman"/>
          <w:b w:val="0"/>
          <w:bCs w:val="0"/>
          <w:iCs/>
          <w:color w:val="auto"/>
        </w:rPr>
        <w:t>e le attività</w:t>
      </w:r>
      <w:r w:rsidR="0028258C" w:rsidRPr="00E77408">
        <w:rPr>
          <w:rFonts w:ascii="Sylfaen" w:hAnsi="Sylfaen" w:cs="Times New Roman"/>
          <w:b w:val="0"/>
          <w:bCs w:val="0"/>
          <w:iCs/>
          <w:color w:val="auto"/>
        </w:rPr>
        <w:t>,</w:t>
      </w:r>
      <w:r w:rsidR="00C9213C" w:rsidRPr="00E77408">
        <w:rPr>
          <w:rFonts w:ascii="Sylfaen" w:hAnsi="Sylfaen" w:cs="Times New Roman"/>
          <w:b w:val="0"/>
          <w:bCs w:val="0"/>
          <w:iCs/>
          <w:color w:val="auto"/>
        </w:rPr>
        <w:t xml:space="preserve"> </w:t>
      </w:r>
      <w:r w:rsidR="0028258C" w:rsidRPr="00E77408">
        <w:rPr>
          <w:rFonts w:ascii="Sylfaen" w:hAnsi="Sylfaen" w:cs="Times New Roman"/>
          <w:b w:val="0"/>
          <w:bCs w:val="0"/>
          <w:iCs/>
          <w:color w:val="auto"/>
        </w:rPr>
        <w:t xml:space="preserve">ancora </w:t>
      </w:r>
      <w:r w:rsidR="00C9213C" w:rsidRPr="00E77408">
        <w:rPr>
          <w:rFonts w:ascii="Sylfaen" w:hAnsi="Sylfaen" w:cs="Times New Roman"/>
          <w:b w:val="0"/>
          <w:bCs w:val="0"/>
          <w:iCs/>
          <w:color w:val="auto"/>
        </w:rPr>
        <w:t xml:space="preserve"> in esser</w:t>
      </w:r>
      <w:r w:rsidR="0028258C" w:rsidRPr="00E77408">
        <w:rPr>
          <w:rFonts w:ascii="Sylfaen" w:hAnsi="Sylfaen" w:cs="Times New Roman"/>
          <w:b w:val="0"/>
          <w:bCs w:val="0"/>
          <w:iCs/>
          <w:color w:val="auto"/>
        </w:rPr>
        <w:t>e, relative al corrent</w:t>
      </w:r>
      <w:r w:rsidR="00C9213C" w:rsidRPr="00E77408">
        <w:rPr>
          <w:rFonts w:ascii="Sylfaen" w:hAnsi="Sylfaen" w:cs="Times New Roman"/>
          <w:b w:val="0"/>
          <w:bCs w:val="0"/>
          <w:iCs/>
          <w:color w:val="auto"/>
        </w:rPr>
        <w:t xml:space="preserve">e </w:t>
      </w:r>
      <w:r w:rsidR="0028258C" w:rsidRPr="00E77408">
        <w:rPr>
          <w:rFonts w:ascii="Sylfaen" w:hAnsi="Sylfaen" w:cs="Times New Roman"/>
          <w:b w:val="0"/>
          <w:bCs w:val="0"/>
          <w:iCs/>
          <w:color w:val="auto"/>
        </w:rPr>
        <w:t>anno scolastico.</w:t>
      </w:r>
    </w:p>
    <w:p w:rsidR="00356E2D" w:rsidRDefault="00ED3F69" w:rsidP="00343920">
      <w:pPr>
        <w:pStyle w:val="Textbody"/>
        <w:tabs>
          <w:tab w:val="left" w:pos="5165"/>
        </w:tabs>
        <w:spacing w:after="0" w:line="240" w:lineRule="auto"/>
        <w:jc w:val="both"/>
        <w:rPr>
          <w:rFonts w:ascii="Times New Roman" w:hAnsi="Times New Roman" w:cs="Times New Roman"/>
          <w:i/>
          <w:color w:val="FF0000"/>
          <w:sz w:val="20"/>
          <w:szCs w:val="20"/>
        </w:rPr>
      </w:pPr>
      <w:r w:rsidRPr="00ED3F69">
        <w:rPr>
          <w:rFonts w:ascii="Times New Roman" w:hAnsi="Times New Roman" w:cs="Times New Roman"/>
          <w:i/>
          <w:color w:val="FF0000"/>
          <w:sz w:val="20"/>
          <w:szCs w:val="20"/>
        </w:rPr>
        <w:t>(indicare il n° di ore svolte da ogni alunno per ogni voce)</w:t>
      </w:r>
      <w:r w:rsidR="00343920">
        <w:rPr>
          <w:rFonts w:ascii="Times New Roman" w:hAnsi="Times New Roman" w:cs="Times New Roman"/>
          <w:i/>
          <w:color w:val="FF0000"/>
          <w:sz w:val="20"/>
          <w:szCs w:val="20"/>
        </w:rPr>
        <w:tab/>
      </w:r>
    </w:p>
    <w:p w:rsidR="00343920" w:rsidRDefault="00343920" w:rsidP="00343920">
      <w:pPr>
        <w:pStyle w:val="Textbody"/>
        <w:tabs>
          <w:tab w:val="left" w:pos="5165"/>
        </w:tabs>
        <w:spacing w:after="0" w:line="240" w:lineRule="auto"/>
        <w:jc w:val="both"/>
        <w:rPr>
          <w:rFonts w:ascii="Times New Roman" w:hAnsi="Times New Roman" w:cs="Times New Roman"/>
          <w:i/>
          <w:color w:val="FF0000"/>
          <w:sz w:val="20"/>
          <w:szCs w:val="20"/>
        </w:rPr>
      </w:pPr>
    </w:p>
    <w:p w:rsidR="000E4441" w:rsidRPr="00C9213C" w:rsidRDefault="00C9213C" w:rsidP="000E4441">
      <w:pPr>
        <w:pStyle w:val="Textbody"/>
        <w:spacing w:after="240" w:line="240" w:lineRule="auto"/>
        <w:jc w:val="both"/>
        <w:rPr>
          <w:rFonts w:ascii="Times New Roman" w:hAnsi="Times New Roman" w:cs="Times New Roman"/>
          <w:sz w:val="28"/>
          <w:szCs w:val="28"/>
        </w:rPr>
      </w:pPr>
      <w:r w:rsidRPr="00C9213C">
        <w:rPr>
          <w:rFonts w:ascii="Times New Roman" w:hAnsi="Times New Roman" w:cs="Times New Roman"/>
          <w:sz w:val="28"/>
          <w:szCs w:val="28"/>
        </w:rPr>
        <w:t>a.s. 2016/2017</w:t>
      </w:r>
    </w:p>
    <w:tbl>
      <w:tblPr>
        <w:tblStyle w:val="Grigliamedia2-Colore3"/>
        <w:tblW w:w="5000" w:type="pct"/>
        <w:tblLook w:val="04A0" w:firstRow="1" w:lastRow="0" w:firstColumn="1" w:lastColumn="0" w:noHBand="0" w:noVBand="1"/>
      </w:tblPr>
      <w:tblGrid>
        <w:gridCol w:w="1572"/>
        <w:gridCol w:w="2199"/>
        <w:gridCol w:w="2198"/>
        <w:gridCol w:w="1423"/>
        <w:gridCol w:w="1388"/>
        <w:gridCol w:w="1499"/>
      </w:tblGrid>
      <w:tr w:rsidR="00C9213C" w:rsidTr="000E44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5" w:type="pct"/>
          </w:tcPr>
          <w:p w:rsidR="00C9213C" w:rsidRDefault="00C9213C" w:rsidP="00241B8D">
            <w:pPr>
              <w:pStyle w:val="Textbody"/>
              <w:spacing w:after="0" w:line="240" w:lineRule="auto"/>
              <w:jc w:val="center"/>
              <w:rPr>
                <w:rFonts w:ascii="Times New Roman" w:hAnsi="Times New Roman" w:cs="Times New Roman"/>
                <w:sz w:val="28"/>
                <w:szCs w:val="28"/>
              </w:rPr>
            </w:pPr>
            <w:r>
              <w:rPr>
                <w:rFonts w:ascii="Times New Roman" w:hAnsi="Times New Roman" w:cs="Times New Roman"/>
                <w:sz w:val="28"/>
                <w:szCs w:val="28"/>
              </w:rPr>
              <w:t>N° alunno</w:t>
            </w:r>
          </w:p>
        </w:tc>
        <w:tc>
          <w:tcPr>
            <w:tcW w:w="1070" w:type="pct"/>
          </w:tcPr>
          <w:p w:rsidR="00C9213C" w:rsidRDefault="00C9213C" w:rsidP="00241B8D">
            <w:pPr>
              <w:pStyle w:val="Text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Formazione sicurezza</w:t>
            </w:r>
          </w:p>
        </w:tc>
        <w:tc>
          <w:tcPr>
            <w:tcW w:w="1069" w:type="pct"/>
          </w:tcPr>
          <w:p w:rsidR="00C9213C" w:rsidRDefault="00C9213C" w:rsidP="00241B8D">
            <w:pPr>
              <w:pStyle w:val="Text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Formazione</w:t>
            </w:r>
          </w:p>
        </w:tc>
        <w:tc>
          <w:tcPr>
            <w:tcW w:w="692" w:type="pct"/>
          </w:tcPr>
          <w:p w:rsidR="00C9213C" w:rsidRDefault="00C9213C" w:rsidP="00241B8D">
            <w:pPr>
              <w:pStyle w:val="Text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Stage</w:t>
            </w:r>
          </w:p>
        </w:tc>
        <w:tc>
          <w:tcPr>
            <w:tcW w:w="675" w:type="pct"/>
          </w:tcPr>
          <w:p w:rsidR="00C9213C" w:rsidRDefault="00C9213C" w:rsidP="00241B8D">
            <w:pPr>
              <w:pStyle w:val="Text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Altro</w:t>
            </w:r>
          </w:p>
        </w:tc>
        <w:tc>
          <w:tcPr>
            <w:tcW w:w="729" w:type="pct"/>
          </w:tcPr>
          <w:p w:rsidR="00C9213C" w:rsidRDefault="00C9213C" w:rsidP="00241B8D">
            <w:pPr>
              <w:pStyle w:val="Text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Totale</w:t>
            </w:r>
          </w:p>
        </w:tc>
      </w:tr>
      <w:tr w:rsidR="000E4441" w:rsidTr="000E4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pct"/>
          </w:tcPr>
          <w:p w:rsidR="00C9213C" w:rsidRDefault="00C9213C" w:rsidP="00CA4125">
            <w:pPr>
              <w:pStyle w:val="Textbody"/>
              <w:numPr>
                <w:ilvl w:val="0"/>
                <w:numId w:val="2"/>
              </w:numPr>
              <w:jc w:val="both"/>
              <w:rPr>
                <w:rFonts w:ascii="Times New Roman" w:hAnsi="Times New Roman" w:cs="Times New Roman"/>
                <w:sz w:val="28"/>
                <w:szCs w:val="28"/>
              </w:rPr>
            </w:pPr>
          </w:p>
        </w:tc>
        <w:tc>
          <w:tcPr>
            <w:tcW w:w="1070" w:type="pct"/>
          </w:tcPr>
          <w:p w:rsidR="00C9213C" w:rsidRDefault="00C9213C" w:rsidP="00C9213C">
            <w:pPr>
              <w:pStyle w:val="Textbody"/>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8"/>
                <w:szCs w:val="28"/>
              </w:rPr>
            </w:pPr>
          </w:p>
        </w:tc>
        <w:tc>
          <w:tcPr>
            <w:tcW w:w="1069" w:type="pct"/>
          </w:tcPr>
          <w:p w:rsidR="00C9213C" w:rsidRDefault="00C9213C" w:rsidP="00C9213C">
            <w:pPr>
              <w:pStyle w:val="Textbody"/>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8"/>
                <w:szCs w:val="28"/>
              </w:rPr>
            </w:pPr>
          </w:p>
        </w:tc>
        <w:tc>
          <w:tcPr>
            <w:tcW w:w="692" w:type="pct"/>
          </w:tcPr>
          <w:p w:rsidR="00C9213C" w:rsidRDefault="00C9213C" w:rsidP="00C9213C">
            <w:pPr>
              <w:pStyle w:val="Textbody"/>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8"/>
                <w:szCs w:val="28"/>
              </w:rPr>
            </w:pPr>
          </w:p>
        </w:tc>
        <w:tc>
          <w:tcPr>
            <w:tcW w:w="675" w:type="pct"/>
          </w:tcPr>
          <w:p w:rsidR="00C9213C" w:rsidRDefault="00C9213C" w:rsidP="00C9213C">
            <w:pPr>
              <w:pStyle w:val="Textbody"/>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8"/>
                <w:szCs w:val="28"/>
              </w:rPr>
            </w:pPr>
          </w:p>
        </w:tc>
        <w:tc>
          <w:tcPr>
            <w:tcW w:w="729" w:type="pct"/>
          </w:tcPr>
          <w:p w:rsidR="00C9213C" w:rsidRDefault="00C9213C" w:rsidP="00C9213C">
            <w:pPr>
              <w:pStyle w:val="Textbody"/>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8"/>
                <w:szCs w:val="28"/>
              </w:rPr>
            </w:pPr>
          </w:p>
        </w:tc>
      </w:tr>
    </w:tbl>
    <w:p w:rsidR="00E77408" w:rsidRDefault="00E77408" w:rsidP="00C9213C">
      <w:pPr>
        <w:pStyle w:val="Textbody"/>
        <w:jc w:val="both"/>
        <w:rPr>
          <w:rFonts w:ascii="Times New Roman" w:hAnsi="Times New Roman" w:cs="Times New Roman"/>
          <w:sz w:val="28"/>
          <w:szCs w:val="28"/>
        </w:rPr>
      </w:pPr>
    </w:p>
    <w:p w:rsidR="00C9213C" w:rsidRDefault="00C9213C" w:rsidP="000E4441">
      <w:pPr>
        <w:pStyle w:val="Textbody"/>
        <w:spacing w:after="240" w:line="240" w:lineRule="auto"/>
        <w:jc w:val="both"/>
        <w:rPr>
          <w:rFonts w:ascii="Times New Roman" w:hAnsi="Times New Roman" w:cs="Times New Roman"/>
          <w:sz w:val="28"/>
          <w:szCs w:val="28"/>
        </w:rPr>
      </w:pPr>
      <w:r>
        <w:rPr>
          <w:rFonts w:ascii="Times New Roman" w:hAnsi="Times New Roman" w:cs="Times New Roman"/>
          <w:sz w:val="28"/>
          <w:szCs w:val="28"/>
        </w:rPr>
        <w:t>a.s. 2017/2018</w:t>
      </w:r>
    </w:p>
    <w:tbl>
      <w:tblPr>
        <w:tblStyle w:val="Grigliamedia2-Colore3"/>
        <w:tblW w:w="5000" w:type="pct"/>
        <w:tblLook w:val="04A0" w:firstRow="1" w:lastRow="0" w:firstColumn="1" w:lastColumn="0" w:noHBand="0" w:noVBand="1"/>
      </w:tblPr>
      <w:tblGrid>
        <w:gridCol w:w="1572"/>
        <w:gridCol w:w="2199"/>
        <w:gridCol w:w="2198"/>
        <w:gridCol w:w="1423"/>
        <w:gridCol w:w="1388"/>
        <w:gridCol w:w="1499"/>
      </w:tblGrid>
      <w:tr w:rsidR="00C9213C" w:rsidTr="000E44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5" w:type="pct"/>
          </w:tcPr>
          <w:p w:rsidR="00C9213C" w:rsidRDefault="00C9213C" w:rsidP="00241B8D">
            <w:pPr>
              <w:pStyle w:val="Textbody"/>
              <w:spacing w:after="0" w:line="240" w:lineRule="auto"/>
              <w:jc w:val="center"/>
              <w:rPr>
                <w:rFonts w:ascii="Times New Roman" w:hAnsi="Times New Roman" w:cs="Times New Roman"/>
                <w:sz w:val="28"/>
                <w:szCs w:val="28"/>
              </w:rPr>
            </w:pPr>
            <w:r>
              <w:rPr>
                <w:rFonts w:ascii="Times New Roman" w:hAnsi="Times New Roman" w:cs="Times New Roman"/>
                <w:sz w:val="28"/>
                <w:szCs w:val="28"/>
              </w:rPr>
              <w:t>N° alunno</w:t>
            </w:r>
          </w:p>
        </w:tc>
        <w:tc>
          <w:tcPr>
            <w:tcW w:w="1070" w:type="pct"/>
          </w:tcPr>
          <w:p w:rsidR="00C9213C" w:rsidRDefault="00C9213C" w:rsidP="00241B8D">
            <w:pPr>
              <w:pStyle w:val="Text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Formazione sicurezza</w:t>
            </w:r>
          </w:p>
        </w:tc>
        <w:tc>
          <w:tcPr>
            <w:tcW w:w="1069" w:type="pct"/>
          </w:tcPr>
          <w:p w:rsidR="00C9213C" w:rsidRDefault="00C9213C" w:rsidP="00241B8D">
            <w:pPr>
              <w:pStyle w:val="Text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Formazione</w:t>
            </w:r>
          </w:p>
        </w:tc>
        <w:tc>
          <w:tcPr>
            <w:tcW w:w="692" w:type="pct"/>
          </w:tcPr>
          <w:p w:rsidR="00C9213C" w:rsidRDefault="00C9213C" w:rsidP="00241B8D">
            <w:pPr>
              <w:pStyle w:val="Text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Stage</w:t>
            </w:r>
          </w:p>
        </w:tc>
        <w:tc>
          <w:tcPr>
            <w:tcW w:w="675" w:type="pct"/>
          </w:tcPr>
          <w:p w:rsidR="00C9213C" w:rsidRDefault="00C9213C" w:rsidP="00241B8D">
            <w:pPr>
              <w:pStyle w:val="Text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Altro</w:t>
            </w:r>
          </w:p>
        </w:tc>
        <w:tc>
          <w:tcPr>
            <w:tcW w:w="729" w:type="pct"/>
          </w:tcPr>
          <w:p w:rsidR="00C9213C" w:rsidRDefault="00C9213C" w:rsidP="00241B8D">
            <w:pPr>
              <w:pStyle w:val="Text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Totale</w:t>
            </w:r>
          </w:p>
        </w:tc>
      </w:tr>
      <w:tr w:rsidR="00C9213C" w:rsidTr="000E4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pct"/>
          </w:tcPr>
          <w:p w:rsidR="00C9213C" w:rsidRDefault="00C9213C" w:rsidP="00CA4125">
            <w:pPr>
              <w:pStyle w:val="Textbody"/>
              <w:numPr>
                <w:ilvl w:val="0"/>
                <w:numId w:val="3"/>
              </w:numPr>
              <w:jc w:val="both"/>
              <w:rPr>
                <w:rFonts w:ascii="Times New Roman" w:hAnsi="Times New Roman" w:cs="Times New Roman"/>
                <w:sz w:val="28"/>
                <w:szCs w:val="28"/>
              </w:rPr>
            </w:pPr>
          </w:p>
        </w:tc>
        <w:tc>
          <w:tcPr>
            <w:tcW w:w="1070" w:type="pct"/>
          </w:tcPr>
          <w:p w:rsidR="00C9213C" w:rsidRDefault="00C9213C" w:rsidP="001C0ED9">
            <w:pPr>
              <w:pStyle w:val="Textbody"/>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8"/>
                <w:szCs w:val="28"/>
              </w:rPr>
            </w:pPr>
          </w:p>
        </w:tc>
        <w:tc>
          <w:tcPr>
            <w:tcW w:w="1069" w:type="pct"/>
          </w:tcPr>
          <w:p w:rsidR="00C9213C" w:rsidRDefault="00C9213C" w:rsidP="001C0ED9">
            <w:pPr>
              <w:pStyle w:val="Textbody"/>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8"/>
                <w:szCs w:val="28"/>
              </w:rPr>
            </w:pPr>
          </w:p>
        </w:tc>
        <w:tc>
          <w:tcPr>
            <w:tcW w:w="692" w:type="pct"/>
          </w:tcPr>
          <w:p w:rsidR="00C9213C" w:rsidRDefault="00C9213C" w:rsidP="001C0ED9">
            <w:pPr>
              <w:pStyle w:val="Textbody"/>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8"/>
                <w:szCs w:val="28"/>
              </w:rPr>
            </w:pPr>
          </w:p>
        </w:tc>
        <w:tc>
          <w:tcPr>
            <w:tcW w:w="675" w:type="pct"/>
          </w:tcPr>
          <w:p w:rsidR="00C9213C" w:rsidRDefault="00C9213C" w:rsidP="001C0ED9">
            <w:pPr>
              <w:pStyle w:val="Textbody"/>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8"/>
                <w:szCs w:val="28"/>
              </w:rPr>
            </w:pPr>
          </w:p>
        </w:tc>
        <w:tc>
          <w:tcPr>
            <w:tcW w:w="729" w:type="pct"/>
          </w:tcPr>
          <w:p w:rsidR="00C9213C" w:rsidRDefault="00C9213C" w:rsidP="001C0ED9">
            <w:pPr>
              <w:pStyle w:val="Textbody"/>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8"/>
                <w:szCs w:val="28"/>
              </w:rPr>
            </w:pPr>
          </w:p>
        </w:tc>
      </w:tr>
    </w:tbl>
    <w:p w:rsidR="00E77408" w:rsidRDefault="00E77408" w:rsidP="00241B8D">
      <w:pPr>
        <w:pStyle w:val="Textbody"/>
        <w:jc w:val="both"/>
        <w:rPr>
          <w:rFonts w:ascii="Times New Roman" w:hAnsi="Times New Roman" w:cs="Times New Roman"/>
          <w:sz w:val="28"/>
          <w:szCs w:val="28"/>
        </w:rPr>
      </w:pPr>
    </w:p>
    <w:p w:rsidR="00D15F30" w:rsidRPr="00241B8D" w:rsidRDefault="00C9213C" w:rsidP="000E4441">
      <w:pPr>
        <w:pStyle w:val="Textbody"/>
        <w:spacing w:after="240" w:line="240" w:lineRule="auto"/>
        <w:jc w:val="both"/>
        <w:rPr>
          <w:rFonts w:ascii="Times New Roman" w:hAnsi="Times New Roman" w:cs="Times New Roman"/>
          <w:sz w:val="28"/>
          <w:szCs w:val="28"/>
        </w:rPr>
      </w:pPr>
      <w:r>
        <w:rPr>
          <w:rFonts w:ascii="Times New Roman" w:hAnsi="Times New Roman" w:cs="Times New Roman"/>
          <w:sz w:val="28"/>
          <w:szCs w:val="28"/>
        </w:rPr>
        <w:t>a.s. 2018/2019</w:t>
      </w:r>
    </w:p>
    <w:tbl>
      <w:tblPr>
        <w:tblStyle w:val="Grigliamedia2-Colore3"/>
        <w:tblW w:w="5000" w:type="pct"/>
        <w:tblLook w:val="04A0" w:firstRow="1" w:lastRow="0" w:firstColumn="1" w:lastColumn="0" w:noHBand="0" w:noVBand="1"/>
      </w:tblPr>
      <w:tblGrid>
        <w:gridCol w:w="1572"/>
        <w:gridCol w:w="2199"/>
        <w:gridCol w:w="2198"/>
        <w:gridCol w:w="1423"/>
        <w:gridCol w:w="1388"/>
        <w:gridCol w:w="1499"/>
      </w:tblGrid>
      <w:tr w:rsidR="00D15F30" w:rsidTr="000E44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5" w:type="pct"/>
          </w:tcPr>
          <w:p w:rsidR="00D15F30" w:rsidRDefault="00D15F30" w:rsidP="00241B8D">
            <w:pPr>
              <w:pStyle w:val="Textbody"/>
              <w:spacing w:after="0" w:line="240" w:lineRule="auto"/>
              <w:jc w:val="center"/>
              <w:rPr>
                <w:rFonts w:ascii="Times New Roman" w:hAnsi="Times New Roman" w:cs="Times New Roman"/>
                <w:sz w:val="28"/>
                <w:szCs w:val="28"/>
              </w:rPr>
            </w:pPr>
            <w:r>
              <w:rPr>
                <w:rFonts w:ascii="Times New Roman" w:hAnsi="Times New Roman" w:cs="Times New Roman"/>
                <w:sz w:val="28"/>
                <w:szCs w:val="28"/>
              </w:rPr>
              <w:t>N° alunno</w:t>
            </w:r>
          </w:p>
        </w:tc>
        <w:tc>
          <w:tcPr>
            <w:tcW w:w="1070" w:type="pct"/>
          </w:tcPr>
          <w:p w:rsidR="00D15F30" w:rsidRDefault="00D15F30" w:rsidP="00241B8D">
            <w:pPr>
              <w:pStyle w:val="Text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Formazione sicurezza</w:t>
            </w:r>
          </w:p>
        </w:tc>
        <w:tc>
          <w:tcPr>
            <w:tcW w:w="1069" w:type="pct"/>
          </w:tcPr>
          <w:p w:rsidR="00D15F30" w:rsidRDefault="00D15F30" w:rsidP="00241B8D">
            <w:pPr>
              <w:pStyle w:val="Text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Formazione</w:t>
            </w:r>
          </w:p>
        </w:tc>
        <w:tc>
          <w:tcPr>
            <w:tcW w:w="692" w:type="pct"/>
          </w:tcPr>
          <w:p w:rsidR="00D15F30" w:rsidRDefault="00D15F30" w:rsidP="00241B8D">
            <w:pPr>
              <w:pStyle w:val="Text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Stage</w:t>
            </w:r>
          </w:p>
        </w:tc>
        <w:tc>
          <w:tcPr>
            <w:tcW w:w="675" w:type="pct"/>
          </w:tcPr>
          <w:p w:rsidR="00D15F30" w:rsidRDefault="00D15F30" w:rsidP="00241B8D">
            <w:pPr>
              <w:pStyle w:val="Text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Altro</w:t>
            </w:r>
          </w:p>
        </w:tc>
        <w:tc>
          <w:tcPr>
            <w:tcW w:w="729" w:type="pct"/>
          </w:tcPr>
          <w:p w:rsidR="00D15F30" w:rsidRDefault="00D15F30" w:rsidP="00241B8D">
            <w:pPr>
              <w:pStyle w:val="Textbody"/>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Totale</w:t>
            </w:r>
          </w:p>
        </w:tc>
      </w:tr>
      <w:tr w:rsidR="00D15F30" w:rsidTr="000E4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pct"/>
          </w:tcPr>
          <w:p w:rsidR="00D15F30" w:rsidRDefault="00D15F30" w:rsidP="00CA4125">
            <w:pPr>
              <w:pStyle w:val="Textbody"/>
              <w:numPr>
                <w:ilvl w:val="0"/>
                <w:numId w:val="6"/>
              </w:numPr>
              <w:jc w:val="both"/>
              <w:rPr>
                <w:rFonts w:ascii="Times New Roman" w:hAnsi="Times New Roman" w:cs="Times New Roman"/>
                <w:sz w:val="28"/>
                <w:szCs w:val="28"/>
              </w:rPr>
            </w:pPr>
          </w:p>
        </w:tc>
        <w:tc>
          <w:tcPr>
            <w:tcW w:w="1070" w:type="pct"/>
          </w:tcPr>
          <w:p w:rsidR="00D15F30" w:rsidRDefault="00D15F30" w:rsidP="000F2060">
            <w:pPr>
              <w:pStyle w:val="Textbody"/>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8"/>
                <w:szCs w:val="28"/>
              </w:rPr>
            </w:pPr>
          </w:p>
        </w:tc>
        <w:tc>
          <w:tcPr>
            <w:tcW w:w="1069" w:type="pct"/>
          </w:tcPr>
          <w:p w:rsidR="00D15F30" w:rsidRDefault="00D15F30" w:rsidP="000F2060">
            <w:pPr>
              <w:pStyle w:val="Textbody"/>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8"/>
                <w:szCs w:val="28"/>
              </w:rPr>
            </w:pPr>
          </w:p>
        </w:tc>
        <w:tc>
          <w:tcPr>
            <w:tcW w:w="692" w:type="pct"/>
          </w:tcPr>
          <w:p w:rsidR="00D15F30" w:rsidRDefault="00D15F30" w:rsidP="000F2060">
            <w:pPr>
              <w:pStyle w:val="Textbody"/>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8"/>
                <w:szCs w:val="28"/>
              </w:rPr>
            </w:pPr>
          </w:p>
        </w:tc>
        <w:tc>
          <w:tcPr>
            <w:tcW w:w="675" w:type="pct"/>
          </w:tcPr>
          <w:p w:rsidR="00D15F30" w:rsidRDefault="00D15F30" w:rsidP="000F2060">
            <w:pPr>
              <w:pStyle w:val="Textbody"/>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8"/>
                <w:szCs w:val="28"/>
              </w:rPr>
            </w:pPr>
          </w:p>
        </w:tc>
        <w:tc>
          <w:tcPr>
            <w:tcW w:w="729" w:type="pct"/>
          </w:tcPr>
          <w:p w:rsidR="00D15F30" w:rsidRDefault="00D15F30" w:rsidP="000F2060">
            <w:pPr>
              <w:pStyle w:val="Textbody"/>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8"/>
                <w:szCs w:val="28"/>
              </w:rPr>
            </w:pPr>
          </w:p>
        </w:tc>
      </w:tr>
    </w:tbl>
    <w:p w:rsidR="00343920" w:rsidRDefault="00343920" w:rsidP="00343920">
      <w:pPr>
        <w:pStyle w:val="Textbody"/>
        <w:tabs>
          <w:tab w:val="left" w:pos="1221"/>
        </w:tabs>
        <w:jc w:val="both"/>
        <w:rPr>
          <w:rFonts w:ascii="Sylfaen" w:hAnsi="Sylfaen" w:cs="Times New Roman"/>
          <w:bCs w:val="0"/>
          <w:iCs/>
          <w:color w:val="FF0000"/>
        </w:rPr>
      </w:pPr>
      <w:r w:rsidRPr="00343920">
        <w:rPr>
          <w:rFonts w:ascii="Sylfaen" w:hAnsi="Sylfaen" w:cs="Times New Roman"/>
          <w:bCs w:val="0"/>
          <w:iCs/>
          <w:color w:val="FF0000"/>
        </w:rPr>
        <w:t>oppure</w:t>
      </w:r>
      <w:r>
        <w:rPr>
          <w:rFonts w:ascii="Sylfaen" w:hAnsi="Sylfaen" w:cs="Times New Roman"/>
          <w:bCs w:val="0"/>
          <w:iCs/>
          <w:color w:val="FF0000"/>
        </w:rPr>
        <w:tab/>
      </w:r>
    </w:p>
    <w:p w:rsidR="00343920" w:rsidRPr="00343920" w:rsidRDefault="00343920" w:rsidP="00343920">
      <w:pPr>
        <w:pStyle w:val="Textbody"/>
        <w:tabs>
          <w:tab w:val="left" w:pos="1221"/>
        </w:tabs>
        <w:jc w:val="both"/>
        <w:rPr>
          <w:rFonts w:ascii="Sylfaen" w:hAnsi="Sylfaen" w:cs="Times New Roman"/>
          <w:bCs w:val="0"/>
          <w:iCs/>
          <w:color w:val="auto"/>
        </w:rPr>
      </w:pPr>
      <w:r>
        <w:rPr>
          <w:rFonts w:ascii="Sylfaen" w:hAnsi="Sylfaen" w:cs="Times New Roman"/>
          <w:b w:val="0"/>
          <w:bCs w:val="0"/>
          <w:iCs/>
          <w:color w:val="auto"/>
        </w:rPr>
        <w:lastRenderedPageBreak/>
        <w:t>In allegato si riporta tutta la documentazione relativa ai percorsi di alternanza</w:t>
      </w:r>
      <w:r w:rsidRPr="00E77408">
        <w:rPr>
          <w:rFonts w:ascii="Sylfaen" w:hAnsi="Sylfaen" w:cs="Times New Roman"/>
          <w:b w:val="0"/>
          <w:bCs w:val="0"/>
          <w:iCs/>
          <w:color w:val="auto"/>
        </w:rPr>
        <w:t xml:space="preserve"> </w:t>
      </w:r>
      <w:r>
        <w:rPr>
          <w:rFonts w:ascii="Sylfaen" w:hAnsi="Sylfaen" w:cs="Times New Roman"/>
          <w:b w:val="0"/>
          <w:bCs w:val="0"/>
          <w:iCs/>
          <w:color w:val="auto"/>
        </w:rPr>
        <w:t>svolti dalla classe</w:t>
      </w:r>
      <w:r w:rsidR="00A40DAD">
        <w:rPr>
          <w:rFonts w:ascii="Sylfaen" w:hAnsi="Sylfaen" w:cs="Times New Roman"/>
          <w:b w:val="0"/>
          <w:bCs w:val="0"/>
          <w:iCs/>
          <w:color w:val="auto"/>
        </w:rPr>
        <w:t xml:space="preserve">, compresi i </w:t>
      </w:r>
      <w:r w:rsidRPr="00E77408">
        <w:rPr>
          <w:rFonts w:ascii="Sylfaen" w:hAnsi="Sylfaen" w:cs="Times New Roman"/>
          <w:b w:val="0"/>
          <w:bCs w:val="0"/>
          <w:iCs/>
          <w:color w:val="auto"/>
        </w:rPr>
        <w:t xml:space="preserve">prospetti  riassuntivi </w:t>
      </w:r>
      <w:r>
        <w:rPr>
          <w:rFonts w:ascii="Sylfaen" w:hAnsi="Sylfaen" w:cs="Times New Roman"/>
          <w:b w:val="0"/>
          <w:bCs w:val="0"/>
          <w:iCs/>
          <w:color w:val="auto"/>
        </w:rPr>
        <w:t xml:space="preserve">delle </w:t>
      </w:r>
      <w:r w:rsidR="00A40DAD">
        <w:rPr>
          <w:rFonts w:ascii="Sylfaen" w:hAnsi="Sylfaen" w:cs="Times New Roman"/>
          <w:b w:val="0"/>
          <w:bCs w:val="0"/>
          <w:iCs/>
          <w:color w:val="auto"/>
        </w:rPr>
        <w:t xml:space="preserve">ore effettuate da ogni singolo allievo </w:t>
      </w:r>
      <w:r w:rsidRPr="00E77408">
        <w:rPr>
          <w:rFonts w:ascii="Sylfaen" w:hAnsi="Sylfaen" w:cs="Times New Roman"/>
          <w:b w:val="0"/>
          <w:bCs w:val="0"/>
          <w:iCs/>
          <w:color w:val="auto"/>
        </w:rPr>
        <w:t>nell’</w:t>
      </w:r>
      <w:r>
        <w:rPr>
          <w:rFonts w:ascii="Sylfaen" w:hAnsi="Sylfaen" w:cs="Times New Roman"/>
          <w:b w:val="0"/>
          <w:bCs w:val="0"/>
          <w:iCs/>
          <w:color w:val="auto"/>
        </w:rPr>
        <w:t xml:space="preserve"> </w:t>
      </w:r>
      <w:r w:rsidRPr="00E77408">
        <w:rPr>
          <w:rFonts w:ascii="Sylfaen" w:hAnsi="Sylfaen" w:cs="Times New Roman"/>
          <w:b w:val="0"/>
          <w:bCs w:val="0"/>
          <w:iCs/>
          <w:color w:val="auto"/>
        </w:rPr>
        <w:t>a.s. 2016/2017 e nell’</w:t>
      </w:r>
      <w:r>
        <w:rPr>
          <w:rFonts w:ascii="Sylfaen" w:hAnsi="Sylfaen" w:cs="Times New Roman"/>
          <w:b w:val="0"/>
          <w:bCs w:val="0"/>
          <w:iCs/>
          <w:color w:val="auto"/>
        </w:rPr>
        <w:t xml:space="preserve"> </w:t>
      </w:r>
      <w:r w:rsidRPr="00E77408">
        <w:rPr>
          <w:rFonts w:ascii="Sylfaen" w:hAnsi="Sylfaen" w:cs="Times New Roman"/>
          <w:b w:val="0"/>
          <w:bCs w:val="0"/>
          <w:iCs/>
          <w:color w:val="auto"/>
        </w:rPr>
        <w:t>a.s. 2017/18  e le attività, ancora  in essere, relative al corrente anno scolastico.</w:t>
      </w:r>
    </w:p>
    <w:p w:rsidR="004C301A" w:rsidRPr="00CB5387" w:rsidRDefault="004C301A" w:rsidP="00174F46">
      <w:pPr>
        <w:pStyle w:val="Titolo2"/>
      </w:pPr>
      <w:bookmarkStart w:id="56" w:name="_Toc8485565"/>
      <w:r w:rsidRPr="00CB5387">
        <w:t>Insegnamento di disciplina non linguistica mediante l'utilizzo della metodologia Content language integrated learning (CLIL).</w:t>
      </w:r>
      <w:bookmarkEnd w:id="56"/>
    </w:p>
    <w:p w:rsidR="00CB5387" w:rsidRDefault="004C301A" w:rsidP="004C301A">
      <w:pPr>
        <w:pStyle w:val="Textbody"/>
        <w:jc w:val="both"/>
        <w:rPr>
          <w:rFonts w:ascii="Sylfaen" w:hAnsi="Sylfaen" w:cs="Times New Roman"/>
          <w:b w:val="0"/>
          <w:bCs w:val="0"/>
          <w:iCs/>
          <w:color w:val="auto"/>
        </w:rPr>
      </w:pPr>
      <w:r w:rsidRPr="00CB5387">
        <w:rPr>
          <w:rFonts w:ascii="Sylfaen" w:hAnsi="Sylfaen" w:cs="Times New Roman"/>
          <w:b w:val="0"/>
          <w:bCs w:val="0"/>
          <w:iCs/>
          <w:color w:val="auto"/>
        </w:rPr>
        <w:t xml:space="preserve">In base a quanto previsto dalla Legge 53 del 2003, dai Regolamenti attuativi del 2010 e dalla Legge 107 del 2015, articolo 7, secondo cui proporre agli alunni contenuti veicolati in una lingua straniera favorisce sia l’acquisizione di contenuti disciplinari sia l’apprendimento della lingua straniera, l’insegnamento di una disciplina non linguistica con metodologia CLIL è stato effettuato dal/dalla prof./prof.ssa in </w:t>
      </w:r>
    </w:p>
    <w:p w:rsidR="004C301A" w:rsidRPr="00CB5387" w:rsidRDefault="004C301A" w:rsidP="004C301A">
      <w:pPr>
        <w:pStyle w:val="Textbody"/>
        <w:jc w:val="both"/>
        <w:rPr>
          <w:rFonts w:ascii="Sylfaen" w:hAnsi="Sylfaen" w:cs="Times New Roman"/>
          <w:bCs w:val="0"/>
          <w:iCs/>
          <w:color w:val="FF0000"/>
        </w:rPr>
      </w:pPr>
      <w:r w:rsidRPr="00CB5387">
        <w:rPr>
          <w:rFonts w:ascii="Sylfaen" w:hAnsi="Sylfaen" w:cs="Times New Roman"/>
          <w:bCs w:val="0"/>
          <w:iCs/>
          <w:color w:val="FF0000"/>
        </w:rPr>
        <w:t>(</w:t>
      </w:r>
      <w:r w:rsidRPr="00CB5387">
        <w:rPr>
          <w:rFonts w:ascii="Sylfaen" w:hAnsi="Sylfaen" w:cs="Times New Roman"/>
          <w:bCs w:val="0"/>
          <w:i/>
          <w:iCs/>
          <w:color w:val="FF0000"/>
        </w:rPr>
        <w:t>indicare la dis</w:t>
      </w:r>
      <w:r w:rsidR="00CB5387" w:rsidRPr="00CB5387">
        <w:rPr>
          <w:rFonts w:ascii="Sylfaen" w:hAnsi="Sylfaen" w:cs="Times New Roman"/>
          <w:bCs w:val="0"/>
          <w:i/>
          <w:iCs/>
          <w:color w:val="FF0000"/>
        </w:rPr>
        <w:t>c</w:t>
      </w:r>
      <w:r w:rsidRPr="00CB5387">
        <w:rPr>
          <w:rFonts w:ascii="Sylfaen" w:hAnsi="Sylfaen" w:cs="Times New Roman"/>
          <w:bCs w:val="0"/>
          <w:i/>
          <w:iCs/>
          <w:color w:val="FF0000"/>
        </w:rPr>
        <w:t>iplina</w:t>
      </w:r>
      <w:r w:rsidR="00794667" w:rsidRPr="00CB5387">
        <w:rPr>
          <w:rFonts w:ascii="Sylfaen" w:hAnsi="Sylfaen" w:cs="Times New Roman"/>
          <w:bCs w:val="0"/>
          <w:i/>
          <w:iCs/>
          <w:color w:val="FF0000"/>
        </w:rPr>
        <w:t>, i contenuti e le modalità</w:t>
      </w:r>
      <w:r w:rsidRPr="00CB5387">
        <w:rPr>
          <w:rFonts w:ascii="Sylfaen" w:hAnsi="Sylfaen" w:cs="Times New Roman"/>
          <w:bCs w:val="0"/>
          <w:iCs/>
          <w:color w:val="FF0000"/>
        </w:rPr>
        <w:t xml:space="preserve">) </w:t>
      </w:r>
    </w:p>
    <w:p w:rsidR="00CB5387" w:rsidRDefault="00CB5387" w:rsidP="00F34A0D">
      <w:pPr>
        <w:pStyle w:val="Textbody"/>
        <w:tabs>
          <w:tab w:val="left" w:pos="1221"/>
        </w:tabs>
        <w:jc w:val="both"/>
        <w:rPr>
          <w:rFonts w:ascii="Sylfaen" w:hAnsi="Sylfaen" w:cs="Times New Roman"/>
          <w:bCs w:val="0"/>
          <w:iCs/>
          <w:color w:val="FF0000"/>
        </w:rPr>
      </w:pPr>
    </w:p>
    <w:p w:rsidR="004C301A" w:rsidRPr="00CB5387" w:rsidRDefault="004C301A" w:rsidP="00F34A0D">
      <w:pPr>
        <w:pStyle w:val="Textbody"/>
        <w:tabs>
          <w:tab w:val="left" w:pos="1221"/>
        </w:tabs>
        <w:jc w:val="both"/>
        <w:rPr>
          <w:rFonts w:ascii="Sylfaen" w:hAnsi="Sylfaen" w:cs="Times New Roman"/>
          <w:bCs w:val="0"/>
          <w:iCs/>
          <w:color w:val="FF0000"/>
        </w:rPr>
      </w:pPr>
      <w:r w:rsidRPr="00CB5387">
        <w:rPr>
          <w:rFonts w:ascii="Sylfaen" w:hAnsi="Sylfaen" w:cs="Times New Roman"/>
          <w:bCs w:val="0"/>
          <w:iCs/>
          <w:color w:val="FF0000"/>
        </w:rPr>
        <w:t>oppure</w:t>
      </w:r>
    </w:p>
    <w:p w:rsidR="00343920" w:rsidRPr="004C301A" w:rsidRDefault="004C301A" w:rsidP="004C301A">
      <w:pPr>
        <w:pStyle w:val="Textbody"/>
        <w:jc w:val="both"/>
        <w:rPr>
          <w:rFonts w:ascii="Sylfaen" w:hAnsi="Sylfaen" w:cs="Times New Roman"/>
          <w:b w:val="0"/>
          <w:bCs w:val="0"/>
          <w:iCs/>
          <w:color w:val="auto"/>
        </w:rPr>
      </w:pPr>
      <w:r w:rsidRPr="00CB5387">
        <w:rPr>
          <w:rFonts w:ascii="Sylfaen" w:hAnsi="Sylfaen" w:cs="Times New Roman"/>
          <w:b w:val="0"/>
          <w:bCs w:val="0"/>
          <w:iCs/>
          <w:color w:val="auto"/>
        </w:rPr>
        <w:t>Non sono state svolte attività relative a quanto previsto dalla Legge 53 del 2003, dai Regolamenti attuativi del 2010 e dalla Legge 107 del 2015, articolo 7, secondo cui proporre agli alunni contenuti veicolati in una lingua straniera favorisce sia l’acquisizione di contenuti disciplinari sia l’apprendimento della lingua straniera, l’insegnamento di una disciplina non linguistica con metodologia CLIL</w:t>
      </w:r>
      <w:r w:rsidRPr="00CB5387">
        <w:rPr>
          <w:rFonts w:ascii="Sylfaen" w:hAnsi="Sylfaen" w:cs="Times New Roman"/>
          <w:b w:val="0"/>
          <w:bCs w:val="0"/>
          <w:iCs/>
          <w:color w:val="auto"/>
          <w:shd w:val="clear" w:color="auto" w:fill="FFFFFF" w:themeFill="background1"/>
        </w:rPr>
        <w:t xml:space="preserve">, </w:t>
      </w:r>
      <w:r w:rsidRPr="00CB5387">
        <w:rPr>
          <w:rFonts w:ascii="Sylfaen" w:hAnsi="Sylfaen" w:cs="Times New Roman"/>
          <w:b w:val="0"/>
          <w:bCs w:val="0"/>
          <w:iCs/>
          <w:color w:val="auto"/>
        </w:rPr>
        <w:t>per (indicare il motivo – non presenza di docenti abilitati CLIL nel consiglio di classe tra le discipline non linguistiche,  altro)</w:t>
      </w:r>
    </w:p>
    <w:p w:rsidR="00CB5387" w:rsidRDefault="00CB5387" w:rsidP="000E4441">
      <w:pPr>
        <w:pStyle w:val="Textbody"/>
        <w:ind w:left="426" w:hanging="426"/>
        <w:rPr>
          <w:rFonts w:ascii="Liberation Serif" w:hAnsi="Liberation Serif" w:cs="Mangal"/>
          <w:bCs w:val="0"/>
          <w:color w:val="auto"/>
          <w:sz w:val="28"/>
          <w:szCs w:val="28"/>
        </w:rPr>
      </w:pPr>
    </w:p>
    <w:p w:rsidR="00AC2A9F" w:rsidRPr="000E4441" w:rsidRDefault="0005019E" w:rsidP="00174F46">
      <w:pPr>
        <w:pStyle w:val="Titolo2"/>
      </w:pPr>
      <w:bookmarkStart w:id="57" w:name="_Toc8485566"/>
      <w:r w:rsidRPr="000E4441">
        <w:t>Altre attività di arricchimento dell’offerta formativa</w:t>
      </w:r>
      <w:bookmarkEnd w:id="57"/>
      <w:r w:rsidRPr="000E4441">
        <w:t xml:space="preserve"> </w:t>
      </w:r>
      <w:bookmarkStart w:id="58" w:name="__RefHeading___Toc1613_2009996872"/>
    </w:p>
    <w:p w:rsidR="006A7269" w:rsidRPr="000E4441" w:rsidRDefault="00D15F30" w:rsidP="008D5753">
      <w:pPr>
        <w:pStyle w:val="Textbody"/>
        <w:numPr>
          <w:ilvl w:val="0"/>
          <w:numId w:val="30"/>
        </w:numPr>
        <w:jc w:val="both"/>
        <w:rPr>
          <w:rFonts w:ascii="Sylfaen" w:hAnsi="Sylfaen" w:cs="Times New Roman"/>
          <w:b w:val="0"/>
          <w:bCs w:val="0"/>
          <w:iCs/>
          <w:color w:val="auto"/>
        </w:rPr>
      </w:pPr>
      <w:bookmarkStart w:id="59" w:name="__RefHeading___Toc1617_2009996872"/>
      <w:bookmarkEnd w:id="58"/>
      <w:r w:rsidRPr="000E4441">
        <w:rPr>
          <w:rFonts w:ascii="Sylfaen" w:hAnsi="Sylfaen" w:cs="Times New Roman"/>
          <w:b w:val="0"/>
          <w:bCs w:val="0"/>
          <w:iCs/>
          <w:color w:val="auto"/>
        </w:rPr>
        <w:t>Uscite didattiche</w:t>
      </w:r>
    </w:p>
    <w:p w:rsidR="00D15F30" w:rsidRPr="000E4441" w:rsidRDefault="00D15F30" w:rsidP="008D5753">
      <w:pPr>
        <w:pStyle w:val="Textbody"/>
        <w:numPr>
          <w:ilvl w:val="0"/>
          <w:numId w:val="30"/>
        </w:numPr>
        <w:jc w:val="both"/>
        <w:rPr>
          <w:rFonts w:ascii="Sylfaen" w:hAnsi="Sylfaen" w:cs="Times New Roman"/>
          <w:b w:val="0"/>
          <w:bCs w:val="0"/>
          <w:iCs/>
          <w:color w:val="auto"/>
        </w:rPr>
      </w:pPr>
      <w:r w:rsidRPr="000E4441">
        <w:rPr>
          <w:rFonts w:ascii="Sylfaen" w:hAnsi="Sylfaen" w:cs="Times New Roman"/>
          <w:b w:val="0"/>
          <w:bCs w:val="0"/>
          <w:iCs/>
          <w:color w:val="auto"/>
        </w:rPr>
        <w:t xml:space="preserve">Viaggi </w:t>
      </w:r>
    </w:p>
    <w:p w:rsidR="00356E2D" w:rsidRPr="000E4441" w:rsidRDefault="00241B8D" w:rsidP="008D5753">
      <w:pPr>
        <w:pStyle w:val="Textbody"/>
        <w:numPr>
          <w:ilvl w:val="0"/>
          <w:numId w:val="30"/>
        </w:numPr>
        <w:jc w:val="both"/>
        <w:rPr>
          <w:rFonts w:ascii="Sylfaen" w:hAnsi="Sylfaen" w:cs="Times New Roman"/>
          <w:b w:val="0"/>
          <w:bCs w:val="0"/>
          <w:iCs/>
          <w:color w:val="auto"/>
        </w:rPr>
      </w:pPr>
      <w:r w:rsidRPr="000E4441">
        <w:rPr>
          <w:rFonts w:ascii="Sylfaen" w:hAnsi="Sylfaen" w:cs="Times New Roman"/>
          <w:b w:val="0"/>
          <w:bCs w:val="0"/>
          <w:iCs/>
          <w:color w:val="auto"/>
        </w:rPr>
        <w:t xml:space="preserve">Partecipazione a eventi. </w:t>
      </w:r>
    </w:p>
    <w:p w:rsidR="00D15F30" w:rsidRDefault="00241B8D" w:rsidP="008D5753">
      <w:pPr>
        <w:pStyle w:val="Textbody"/>
        <w:numPr>
          <w:ilvl w:val="0"/>
          <w:numId w:val="30"/>
        </w:numPr>
        <w:jc w:val="both"/>
        <w:rPr>
          <w:rFonts w:ascii="Sylfaen" w:hAnsi="Sylfaen" w:cs="Times New Roman"/>
          <w:b w:val="0"/>
          <w:bCs w:val="0"/>
          <w:iCs/>
          <w:color w:val="auto"/>
        </w:rPr>
      </w:pPr>
      <w:r w:rsidRPr="000E4441">
        <w:rPr>
          <w:rFonts w:ascii="Sylfaen" w:hAnsi="Sylfaen" w:cs="Times New Roman"/>
          <w:b w:val="0"/>
          <w:bCs w:val="0"/>
          <w:iCs/>
          <w:color w:val="auto"/>
        </w:rPr>
        <w:t>Ecc</w:t>
      </w:r>
      <w:r w:rsidR="00356E2D" w:rsidRPr="000E4441">
        <w:rPr>
          <w:rFonts w:ascii="Sylfaen" w:hAnsi="Sylfaen" w:cs="Times New Roman"/>
          <w:b w:val="0"/>
          <w:bCs w:val="0"/>
          <w:iCs/>
          <w:color w:val="auto"/>
        </w:rPr>
        <w:t xml:space="preserve"> …………</w:t>
      </w:r>
    </w:p>
    <w:p w:rsidR="0015105A" w:rsidRPr="000E4441" w:rsidRDefault="0015105A" w:rsidP="000E4441">
      <w:pPr>
        <w:pStyle w:val="Textbody"/>
        <w:ind w:left="360"/>
        <w:jc w:val="both"/>
        <w:rPr>
          <w:rFonts w:ascii="Sylfaen" w:hAnsi="Sylfaen" w:cs="Times New Roman"/>
          <w:b w:val="0"/>
          <w:bCs w:val="0"/>
          <w:iCs/>
          <w:color w:val="auto"/>
        </w:rPr>
      </w:pPr>
    </w:p>
    <w:bookmarkEnd w:id="59"/>
    <w:p w:rsidR="00826BD1" w:rsidRPr="000E4441" w:rsidRDefault="00944981" w:rsidP="00174F46">
      <w:pPr>
        <w:pStyle w:val="Titolo2"/>
      </w:pPr>
      <w:r>
        <w:t xml:space="preserve"> </w:t>
      </w:r>
      <w:bookmarkStart w:id="60" w:name="_Toc8485567"/>
      <w:r w:rsidR="00826BD1" w:rsidRPr="000E4441">
        <w:t>Attività di recupero e potenziamento</w:t>
      </w:r>
      <w:bookmarkEnd w:id="60"/>
    </w:p>
    <w:p w:rsidR="00356E2D" w:rsidRPr="000E4441" w:rsidRDefault="0055297B" w:rsidP="000E4441">
      <w:pPr>
        <w:pStyle w:val="Textbody"/>
        <w:jc w:val="both"/>
        <w:rPr>
          <w:rFonts w:ascii="Sylfaen" w:hAnsi="Sylfaen" w:cs="Times New Roman"/>
          <w:b w:val="0"/>
          <w:bCs w:val="0"/>
          <w:iCs/>
          <w:color w:val="auto"/>
        </w:rPr>
      </w:pPr>
      <w:r w:rsidRPr="000E4441">
        <w:rPr>
          <w:rFonts w:ascii="Sylfaen" w:hAnsi="Sylfaen" w:cs="Times New Roman"/>
          <w:b w:val="0"/>
          <w:bCs w:val="0"/>
          <w:iCs/>
          <w:color w:val="auto"/>
        </w:rPr>
        <w:t>La classe si presenta come una realtà eterogenea con alunni che presentano prep</w:t>
      </w:r>
      <w:r w:rsidR="0028258C" w:rsidRPr="000E4441">
        <w:rPr>
          <w:rFonts w:ascii="Sylfaen" w:hAnsi="Sylfaen" w:cs="Times New Roman"/>
          <w:b w:val="0"/>
          <w:bCs w:val="0"/>
          <w:iCs/>
          <w:color w:val="auto"/>
        </w:rPr>
        <w:t xml:space="preserve">arazione di base e un bagaglio </w:t>
      </w:r>
      <w:r w:rsidRPr="000E4441">
        <w:rPr>
          <w:rFonts w:ascii="Sylfaen" w:hAnsi="Sylfaen" w:cs="Times New Roman"/>
          <w:b w:val="0"/>
          <w:bCs w:val="0"/>
          <w:iCs/>
          <w:color w:val="auto"/>
        </w:rPr>
        <w:t xml:space="preserve">culturale differenti. </w:t>
      </w:r>
    </w:p>
    <w:p w:rsidR="0055297B" w:rsidRPr="000E4441" w:rsidRDefault="0055297B" w:rsidP="000E4441">
      <w:pPr>
        <w:pStyle w:val="Textbody"/>
        <w:jc w:val="both"/>
        <w:rPr>
          <w:rFonts w:ascii="Sylfaen" w:hAnsi="Sylfaen" w:cs="Times New Roman"/>
          <w:b w:val="0"/>
          <w:bCs w:val="0"/>
          <w:iCs/>
          <w:color w:val="auto"/>
        </w:rPr>
      </w:pPr>
      <w:r w:rsidRPr="000E4441">
        <w:rPr>
          <w:rFonts w:ascii="Sylfaen" w:hAnsi="Sylfaen" w:cs="Times New Roman"/>
          <w:b w:val="0"/>
          <w:bCs w:val="0"/>
          <w:iCs/>
          <w:color w:val="auto"/>
        </w:rPr>
        <w:t xml:space="preserve">Il C.d.C </w:t>
      </w:r>
      <w:r w:rsidR="00241B8D" w:rsidRPr="000E4441">
        <w:rPr>
          <w:rFonts w:ascii="Sylfaen" w:hAnsi="Sylfaen" w:cs="Times New Roman"/>
          <w:b w:val="0"/>
          <w:bCs w:val="0"/>
          <w:iCs/>
          <w:color w:val="auto"/>
        </w:rPr>
        <w:t xml:space="preserve"> </w:t>
      </w:r>
      <w:r w:rsidRPr="000E4441">
        <w:rPr>
          <w:rFonts w:ascii="Sylfaen" w:hAnsi="Sylfaen" w:cs="Times New Roman"/>
          <w:b w:val="0"/>
          <w:bCs w:val="0"/>
          <w:iCs/>
          <w:color w:val="auto"/>
        </w:rPr>
        <w:t xml:space="preserve">ha previsto </w:t>
      </w:r>
      <w:r w:rsidR="0028258C" w:rsidRPr="000E4441">
        <w:rPr>
          <w:rFonts w:ascii="Sylfaen" w:hAnsi="Sylfaen" w:cs="Times New Roman"/>
          <w:b w:val="0"/>
          <w:bCs w:val="0"/>
          <w:iCs/>
          <w:color w:val="auto"/>
        </w:rPr>
        <w:t>i</w:t>
      </w:r>
      <w:r w:rsidRPr="000E4441">
        <w:rPr>
          <w:rFonts w:ascii="Sylfaen" w:hAnsi="Sylfaen" w:cs="Times New Roman"/>
          <w:b w:val="0"/>
          <w:bCs w:val="0"/>
          <w:iCs/>
          <w:color w:val="auto"/>
        </w:rPr>
        <w:t>nterventi per recuperare gli eventuali svantaggi attraverso:</w:t>
      </w:r>
    </w:p>
    <w:p w:rsidR="00356E2D" w:rsidRPr="0055297B" w:rsidRDefault="00356E2D" w:rsidP="0055297B">
      <w:pPr>
        <w:pStyle w:val="Textbody"/>
        <w:spacing w:after="0" w:line="240" w:lineRule="auto"/>
        <w:jc w:val="both"/>
        <w:rPr>
          <w:rFonts w:ascii="Times New Roman" w:hAnsi="Times New Roman" w:cs="Times New Roman"/>
          <w:b w:val="0"/>
          <w:sz w:val="28"/>
          <w:szCs w:val="28"/>
        </w:rPr>
      </w:pPr>
    </w:p>
    <w:p w:rsidR="0055297B" w:rsidRPr="000E4441" w:rsidRDefault="0055297B" w:rsidP="008D5753">
      <w:pPr>
        <w:pStyle w:val="Textbody"/>
        <w:numPr>
          <w:ilvl w:val="0"/>
          <w:numId w:val="31"/>
        </w:numPr>
        <w:spacing w:after="120" w:line="240" w:lineRule="auto"/>
        <w:ind w:left="714" w:hanging="357"/>
        <w:jc w:val="both"/>
        <w:rPr>
          <w:rFonts w:ascii="Sylfaen" w:hAnsi="Sylfaen" w:cs="Times New Roman"/>
          <w:b w:val="0"/>
          <w:bCs w:val="0"/>
          <w:iCs/>
          <w:color w:val="auto"/>
        </w:rPr>
      </w:pPr>
      <w:r w:rsidRPr="000E4441">
        <w:rPr>
          <w:rFonts w:ascii="Sylfaen" w:hAnsi="Sylfaen" w:cs="Times New Roman"/>
          <w:b w:val="0"/>
          <w:bCs w:val="0"/>
          <w:iCs/>
          <w:color w:val="auto"/>
        </w:rPr>
        <w:t>il recupero e lo sviluppo personale di ognuno;</w:t>
      </w:r>
    </w:p>
    <w:p w:rsidR="0055297B" w:rsidRPr="000E4441" w:rsidRDefault="0055297B" w:rsidP="008D5753">
      <w:pPr>
        <w:pStyle w:val="Textbody"/>
        <w:numPr>
          <w:ilvl w:val="0"/>
          <w:numId w:val="31"/>
        </w:numPr>
        <w:spacing w:after="120" w:line="240" w:lineRule="auto"/>
        <w:ind w:left="714" w:hanging="357"/>
        <w:jc w:val="both"/>
        <w:rPr>
          <w:rFonts w:ascii="Sylfaen" w:hAnsi="Sylfaen" w:cs="Times New Roman"/>
          <w:b w:val="0"/>
          <w:bCs w:val="0"/>
          <w:iCs/>
          <w:color w:val="auto"/>
        </w:rPr>
      </w:pPr>
      <w:r w:rsidRPr="000E4441">
        <w:rPr>
          <w:rFonts w:ascii="Sylfaen" w:hAnsi="Sylfaen" w:cs="Times New Roman"/>
          <w:b w:val="0"/>
          <w:bCs w:val="0"/>
          <w:iCs/>
          <w:color w:val="auto"/>
        </w:rPr>
        <w:t>lo sviluppo delle abilità di base;</w:t>
      </w:r>
    </w:p>
    <w:p w:rsidR="0055297B" w:rsidRPr="00944981" w:rsidRDefault="0055297B" w:rsidP="008D5753">
      <w:pPr>
        <w:pStyle w:val="Textbody"/>
        <w:numPr>
          <w:ilvl w:val="0"/>
          <w:numId w:val="31"/>
        </w:numPr>
        <w:spacing w:after="120" w:line="240" w:lineRule="auto"/>
        <w:ind w:left="714" w:hanging="357"/>
        <w:jc w:val="both"/>
        <w:rPr>
          <w:rFonts w:ascii="Sylfaen" w:hAnsi="Sylfaen" w:cs="Times New Roman"/>
          <w:b w:val="0"/>
          <w:bCs w:val="0"/>
          <w:iCs/>
          <w:color w:val="auto"/>
        </w:rPr>
      </w:pPr>
      <w:r w:rsidRPr="00944981">
        <w:rPr>
          <w:rFonts w:ascii="Sylfaen" w:hAnsi="Sylfaen" w:cs="Times New Roman"/>
          <w:b w:val="0"/>
          <w:bCs w:val="0"/>
          <w:iCs/>
          <w:color w:val="auto"/>
        </w:rPr>
        <w:t>l’acquisizione di comportamenti idonei ad una convivenza di gruppo;</w:t>
      </w:r>
    </w:p>
    <w:p w:rsidR="0055297B" w:rsidRPr="00944981" w:rsidRDefault="0055297B" w:rsidP="008D5753">
      <w:pPr>
        <w:pStyle w:val="Textbody"/>
        <w:numPr>
          <w:ilvl w:val="0"/>
          <w:numId w:val="31"/>
        </w:numPr>
        <w:spacing w:after="120" w:line="240" w:lineRule="auto"/>
        <w:ind w:left="714" w:hanging="357"/>
        <w:jc w:val="both"/>
        <w:rPr>
          <w:rFonts w:ascii="Sylfaen" w:hAnsi="Sylfaen" w:cs="Times New Roman"/>
          <w:b w:val="0"/>
          <w:bCs w:val="0"/>
          <w:iCs/>
          <w:color w:val="auto"/>
        </w:rPr>
      </w:pPr>
      <w:r w:rsidRPr="00944981">
        <w:rPr>
          <w:rFonts w:ascii="Sylfaen" w:hAnsi="Sylfaen" w:cs="Times New Roman"/>
          <w:b w:val="0"/>
          <w:bCs w:val="0"/>
          <w:iCs/>
          <w:color w:val="auto"/>
        </w:rPr>
        <w:t>la crescita culturale del gruppo classe;</w:t>
      </w:r>
    </w:p>
    <w:p w:rsidR="00EA76A6" w:rsidRPr="00944981" w:rsidRDefault="00241B8D" w:rsidP="008D5753">
      <w:pPr>
        <w:pStyle w:val="Textbody"/>
        <w:numPr>
          <w:ilvl w:val="0"/>
          <w:numId w:val="31"/>
        </w:numPr>
        <w:spacing w:after="120" w:line="240" w:lineRule="auto"/>
        <w:ind w:left="714" w:hanging="357"/>
        <w:jc w:val="both"/>
        <w:rPr>
          <w:rFonts w:ascii="Sylfaen" w:hAnsi="Sylfaen" w:cs="Times New Roman"/>
          <w:b w:val="0"/>
          <w:bCs w:val="0"/>
          <w:iCs/>
          <w:color w:val="auto"/>
        </w:rPr>
      </w:pPr>
      <w:r w:rsidRPr="00944981">
        <w:rPr>
          <w:rFonts w:ascii="Sylfaen" w:hAnsi="Sylfaen" w:cs="Times New Roman"/>
          <w:b w:val="0"/>
          <w:bCs w:val="0"/>
          <w:iCs/>
          <w:color w:val="auto"/>
        </w:rPr>
        <w:lastRenderedPageBreak/>
        <w:t>l’acquisizione di   metodi e </w:t>
      </w:r>
      <w:r w:rsidR="000901A6" w:rsidRPr="00944981">
        <w:rPr>
          <w:rFonts w:ascii="Sylfaen" w:hAnsi="Sylfaen" w:cs="Times New Roman"/>
          <w:b w:val="0"/>
          <w:bCs w:val="0"/>
          <w:iCs/>
          <w:color w:val="auto"/>
        </w:rPr>
        <w:t>di </w:t>
      </w:r>
      <w:r w:rsidR="00EA76A6" w:rsidRPr="00944981">
        <w:rPr>
          <w:rFonts w:ascii="Sylfaen" w:hAnsi="Sylfaen" w:cs="Times New Roman"/>
          <w:b w:val="0"/>
          <w:bCs w:val="0"/>
          <w:iCs/>
          <w:color w:val="auto"/>
        </w:rPr>
        <w:t>strategie   di   vario </w:t>
      </w:r>
      <w:r w:rsidR="0055297B" w:rsidRPr="00944981">
        <w:rPr>
          <w:rFonts w:ascii="Sylfaen" w:hAnsi="Sylfaen" w:cs="Times New Roman"/>
          <w:b w:val="0"/>
          <w:bCs w:val="0"/>
          <w:iCs/>
          <w:color w:val="auto"/>
        </w:rPr>
        <w:t>tipo   per   favorire l’apprendimento, la crescita e la formazione di persone serene e aperte all’ascolto e al dialogo, desiderose di cooperare e condividere le proprie realtà con gli altri.</w:t>
      </w:r>
    </w:p>
    <w:p w:rsidR="0055297B" w:rsidRPr="00944981" w:rsidRDefault="0055297B" w:rsidP="00CF17EE">
      <w:pPr>
        <w:pStyle w:val="Textbody"/>
        <w:jc w:val="both"/>
        <w:rPr>
          <w:rFonts w:ascii="Sylfaen" w:hAnsi="Sylfaen" w:cs="Times New Roman"/>
          <w:b w:val="0"/>
          <w:bCs w:val="0"/>
          <w:iCs/>
          <w:color w:val="auto"/>
        </w:rPr>
      </w:pPr>
      <w:r w:rsidRPr="00944981">
        <w:rPr>
          <w:rFonts w:ascii="Sylfaen" w:hAnsi="Sylfaen" w:cs="Times New Roman"/>
          <w:b w:val="0"/>
          <w:bCs w:val="0"/>
          <w:iCs/>
          <w:color w:val="auto"/>
        </w:rPr>
        <w:t xml:space="preserve">Nell’ambito dei curricoli si </w:t>
      </w:r>
      <w:r w:rsidR="0028258C" w:rsidRPr="00944981">
        <w:rPr>
          <w:rFonts w:ascii="Sylfaen" w:hAnsi="Sylfaen" w:cs="Times New Roman"/>
          <w:b w:val="0"/>
          <w:bCs w:val="0"/>
          <w:iCs/>
          <w:color w:val="auto"/>
        </w:rPr>
        <w:t xml:space="preserve">sono effettuate, </w:t>
      </w:r>
      <w:r w:rsidRPr="00944981">
        <w:rPr>
          <w:rFonts w:ascii="Sylfaen" w:hAnsi="Sylfaen" w:cs="Times New Roman"/>
          <w:b w:val="0"/>
          <w:bCs w:val="0"/>
          <w:iCs/>
          <w:color w:val="auto"/>
        </w:rPr>
        <w:t>inoltre</w:t>
      </w:r>
      <w:r w:rsidR="0028258C" w:rsidRPr="00944981">
        <w:rPr>
          <w:rFonts w:ascii="Sylfaen" w:hAnsi="Sylfaen" w:cs="Times New Roman"/>
          <w:b w:val="0"/>
          <w:bCs w:val="0"/>
          <w:iCs/>
          <w:color w:val="auto"/>
        </w:rPr>
        <w:t xml:space="preserve">, </w:t>
      </w:r>
      <w:r w:rsidRPr="00944981">
        <w:rPr>
          <w:rFonts w:ascii="Sylfaen" w:hAnsi="Sylfaen" w:cs="Times New Roman"/>
          <w:b w:val="0"/>
          <w:bCs w:val="0"/>
          <w:iCs/>
          <w:color w:val="auto"/>
        </w:rPr>
        <w:t>attività di potenziamento per gli alunni che si sono distinti per la loro preparazione.</w:t>
      </w:r>
    </w:p>
    <w:p w:rsidR="00944981" w:rsidRDefault="0055297B" w:rsidP="00944981">
      <w:pPr>
        <w:pStyle w:val="Textbody"/>
        <w:jc w:val="both"/>
        <w:rPr>
          <w:rFonts w:ascii="Sylfaen" w:hAnsi="Sylfaen" w:cs="Times New Roman"/>
          <w:b w:val="0"/>
          <w:bCs w:val="0"/>
          <w:iCs/>
          <w:color w:val="auto"/>
        </w:rPr>
      </w:pPr>
      <w:r w:rsidRPr="00944981">
        <w:rPr>
          <w:rFonts w:ascii="Sylfaen" w:hAnsi="Sylfaen" w:cs="Times New Roman"/>
          <w:b w:val="0"/>
          <w:bCs w:val="0"/>
          <w:iCs/>
          <w:color w:val="auto"/>
        </w:rPr>
        <w:t xml:space="preserve">Le attività di recupero, consolidamento e potenziamento sono state previste in orario curricolare attraverso interventi di didattica individualizzata rivolta a piccoli gruppi o a singoli alunni. L’attuazione degli interventi </w:t>
      </w:r>
      <w:r w:rsidR="0028258C" w:rsidRPr="00944981">
        <w:rPr>
          <w:rFonts w:ascii="Sylfaen" w:hAnsi="Sylfaen" w:cs="Times New Roman"/>
          <w:b w:val="0"/>
          <w:bCs w:val="0"/>
          <w:iCs/>
          <w:color w:val="auto"/>
        </w:rPr>
        <w:t xml:space="preserve">ha </w:t>
      </w:r>
      <w:r w:rsidRPr="00944981">
        <w:rPr>
          <w:rFonts w:ascii="Sylfaen" w:hAnsi="Sylfaen" w:cs="Times New Roman"/>
          <w:b w:val="0"/>
          <w:bCs w:val="0"/>
          <w:iCs/>
          <w:color w:val="auto"/>
        </w:rPr>
        <w:t>impegna</w:t>
      </w:r>
      <w:r w:rsidR="0028258C" w:rsidRPr="00944981">
        <w:rPr>
          <w:rFonts w:ascii="Sylfaen" w:hAnsi="Sylfaen" w:cs="Times New Roman"/>
          <w:b w:val="0"/>
          <w:bCs w:val="0"/>
          <w:iCs/>
          <w:color w:val="auto"/>
        </w:rPr>
        <w:t>to</w:t>
      </w:r>
      <w:r w:rsidRPr="00944981">
        <w:rPr>
          <w:rFonts w:ascii="Sylfaen" w:hAnsi="Sylfaen" w:cs="Times New Roman"/>
          <w:b w:val="0"/>
          <w:bCs w:val="0"/>
          <w:iCs/>
          <w:color w:val="auto"/>
        </w:rPr>
        <w:t xml:space="preserve"> tutti i docenti della classe sia nell’ambito specifico della propria disciplina    sia </w:t>
      </w:r>
      <w:r w:rsidR="001F6A2A" w:rsidRPr="00944981">
        <w:rPr>
          <w:rFonts w:ascii="Sylfaen" w:hAnsi="Sylfaen" w:cs="Times New Roman"/>
          <w:b w:val="0"/>
          <w:bCs w:val="0"/>
          <w:iCs/>
          <w:color w:val="auto"/>
        </w:rPr>
        <w:t>nell’interdisciplinarietà.</w:t>
      </w:r>
    </w:p>
    <w:p w:rsidR="0055297B" w:rsidRPr="00944981" w:rsidRDefault="00A73399" w:rsidP="00944981">
      <w:pPr>
        <w:pStyle w:val="Textbody"/>
        <w:jc w:val="both"/>
        <w:rPr>
          <w:rFonts w:ascii="Sylfaen" w:hAnsi="Sylfaen" w:cs="Times New Roman"/>
          <w:b w:val="0"/>
          <w:bCs w:val="0"/>
          <w:iCs/>
          <w:color w:val="auto"/>
        </w:rPr>
      </w:pPr>
      <w:r>
        <w:rPr>
          <w:rFonts w:ascii="Sylfaen" w:hAnsi="Sylfaen" w:cs="Times New Roman"/>
          <w:b w:val="0"/>
          <w:bCs w:val="0"/>
          <w:iCs/>
          <w:color w:val="auto"/>
        </w:rPr>
        <w:t>A tale scopo sono state realizzate</w:t>
      </w:r>
      <w:r w:rsidR="001F6A2A" w:rsidRPr="00944981">
        <w:rPr>
          <w:rFonts w:ascii="Sylfaen" w:hAnsi="Sylfaen" w:cs="Times New Roman"/>
          <w:b w:val="0"/>
          <w:bCs w:val="0"/>
          <w:iCs/>
          <w:color w:val="auto"/>
        </w:rPr>
        <w:t xml:space="preserve"> anche attività </w:t>
      </w:r>
      <w:r w:rsidR="0028258C" w:rsidRPr="00944981">
        <w:rPr>
          <w:rFonts w:ascii="Sylfaen" w:hAnsi="Sylfaen" w:cs="Times New Roman"/>
          <w:b w:val="0"/>
          <w:bCs w:val="0"/>
          <w:iCs/>
          <w:color w:val="auto"/>
        </w:rPr>
        <w:t xml:space="preserve">pomeridiane </w:t>
      </w:r>
      <w:r w:rsidR="001F6A2A" w:rsidRPr="00944981">
        <w:rPr>
          <w:rFonts w:ascii="Sylfaen" w:hAnsi="Sylfaen" w:cs="Times New Roman"/>
          <w:b w:val="0"/>
          <w:bCs w:val="0"/>
          <w:iCs/>
          <w:color w:val="auto"/>
        </w:rPr>
        <w:t>di :</w:t>
      </w:r>
      <w:r w:rsidR="0055297B" w:rsidRPr="00944981">
        <w:rPr>
          <w:rFonts w:ascii="Sylfaen" w:hAnsi="Sylfaen" w:cs="Times New Roman"/>
          <w:b w:val="0"/>
          <w:bCs w:val="0"/>
          <w:iCs/>
          <w:color w:val="auto"/>
        </w:rPr>
        <w:t xml:space="preserve">       </w:t>
      </w:r>
    </w:p>
    <w:p w:rsidR="00FA0AC5" w:rsidRPr="00944981" w:rsidRDefault="00FA0AC5" w:rsidP="008D5753">
      <w:pPr>
        <w:pStyle w:val="Textbody"/>
        <w:numPr>
          <w:ilvl w:val="0"/>
          <w:numId w:val="32"/>
        </w:numPr>
        <w:jc w:val="both"/>
        <w:rPr>
          <w:rFonts w:ascii="Sylfaen" w:hAnsi="Sylfaen" w:cs="Times New Roman"/>
          <w:b w:val="0"/>
          <w:bCs w:val="0"/>
          <w:iCs/>
          <w:color w:val="auto"/>
        </w:rPr>
      </w:pPr>
      <w:r w:rsidRPr="00944981">
        <w:rPr>
          <w:rFonts w:ascii="Sylfaen" w:hAnsi="Sylfaen" w:cs="Times New Roman"/>
          <w:b w:val="0"/>
          <w:bCs w:val="0"/>
          <w:iCs/>
          <w:color w:val="auto"/>
        </w:rPr>
        <w:t>SPORTELLI DIDATTICI</w:t>
      </w:r>
    </w:p>
    <w:p w:rsidR="00FA0AC5" w:rsidRPr="00944981" w:rsidRDefault="00FA0AC5" w:rsidP="008D5753">
      <w:pPr>
        <w:pStyle w:val="Textbody"/>
        <w:numPr>
          <w:ilvl w:val="0"/>
          <w:numId w:val="32"/>
        </w:numPr>
        <w:jc w:val="both"/>
        <w:rPr>
          <w:rFonts w:ascii="Sylfaen" w:hAnsi="Sylfaen" w:cs="Times New Roman"/>
          <w:b w:val="0"/>
          <w:bCs w:val="0"/>
          <w:iCs/>
          <w:color w:val="auto"/>
        </w:rPr>
      </w:pPr>
      <w:r w:rsidRPr="00944981">
        <w:rPr>
          <w:rFonts w:ascii="Sylfaen" w:hAnsi="Sylfaen" w:cs="Times New Roman"/>
          <w:b w:val="0"/>
          <w:bCs w:val="0"/>
          <w:iCs/>
          <w:color w:val="auto"/>
        </w:rPr>
        <w:t>PROGETTI PROFESSIONALIZZANTI</w:t>
      </w:r>
    </w:p>
    <w:p w:rsidR="001F6A2A" w:rsidRPr="00944981" w:rsidRDefault="00FA0AC5" w:rsidP="008D5753">
      <w:pPr>
        <w:pStyle w:val="Textbody"/>
        <w:numPr>
          <w:ilvl w:val="0"/>
          <w:numId w:val="32"/>
        </w:numPr>
        <w:jc w:val="both"/>
        <w:rPr>
          <w:rFonts w:ascii="Sylfaen" w:hAnsi="Sylfaen" w:cs="Times New Roman"/>
          <w:b w:val="0"/>
          <w:bCs w:val="0"/>
          <w:iCs/>
          <w:color w:val="auto"/>
        </w:rPr>
      </w:pPr>
      <w:r w:rsidRPr="00944981">
        <w:rPr>
          <w:rFonts w:ascii="Sylfaen" w:hAnsi="Sylfaen" w:cs="Times New Roman"/>
          <w:b w:val="0"/>
          <w:bCs w:val="0"/>
          <w:iCs/>
          <w:color w:val="auto"/>
        </w:rPr>
        <w:t>PAUSA DIDATTICA</w:t>
      </w:r>
    </w:p>
    <w:p w:rsidR="001F6A2A" w:rsidRPr="00944981" w:rsidRDefault="00FA0AC5" w:rsidP="008D5753">
      <w:pPr>
        <w:pStyle w:val="Textbody"/>
        <w:numPr>
          <w:ilvl w:val="0"/>
          <w:numId w:val="32"/>
        </w:numPr>
        <w:jc w:val="both"/>
        <w:rPr>
          <w:rFonts w:ascii="Sylfaen" w:hAnsi="Sylfaen" w:cs="Times New Roman"/>
          <w:b w:val="0"/>
          <w:bCs w:val="0"/>
          <w:iCs/>
          <w:color w:val="auto"/>
        </w:rPr>
      </w:pPr>
      <w:r w:rsidRPr="00944981">
        <w:rPr>
          <w:rFonts w:ascii="Sylfaen" w:hAnsi="Sylfaen" w:cs="Times New Roman"/>
          <w:b w:val="0"/>
          <w:bCs w:val="0"/>
          <w:iCs/>
          <w:color w:val="auto"/>
        </w:rPr>
        <w:t xml:space="preserve">STUDIO INDIVIDUALE </w:t>
      </w:r>
    </w:p>
    <w:p w:rsidR="0028258C" w:rsidRPr="00944981" w:rsidRDefault="00FA0AC5" w:rsidP="008D5753">
      <w:pPr>
        <w:pStyle w:val="Textbody"/>
        <w:numPr>
          <w:ilvl w:val="0"/>
          <w:numId w:val="32"/>
        </w:numPr>
        <w:jc w:val="both"/>
        <w:rPr>
          <w:rFonts w:ascii="Sylfaen" w:hAnsi="Sylfaen" w:cs="Times New Roman"/>
          <w:b w:val="0"/>
          <w:bCs w:val="0"/>
          <w:iCs/>
          <w:color w:val="auto"/>
        </w:rPr>
      </w:pPr>
      <w:r w:rsidRPr="00944981">
        <w:rPr>
          <w:rFonts w:ascii="Sylfaen" w:hAnsi="Sylfaen" w:cs="Times New Roman"/>
          <w:b w:val="0"/>
          <w:bCs w:val="0"/>
          <w:iCs/>
          <w:color w:val="auto"/>
        </w:rPr>
        <w:t>RECUPERO IN ITINERE</w:t>
      </w:r>
    </w:p>
    <w:p w:rsidR="00944981" w:rsidRPr="00944981" w:rsidRDefault="00944981" w:rsidP="008D5753">
      <w:pPr>
        <w:pStyle w:val="Textbody"/>
        <w:numPr>
          <w:ilvl w:val="0"/>
          <w:numId w:val="32"/>
        </w:numPr>
        <w:jc w:val="both"/>
        <w:rPr>
          <w:rFonts w:ascii="Sylfaen" w:hAnsi="Sylfaen" w:cs="Times New Roman"/>
          <w:b w:val="0"/>
          <w:bCs w:val="0"/>
          <w:iCs/>
          <w:color w:val="auto"/>
        </w:rPr>
      </w:pPr>
      <w:r w:rsidRPr="00944981">
        <w:rPr>
          <w:rFonts w:ascii="Sylfaen" w:hAnsi="Sylfaen" w:cs="Times New Roman"/>
          <w:b w:val="0"/>
          <w:bCs w:val="0"/>
          <w:iCs/>
          <w:color w:val="auto"/>
        </w:rPr>
        <w:t>…………………………..</w:t>
      </w:r>
    </w:p>
    <w:p w:rsidR="00944981" w:rsidRPr="00944981" w:rsidRDefault="00944981" w:rsidP="00944981">
      <w:pPr>
        <w:pStyle w:val="Textbody"/>
        <w:spacing w:after="0" w:line="240" w:lineRule="auto"/>
        <w:rPr>
          <w:i/>
          <w:color w:val="FF0000"/>
        </w:rPr>
      </w:pPr>
      <w:r w:rsidRPr="00944981">
        <w:rPr>
          <w:i/>
          <w:color w:val="FF0000"/>
        </w:rPr>
        <w:t>(Indicare solo le attività realmente svolte)</w:t>
      </w:r>
    </w:p>
    <w:p w:rsidR="00944981" w:rsidRPr="00241B8D" w:rsidRDefault="00944981" w:rsidP="00944981">
      <w:pPr>
        <w:pStyle w:val="Textbody"/>
        <w:spacing w:after="0" w:line="240" w:lineRule="auto"/>
        <w:rPr>
          <w:rFonts w:ascii="Times New Roman" w:hAnsi="Times New Roman" w:cs="Times New Roman"/>
          <w:b w:val="0"/>
          <w:sz w:val="28"/>
          <w:szCs w:val="28"/>
        </w:rPr>
      </w:pPr>
    </w:p>
    <w:p w:rsidR="00B32132" w:rsidRPr="00944981" w:rsidRDefault="00ED3F69" w:rsidP="00174F46">
      <w:pPr>
        <w:pStyle w:val="Titolo2"/>
      </w:pPr>
      <w:r>
        <w:t xml:space="preserve"> </w:t>
      </w:r>
      <w:bookmarkStart w:id="61" w:name="_Toc8485568"/>
      <w:r w:rsidR="00D15F30" w:rsidRPr="00944981">
        <w:t>A</w:t>
      </w:r>
      <w:r w:rsidR="006A7269" w:rsidRPr="00944981">
        <w:t>ttività specifiche di orientamento</w:t>
      </w:r>
      <w:bookmarkEnd w:id="61"/>
    </w:p>
    <w:p w:rsidR="00B32132" w:rsidRDefault="00B32132" w:rsidP="00944981">
      <w:pPr>
        <w:pStyle w:val="Textbody"/>
        <w:jc w:val="both"/>
        <w:rPr>
          <w:rFonts w:ascii="Sylfaen" w:hAnsi="Sylfaen" w:cs="Times New Roman"/>
          <w:b w:val="0"/>
          <w:bCs w:val="0"/>
          <w:iCs/>
          <w:color w:val="auto"/>
        </w:rPr>
      </w:pPr>
      <w:r w:rsidRPr="00944981">
        <w:rPr>
          <w:rFonts w:ascii="Sylfaen" w:hAnsi="Sylfaen" w:cs="Times New Roman"/>
          <w:b w:val="0"/>
          <w:bCs w:val="0"/>
          <w:iCs/>
          <w:color w:val="auto"/>
        </w:rPr>
        <w:t>La classe durante l’anno è stata impegnata nelle seguenti attività di orientamento:</w:t>
      </w:r>
    </w:p>
    <w:tbl>
      <w:tblPr>
        <w:tblStyle w:val="Grigliamedia2-Colore6"/>
        <w:tblW w:w="0" w:type="auto"/>
        <w:tblLook w:val="04A0" w:firstRow="1" w:lastRow="0" w:firstColumn="1" w:lastColumn="0" w:noHBand="0" w:noVBand="1"/>
      </w:tblPr>
      <w:tblGrid>
        <w:gridCol w:w="3969"/>
        <w:gridCol w:w="2041"/>
        <w:gridCol w:w="2041"/>
        <w:gridCol w:w="2041"/>
      </w:tblGrid>
      <w:tr w:rsidR="00ED3F69" w:rsidTr="00ED3F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tcPr>
          <w:p w:rsidR="00ED3F69" w:rsidRDefault="00ED3F69" w:rsidP="00ED3F69">
            <w:pPr>
              <w:pStyle w:val="Textbody"/>
              <w:spacing w:before="120" w:after="120" w:line="240" w:lineRule="auto"/>
              <w:jc w:val="center"/>
              <w:rPr>
                <w:rFonts w:ascii="Sylfaen" w:hAnsi="Sylfaen" w:cs="Times New Roman"/>
                <w:iCs/>
                <w:color w:val="auto"/>
              </w:rPr>
            </w:pPr>
            <w:r>
              <w:rPr>
                <w:rFonts w:ascii="Sylfaen" w:hAnsi="Sylfaen" w:cs="Times New Roman"/>
                <w:iCs/>
                <w:color w:val="auto"/>
              </w:rPr>
              <w:t>Attività</w:t>
            </w:r>
          </w:p>
        </w:tc>
        <w:tc>
          <w:tcPr>
            <w:tcW w:w="2041" w:type="dxa"/>
          </w:tcPr>
          <w:p w:rsidR="00ED3F69" w:rsidRDefault="00ED3F69" w:rsidP="00ED3F69">
            <w:pPr>
              <w:pStyle w:val="Textbody"/>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ascii="Sylfaen" w:hAnsi="Sylfaen" w:cs="Times New Roman"/>
                <w:iCs/>
                <w:color w:val="auto"/>
              </w:rPr>
            </w:pPr>
            <w:r>
              <w:rPr>
                <w:rFonts w:ascii="Sylfaen" w:hAnsi="Sylfaen" w:cs="Times New Roman"/>
                <w:iCs/>
                <w:color w:val="auto"/>
              </w:rPr>
              <w:t>Periodo</w:t>
            </w:r>
          </w:p>
        </w:tc>
        <w:tc>
          <w:tcPr>
            <w:tcW w:w="2041" w:type="dxa"/>
          </w:tcPr>
          <w:p w:rsidR="00ED3F69" w:rsidRDefault="00ED3F69" w:rsidP="00ED3F69">
            <w:pPr>
              <w:pStyle w:val="Textbody"/>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ascii="Sylfaen" w:hAnsi="Sylfaen" w:cs="Times New Roman"/>
                <w:iCs/>
                <w:color w:val="auto"/>
              </w:rPr>
            </w:pPr>
            <w:r>
              <w:rPr>
                <w:rFonts w:ascii="Sylfaen" w:hAnsi="Sylfaen" w:cs="Times New Roman"/>
                <w:iCs/>
                <w:color w:val="auto"/>
              </w:rPr>
              <w:t>Luogo</w:t>
            </w:r>
          </w:p>
        </w:tc>
        <w:tc>
          <w:tcPr>
            <w:tcW w:w="2041" w:type="dxa"/>
          </w:tcPr>
          <w:p w:rsidR="00ED3F69" w:rsidRDefault="00ED3F69" w:rsidP="00ED3F69">
            <w:pPr>
              <w:pStyle w:val="Textbody"/>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ascii="Sylfaen" w:hAnsi="Sylfaen" w:cs="Times New Roman"/>
                <w:iCs/>
                <w:color w:val="auto"/>
              </w:rPr>
            </w:pPr>
          </w:p>
        </w:tc>
      </w:tr>
      <w:tr w:rsidR="00ED3F69" w:rsidTr="00ED3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rsidR="00ED3F69" w:rsidRDefault="00ED3F69" w:rsidP="00ED3F69">
            <w:pPr>
              <w:pStyle w:val="Textbody"/>
              <w:spacing w:before="120" w:after="120" w:line="240" w:lineRule="auto"/>
              <w:jc w:val="center"/>
              <w:rPr>
                <w:rFonts w:ascii="Sylfaen" w:hAnsi="Sylfaen" w:cs="Times New Roman"/>
                <w:iCs/>
                <w:color w:val="auto"/>
              </w:rPr>
            </w:pPr>
          </w:p>
        </w:tc>
        <w:tc>
          <w:tcPr>
            <w:tcW w:w="2041" w:type="dxa"/>
          </w:tcPr>
          <w:p w:rsidR="00ED3F69" w:rsidRDefault="00ED3F69" w:rsidP="00ED3F69">
            <w:pPr>
              <w:pStyle w:val="Textbody"/>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val="0"/>
                <w:bCs w:val="0"/>
                <w:iCs/>
                <w:color w:val="auto"/>
              </w:rPr>
            </w:pPr>
          </w:p>
        </w:tc>
        <w:tc>
          <w:tcPr>
            <w:tcW w:w="2041" w:type="dxa"/>
          </w:tcPr>
          <w:p w:rsidR="00ED3F69" w:rsidRDefault="00ED3F69" w:rsidP="00ED3F69">
            <w:pPr>
              <w:pStyle w:val="Textbody"/>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val="0"/>
                <w:bCs w:val="0"/>
                <w:iCs/>
                <w:color w:val="auto"/>
              </w:rPr>
            </w:pPr>
          </w:p>
        </w:tc>
        <w:tc>
          <w:tcPr>
            <w:tcW w:w="2041" w:type="dxa"/>
          </w:tcPr>
          <w:p w:rsidR="00ED3F69" w:rsidRDefault="00ED3F69" w:rsidP="00ED3F69">
            <w:pPr>
              <w:pStyle w:val="Textbody"/>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val="0"/>
                <w:bCs w:val="0"/>
                <w:iCs/>
                <w:color w:val="auto"/>
              </w:rPr>
            </w:pPr>
          </w:p>
        </w:tc>
      </w:tr>
      <w:tr w:rsidR="00ED3F69" w:rsidTr="00ED3F69">
        <w:tc>
          <w:tcPr>
            <w:cnfStyle w:val="001000000000" w:firstRow="0" w:lastRow="0" w:firstColumn="1" w:lastColumn="0" w:oddVBand="0" w:evenVBand="0" w:oddHBand="0" w:evenHBand="0" w:firstRowFirstColumn="0" w:firstRowLastColumn="0" w:lastRowFirstColumn="0" w:lastRowLastColumn="0"/>
            <w:tcW w:w="3969" w:type="dxa"/>
          </w:tcPr>
          <w:p w:rsidR="00ED3F69" w:rsidRDefault="00ED3F69" w:rsidP="00ED3F69">
            <w:pPr>
              <w:pStyle w:val="Textbody"/>
              <w:spacing w:before="120" w:after="120" w:line="240" w:lineRule="auto"/>
              <w:jc w:val="center"/>
              <w:rPr>
                <w:rFonts w:ascii="Sylfaen" w:hAnsi="Sylfaen" w:cs="Times New Roman"/>
                <w:iCs/>
                <w:color w:val="auto"/>
              </w:rPr>
            </w:pPr>
          </w:p>
        </w:tc>
        <w:tc>
          <w:tcPr>
            <w:tcW w:w="2041" w:type="dxa"/>
          </w:tcPr>
          <w:p w:rsidR="00ED3F69" w:rsidRDefault="00ED3F69" w:rsidP="00ED3F69">
            <w:pPr>
              <w:pStyle w:val="Textbody"/>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val="0"/>
                <w:bCs w:val="0"/>
                <w:iCs/>
                <w:color w:val="auto"/>
              </w:rPr>
            </w:pPr>
          </w:p>
        </w:tc>
        <w:tc>
          <w:tcPr>
            <w:tcW w:w="2041" w:type="dxa"/>
          </w:tcPr>
          <w:p w:rsidR="00ED3F69" w:rsidRDefault="00ED3F69" w:rsidP="00ED3F69">
            <w:pPr>
              <w:pStyle w:val="Textbody"/>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val="0"/>
                <w:bCs w:val="0"/>
                <w:iCs/>
                <w:color w:val="auto"/>
              </w:rPr>
            </w:pPr>
          </w:p>
        </w:tc>
        <w:tc>
          <w:tcPr>
            <w:tcW w:w="2041" w:type="dxa"/>
          </w:tcPr>
          <w:p w:rsidR="00ED3F69" w:rsidRDefault="00ED3F69" w:rsidP="00ED3F69">
            <w:pPr>
              <w:pStyle w:val="Textbody"/>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val="0"/>
                <w:bCs w:val="0"/>
                <w:iCs/>
                <w:color w:val="auto"/>
              </w:rPr>
            </w:pPr>
          </w:p>
        </w:tc>
      </w:tr>
    </w:tbl>
    <w:p w:rsidR="00ED3F69" w:rsidRPr="00944981" w:rsidRDefault="00ED3F69" w:rsidP="00944981">
      <w:pPr>
        <w:pStyle w:val="Textbody"/>
        <w:jc w:val="both"/>
        <w:rPr>
          <w:rFonts w:ascii="Sylfaen" w:hAnsi="Sylfaen" w:cs="Times New Roman"/>
          <w:b w:val="0"/>
          <w:bCs w:val="0"/>
          <w:iCs/>
          <w:color w:val="auto"/>
        </w:rPr>
      </w:pPr>
    </w:p>
    <w:p w:rsidR="00413512" w:rsidRPr="00ED3F69" w:rsidRDefault="00ED3F69" w:rsidP="00174F46">
      <w:pPr>
        <w:pStyle w:val="Titolo2"/>
      </w:pPr>
      <w:r>
        <w:t xml:space="preserve"> </w:t>
      </w:r>
      <w:bookmarkStart w:id="62" w:name="_Toc8485569"/>
      <w:r w:rsidR="00413512" w:rsidRPr="00ED3F69">
        <w:t>INVALSI</w:t>
      </w:r>
      <w:bookmarkEnd w:id="62"/>
    </w:p>
    <w:p w:rsidR="00621794" w:rsidRPr="00ED3F69" w:rsidRDefault="00934040" w:rsidP="00ED3F69">
      <w:pPr>
        <w:pStyle w:val="Textbody"/>
        <w:jc w:val="both"/>
        <w:rPr>
          <w:rFonts w:ascii="Sylfaen" w:hAnsi="Sylfaen" w:cs="Times New Roman"/>
          <w:b w:val="0"/>
          <w:bCs w:val="0"/>
          <w:iCs/>
          <w:color w:val="auto"/>
        </w:rPr>
      </w:pPr>
      <w:r w:rsidRPr="00ED3F69">
        <w:rPr>
          <w:rFonts w:ascii="Sylfaen" w:hAnsi="Sylfaen" w:cs="Times New Roman"/>
          <w:b w:val="0"/>
          <w:bCs w:val="0"/>
          <w:iCs/>
          <w:color w:val="auto"/>
        </w:rPr>
        <w:t xml:space="preserve">La preparazione alle prove </w:t>
      </w:r>
      <w:r w:rsidR="00413512" w:rsidRPr="00ED3F69">
        <w:rPr>
          <w:rFonts w:ascii="Sylfaen" w:hAnsi="Sylfaen" w:cs="Times New Roman"/>
          <w:b w:val="0"/>
          <w:bCs w:val="0"/>
          <w:iCs/>
          <w:color w:val="auto"/>
        </w:rPr>
        <w:t>Invalsi</w:t>
      </w:r>
      <w:r w:rsidR="00EA76A6" w:rsidRPr="00ED3F69">
        <w:rPr>
          <w:rFonts w:ascii="Sylfaen" w:hAnsi="Sylfaen" w:cs="Times New Roman"/>
          <w:b w:val="0"/>
          <w:bCs w:val="0"/>
          <w:iCs/>
          <w:color w:val="auto"/>
        </w:rPr>
        <w:t>, computer based, </w:t>
      </w:r>
      <w:r w:rsidRPr="00ED3F69">
        <w:rPr>
          <w:rFonts w:ascii="Sylfaen" w:hAnsi="Sylfaen" w:cs="Times New Roman"/>
          <w:b w:val="0"/>
          <w:bCs w:val="0"/>
          <w:iCs/>
          <w:color w:val="auto"/>
        </w:rPr>
        <w:t xml:space="preserve">ha interessato le discipline di </w:t>
      </w:r>
      <w:r w:rsidR="00413512" w:rsidRPr="00ED3F69">
        <w:rPr>
          <w:rFonts w:ascii="Sylfaen" w:hAnsi="Sylfaen" w:cs="Times New Roman"/>
          <w:b w:val="0"/>
          <w:bCs w:val="0"/>
          <w:iCs/>
          <w:color w:val="auto"/>
        </w:rPr>
        <w:t> </w:t>
      </w:r>
      <w:r w:rsidR="00621794" w:rsidRPr="00ED3F69">
        <w:rPr>
          <w:rFonts w:ascii="Sylfaen" w:hAnsi="Sylfaen" w:cs="Times New Roman"/>
          <w:b w:val="0"/>
          <w:bCs w:val="0"/>
          <w:iCs/>
          <w:color w:val="auto"/>
        </w:rPr>
        <w:t>italiano, matematica e inglese come da programmazione condivisa .</w:t>
      </w:r>
    </w:p>
    <w:p w:rsidR="00A73399" w:rsidRDefault="00621794" w:rsidP="00ED3F69">
      <w:pPr>
        <w:pStyle w:val="Textbody"/>
        <w:tabs>
          <w:tab w:val="left" w:pos="6715"/>
        </w:tabs>
        <w:jc w:val="both"/>
        <w:rPr>
          <w:rFonts w:ascii="Sylfaen" w:hAnsi="Sylfaen" w:cs="Times New Roman"/>
          <w:b w:val="0"/>
          <w:bCs w:val="0"/>
          <w:iCs/>
          <w:color w:val="auto"/>
        </w:rPr>
      </w:pPr>
      <w:r w:rsidRPr="00ED3F69">
        <w:rPr>
          <w:rFonts w:ascii="Sylfaen" w:hAnsi="Sylfaen" w:cs="Times New Roman"/>
          <w:b w:val="0"/>
          <w:bCs w:val="0"/>
          <w:iCs/>
          <w:color w:val="auto"/>
        </w:rPr>
        <w:t>Le</w:t>
      </w:r>
      <w:r w:rsidR="00413512" w:rsidRPr="00ED3F69">
        <w:rPr>
          <w:rFonts w:ascii="Sylfaen" w:hAnsi="Sylfaen" w:cs="Times New Roman"/>
          <w:b w:val="0"/>
          <w:bCs w:val="0"/>
          <w:iCs/>
          <w:color w:val="auto"/>
        </w:rPr>
        <w:t xml:space="preserve"> prova </w:t>
      </w:r>
      <w:r w:rsidRPr="00ED3F69">
        <w:rPr>
          <w:rFonts w:ascii="Sylfaen" w:hAnsi="Sylfaen" w:cs="Times New Roman"/>
          <w:b w:val="0"/>
          <w:bCs w:val="0"/>
          <w:iCs/>
          <w:color w:val="auto"/>
        </w:rPr>
        <w:t xml:space="preserve">  sono state svolte n</w:t>
      </w:r>
      <w:r w:rsidR="0028258C" w:rsidRPr="00ED3F69">
        <w:rPr>
          <w:rFonts w:ascii="Sylfaen" w:hAnsi="Sylfaen" w:cs="Times New Roman"/>
          <w:b w:val="0"/>
          <w:bCs w:val="0"/>
          <w:iCs/>
          <w:color w:val="auto"/>
        </w:rPr>
        <w:t>ei tempi fissati dall’ INVALSI</w:t>
      </w:r>
      <w:r w:rsidR="00F47AEA" w:rsidRPr="00ED3F69">
        <w:rPr>
          <w:rFonts w:ascii="Sylfaen" w:hAnsi="Sylfaen" w:cs="Times New Roman"/>
          <w:b w:val="0"/>
          <w:bCs w:val="0"/>
          <w:iCs/>
          <w:color w:val="auto"/>
        </w:rPr>
        <w:t>.</w:t>
      </w:r>
    </w:p>
    <w:p w:rsidR="00A73399" w:rsidRDefault="00A73399" w:rsidP="00ED3F69">
      <w:pPr>
        <w:pStyle w:val="Textbody"/>
        <w:tabs>
          <w:tab w:val="left" w:pos="6715"/>
        </w:tabs>
        <w:jc w:val="both"/>
        <w:rPr>
          <w:rFonts w:ascii="Sylfaen" w:hAnsi="Sylfaen" w:cs="Times New Roman"/>
          <w:b w:val="0"/>
          <w:bCs w:val="0"/>
          <w:iCs/>
          <w:color w:val="auto"/>
        </w:rPr>
      </w:pPr>
    </w:p>
    <w:p w:rsidR="00621794" w:rsidRDefault="00CE5D09" w:rsidP="00ED3F69">
      <w:pPr>
        <w:pStyle w:val="Textbody"/>
        <w:tabs>
          <w:tab w:val="left" w:pos="6715"/>
        </w:tabs>
        <w:jc w:val="both"/>
        <w:rPr>
          <w:rFonts w:ascii="Sylfaen" w:hAnsi="Sylfaen" w:cs="Times New Roman"/>
          <w:b w:val="0"/>
          <w:bCs w:val="0"/>
          <w:iCs/>
          <w:color w:val="auto"/>
        </w:rPr>
      </w:pPr>
      <w:r>
        <w:rPr>
          <w:rFonts w:ascii="Times New Roman" w:hAnsi="Times New Roman" w:cs="Times New Roman"/>
          <w:b w:val="0"/>
          <w:bCs w:val="0"/>
          <w:noProof/>
          <w:color w:val="auto"/>
          <w:lang w:eastAsia="it-IT" w:bidi="ar-SA"/>
        </w:rPr>
        <mc:AlternateContent>
          <mc:Choice Requires="wps">
            <w:drawing>
              <wp:anchor distT="0" distB="0" distL="114300" distR="114300" simplePos="0" relativeHeight="251687936" behindDoc="0" locked="0" layoutInCell="1" allowOverlap="1" wp14:anchorId="66FC2E42" wp14:editId="73877C81">
                <wp:simplePos x="0" y="0"/>
                <wp:positionH relativeFrom="column">
                  <wp:posOffset>-140335</wp:posOffset>
                </wp:positionH>
                <wp:positionV relativeFrom="paragraph">
                  <wp:posOffset>0</wp:posOffset>
                </wp:positionV>
                <wp:extent cx="6791325" cy="304800"/>
                <wp:effectExtent l="57150" t="38100" r="85725" b="11430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0480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561711" w:rsidRPr="001943F8" w:rsidRDefault="00561711" w:rsidP="00183AE3">
                            <w:pPr>
                              <w:pStyle w:val="Paragrafoelenc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Casella di testo 12" o:spid="_x0000_s1032" type="#_x0000_t202" style="position:absolute;left:0;text-align:left;margin-left:-11.05pt;margin-top:0;width:534.7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" fillcolor="#9b2d2a" stroked="f">
                <v:fill color2="#ce3b37" rotate="t" angle="180" colors="0 #9b2d2a;52429f #cb3d3a;1 #ce3b37" focus="100%" type="gradient">
                  <o:fill v:ext="view" type="gradientUnscaled"/>
                </v:fill>
                <v:shadow on="t" color="black" opacity="22937f" origin=",.5" offset="0,.63889mm"/>
                <v:textbox>
                  <w:txbxContent>
                    <w:p w:rsidR="00561711" w:rsidRPr="001943F8" w:rsidRDefault="00561711" w:rsidP="00183AE3">
                      <w:pPr>
                        <w:pStyle w:val="Paragrafoelenco"/>
                        <w:rPr>
                          <w:rFonts w:hint="eastAsia"/>
                        </w:rPr>
                      </w:pPr>
                    </w:p>
                  </w:txbxContent>
                </v:textbox>
              </v:shape>
            </w:pict>
          </mc:Fallback>
        </mc:AlternateContent>
      </w:r>
      <w:r w:rsidR="00ED3F69">
        <w:rPr>
          <w:rFonts w:ascii="Sylfaen" w:hAnsi="Sylfaen" w:cs="Times New Roman"/>
          <w:b w:val="0"/>
          <w:bCs w:val="0"/>
          <w:iCs/>
          <w:color w:val="auto"/>
        </w:rPr>
        <w:tab/>
      </w:r>
    </w:p>
    <w:p w:rsidR="00993132" w:rsidRDefault="00993132" w:rsidP="00993132">
      <w:pPr>
        <w:pStyle w:val="Textbody"/>
        <w:tabs>
          <w:tab w:val="left" w:pos="6715"/>
        </w:tabs>
        <w:jc w:val="right"/>
        <w:rPr>
          <w:rFonts w:ascii="Sylfaen" w:hAnsi="Sylfaen" w:cs="Times New Roman"/>
          <w:b w:val="0"/>
          <w:bCs w:val="0"/>
          <w:iCs/>
          <w:color w:val="auto"/>
        </w:rPr>
      </w:pPr>
    </w:p>
    <w:p w:rsidR="00E3279D" w:rsidRPr="00D51CA3" w:rsidRDefault="00E3279D" w:rsidP="00174F46">
      <w:pPr>
        <w:pStyle w:val="Titolo1"/>
      </w:pPr>
      <w:bookmarkStart w:id="63" w:name="_Toc8485570"/>
      <w:r w:rsidRPr="00D51CA3">
        <w:lastRenderedPageBreak/>
        <w:t>INDICAZIONI SU DISCIPLINE</w:t>
      </w:r>
      <w:bookmarkEnd w:id="63"/>
    </w:p>
    <w:p w:rsidR="002B38CC" w:rsidRPr="001943F8" w:rsidRDefault="002B38CC" w:rsidP="00183AE3">
      <w:pPr>
        <w:pStyle w:val="Paragrafoelenco"/>
      </w:pPr>
    </w:p>
    <w:p w:rsidR="00AA0098" w:rsidRDefault="00771F61" w:rsidP="00174F46">
      <w:pPr>
        <w:pStyle w:val="Titolo2"/>
      </w:pPr>
      <w:bookmarkStart w:id="64" w:name="_Toc8485571"/>
      <w:r w:rsidRPr="00E3279D">
        <w:t>Schede informative su singole discipline</w:t>
      </w:r>
      <w:r>
        <w:t xml:space="preserve"> </w:t>
      </w:r>
      <w:r w:rsidRPr="00E3279D">
        <w:t>(competenze – contenuti – obiettivi raggiunti)</w:t>
      </w:r>
      <w:bookmarkEnd w:id="64"/>
    </w:p>
    <w:p w:rsidR="00AA0098" w:rsidRDefault="00AA0098" w:rsidP="00183AE3">
      <w:pPr>
        <w:pStyle w:val="Paragrafoelenco"/>
      </w:pPr>
    </w:p>
    <w:p w:rsidR="00AA0098" w:rsidRPr="00AA0098" w:rsidRDefault="00AA0098" w:rsidP="00183AE3">
      <w:pPr>
        <w:pStyle w:val="Paragrafoelenco"/>
      </w:pPr>
      <w:bookmarkStart w:id="65" w:name="_Toc8474488"/>
      <w:r w:rsidRPr="00AA0098">
        <w:t>Schema per progettazioni didattiche basate sulle competenze</w:t>
      </w:r>
      <w:bookmarkEnd w:id="65"/>
    </w:p>
    <w:p w:rsidR="00ED3F69" w:rsidRDefault="00ED3F69" w:rsidP="00F4062A">
      <w:pPr>
        <w:pStyle w:val="Textbody"/>
        <w:rPr>
          <w:i/>
          <w:color w:val="FF0000"/>
        </w:rPr>
      </w:pPr>
    </w:p>
    <w:tbl>
      <w:tblPr>
        <w:tblStyle w:val="Grigliamedia3-Colore6"/>
        <w:tblW w:w="10332" w:type="dxa"/>
        <w:shd w:val="clear" w:color="auto" w:fill="FBD4B4" w:themeFill="accent6" w:themeFillTint="66"/>
        <w:tblLook w:val="04A0" w:firstRow="1" w:lastRow="0" w:firstColumn="1" w:lastColumn="0" w:noHBand="0" w:noVBand="1"/>
      </w:tblPr>
      <w:tblGrid>
        <w:gridCol w:w="1872"/>
        <w:gridCol w:w="1760"/>
        <w:gridCol w:w="1760"/>
        <w:gridCol w:w="1614"/>
        <w:gridCol w:w="1663"/>
        <w:gridCol w:w="1663"/>
      </w:tblGrid>
      <w:tr w:rsidR="00083B48" w:rsidRPr="00F16418" w:rsidTr="00AA0098">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872" w:type="dxa"/>
            <w:shd w:val="clear" w:color="auto" w:fill="FBD4B4" w:themeFill="accent6" w:themeFillTint="66"/>
            <w:vAlign w:val="center"/>
          </w:tcPr>
          <w:p w:rsidR="00083B48" w:rsidRPr="00F16418" w:rsidRDefault="00083B48" w:rsidP="00183AE3">
            <w:pPr>
              <w:rPr>
                <w:rFonts w:eastAsia="Calibri"/>
              </w:rPr>
            </w:pPr>
            <w:r w:rsidRPr="00F16418">
              <w:rPr>
                <w:rFonts w:eastAsia="Calibri"/>
              </w:rPr>
              <w:t xml:space="preserve">Disciplina: </w:t>
            </w:r>
          </w:p>
        </w:tc>
        <w:tc>
          <w:tcPr>
            <w:tcW w:w="8460" w:type="dxa"/>
            <w:gridSpan w:val="5"/>
            <w:shd w:val="clear" w:color="auto" w:fill="FBD4B4" w:themeFill="accent6" w:themeFillTint="66"/>
            <w:vAlign w:val="center"/>
          </w:tcPr>
          <w:p w:rsidR="00083B48" w:rsidRPr="00F16418" w:rsidRDefault="00083B48" w:rsidP="00183AE3">
            <w:pPr>
              <w:cnfStyle w:val="100000000000" w:firstRow="1" w:lastRow="0" w:firstColumn="0" w:lastColumn="0" w:oddVBand="0" w:evenVBand="0" w:oddHBand="0" w:evenHBand="0" w:firstRowFirstColumn="0" w:firstRowLastColumn="0" w:lastRowFirstColumn="0" w:lastRowLastColumn="0"/>
              <w:rPr>
                <w:rFonts w:eastAsia="Calibri"/>
              </w:rPr>
            </w:pPr>
          </w:p>
        </w:tc>
      </w:tr>
      <w:tr w:rsidR="00083B48" w:rsidRPr="00F16418" w:rsidTr="00AA0098">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872" w:type="dxa"/>
            <w:shd w:val="clear" w:color="auto" w:fill="FBD4B4" w:themeFill="accent6" w:themeFillTint="66"/>
            <w:vAlign w:val="center"/>
          </w:tcPr>
          <w:p w:rsidR="00083B48" w:rsidRPr="00083B48" w:rsidRDefault="00083B48" w:rsidP="00183AE3">
            <w:pPr>
              <w:rPr>
                <w:rFonts w:eastAsia="Calibri"/>
              </w:rPr>
            </w:pPr>
            <w:r w:rsidRPr="00083B48">
              <w:rPr>
                <w:rFonts w:eastAsia="Calibri"/>
              </w:rPr>
              <w:t>Materiali dida</w:t>
            </w:r>
            <w:r w:rsidRPr="00083B48">
              <w:rPr>
                <w:rFonts w:eastAsia="Calibri"/>
              </w:rPr>
              <w:t>t</w:t>
            </w:r>
            <w:r w:rsidRPr="00083B48">
              <w:rPr>
                <w:rFonts w:eastAsia="Calibri"/>
              </w:rPr>
              <w:t>tici</w:t>
            </w:r>
          </w:p>
        </w:tc>
        <w:tc>
          <w:tcPr>
            <w:tcW w:w="8460" w:type="dxa"/>
            <w:gridSpan w:val="5"/>
            <w:shd w:val="clear" w:color="auto" w:fill="FBD4B4" w:themeFill="accent6" w:themeFillTint="66"/>
            <w:vAlign w:val="center"/>
          </w:tcPr>
          <w:p w:rsidR="00083B48" w:rsidRPr="00F16418" w:rsidRDefault="00083B48" w:rsidP="00183AE3">
            <w:pPr>
              <w:cnfStyle w:val="000000100000" w:firstRow="0" w:lastRow="0" w:firstColumn="0" w:lastColumn="0" w:oddVBand="0" w:evenVBand="0" w:oddHBand="1" w:evenHBand="0" w:firstRowFirstColumn="0" w:firstRowLastColumn="0" w:lastRowFirstColumn="0" w:lastRowLastColumn="0"/>
              <w:rPr>
                <w:rFonts w:eastAsia="Calibri"/>
              </w:rPr>
            </w:pPr>
          </w:p>
        </w:tc>
      </w:tr>
      <w:tr w:rsidR="00083B48" w:rsidRPr="007229CF" w:rsidTr="00C71027">
        <w:trPr>
          <w:trHeight w:val="2636"/>
        </w:trPr>
        <w:tc>
          <w:tcPr>
            <w:cnfStyle w:val="001000000000" w:firstRow="0" w:lastRow="0" w:firstColumn="1" w:lastColumn="0" w:oddVBand="0" w:evenVBand="0" w:oddHBand="0" w:evenHBand="0" w:firstRowFirstColumn="0" w:firstRowLastColumn="0" w:lastRowFirstColumn="0" w:lastRowLastColumn="0"/>
            <w:tcW w:w="1872" w:type="dxa"/>
            <w:shd w:val="clear" w:color="auto" w:fill="FBD4B4" w:themeFill="accent6" w:themeFillTint="66"/>
            <w:vAlign w:val="center"/>
          </w:tcPr>
          <w:p w:rsidR="00083B48" w:rsidRPr="00F16418" w:rsidRDefault="00083B48" w:rsidP="00183AE3">
            <w:pPr>
              <w:rPr>
                <w:rFonts w:eastAsia="Calibri"/>
              </w:rPr>
            </w:pPr>
            <w:r w:rsidRPr="00F16418">
              <w:rPr>
                <w:rFonts w:eastAsia="Calibri"/>
              </w:rPr>
              <w:t>Attività</w:t>
            </w:r>
          </w:p>
          <w:p w:rsidR="00083B48" w:rsidRPr="002E5687" w:rsidRDefault="00083B48" w:rsidP="00183AE3">
            <w:pPr>
              <w:rPr>
                <w:rFonts w:eastAsia="Calibri"/>
              </w:rPr>
            </w:pPr>
            <w:r w:rsidRPr="00F16418">
              <w:rPr>
                <w:rFonts w:eastAsia="Calibri"/>
              </w:rPr>
              <w:t xml:space="preserve">(UdA, Progetto, </w:t>
            </w:r>
            <w:r w:rsidR="00E27220">
              <w:rPr>
                <w:rFonts w:eastAsia="Calibri"/>
              </w:rPr>
              <w:t>Cu</w:t>
            </w:r>
            <w:r w:rsidRPr="00F16418">
              <w:rPr>
                <w:rFonts w:eastAsia="Calibri"/>
              </w:rPr>
              <w:t>rvatura Pcto, …)</w:t>
            </w:r>
          </w:p>
        </w:tc>
        <w:tc>
          <w:tcPr>
            <w:tcW w:w="1760" w:type="dxa"/>
            <w:shd w:val="clear" w:color="auto" w:fill="FBD4B4" w:themeFill="accent6" w:themeFillTint="66"/>
            <w:vAlign w:val="center"/>
          </w:tcPr>
          <w:p w:rsidR="00083B48" w:rsidRPr="002E5687" w:rsidRDefault="00083B48" w:rsidP="00183AE3">
            <w:pPr>
              <w:cnfStyle w:val="000000000000" w:firstRow="0" w:lastRow="0" w:firstColumn="0" w:lastColumn="0" w:oddVBand="0" w:evenVBand="0" w:oddHBand="0" w:evenHBand="0" w:firstRowFirstColumn="0" w:firstRowLastColumn="0" w:lastRowFirstColumn="0" w:lastRowLastColumn="0"/>
              <w:rPr>
                <w:rFonts w:eastAsia="Calibri"/>
                <w:bCs/>
              </w:rPr>
            </w:pPr>
            <w:r w:rsidRPr="002E5687">
              <w:rPr>
                <w:rFonts w:eastAsia="Calibri"/>
              </w:rPr>
              <w:t>Competenze chiave di citt</w:t>
            </w:r>
            <w:r w:rsidRPr="002E5687">
              <w:rPr>
                <w:rFonts w:eastAsia="Calibri"/>
              </w:rPr>
              <w:t>a</w:t>
            </w:r>
            <w:r w:rsidRPr="002E5687">
              <w:rPr>
                <w:rFonts w:eastAsia="Calibri"/>
              </w:rPr>
              <w:t>dinanza</w:t>
            </w:r>
          </w:p>
        </w:tc>
        <w:tc>
          <w:tcPr>
            <w:tcW w:w="1760" w:type="dxa"/>
            <w:shd w:val="clear" w:color="auto" w:fill="FBD4B4" w:themeFill="accent6" w:themeFillTint="66"/>
            <w:vAlign w:val="center"/>
          </w:tcPr>
          <w:p w:rsidR="00083B48" w:rsidRPr="002E5687" w:rsidRDefault="00083B48" w:rsidP="00183AE3">
            <w:pPr>
              <w:cnfStyle w:val="000000000000" w:firstRow="0" w:lastRow="0" w:firstColumn="0" w:lastColumn="0" w:oddVBand="0" w:evenVBand="0" w:oddHBand="0" w:evenHBand="0" w:firstRowFirstColumn="0" w:firstRowLastColumn="0" w:lastRowFirstColumn="0" w:lastRowLastColumn="0"/>
              <w:rPr>
                <w:rFonts w:eastAsia="Calibri"/>
                <w:bCs/>
              </w:rPr>
            </w:pPr>
            <w:r w:rsidRPr="002E5687">
              <w:rPr>
                <w:rFonts w:eastAsia="Calibri"/>
              </w:rPr>
              <w:t xml:space="preserve">Competenze </w:t>
            </w:r>
            <w:r>
              <w:rPr>
                <w:rFonts w:eastAsia="Calibri"/>
              </w:rPr>
              <w:t>d</w:t>
            </w:r>
            <w:r>
              <w:rPr>
                <w:rFonts w:eastAsia="Calibri"/>
              </w:rPr>
              <w:t>i</w:t>
            </w:r>
            <w:r>
              <w:rPr>
                <w:rFonts w:eastAsia="Calibri"/>
              </w:rPr>
              <w:t>sciplinari</w:t>
            </w:r>
          </w:p>
        </w:tc>
        <w:tc>
          <w:tcPr>
            <w:tcW w:w="1614" w:type="dxa"/>
            <w:shd w:val="clear" w:color="auto" w:fill="FBD4B4" w:themeFill="accent6" w:themeFillTint="66"/>
            <w:vAlign w:val="center"/>
          </w:tcPr>
          <w:p w:rsidR="00083B48" w:rsidRDefault="00083B48" w:rsidP="00183AE3">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Metodi</w:t>
            </w:r>
          </w:p>
          <w:p w:rsidR="00083B48" w:rsidRPr="002E5687" w:rsidRDefault="00083B48" w:rsidP="00183AE3">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(Lezione fro</w:t>
            </w:r>
            <w:r>
              <w:rPr>
                <w:rFonts w:eastAsia="Calibri"/>
              </w:rPr>
              <w:t>n</w:t>
            </w:r>
            <w:r>
              <w:rPr>
                <w:rFonts w:eastAsia="Calibri"/>
              </w:rPr>
              <w:t>tale e/o lavoro di gruppo e/o CLIL …)</w:t>
            </w:r>
          </w:p>
        </w:tc>
        <w:tc>
          <w:tcPr>
            <w:tcW w:w="1663" w:type="dxa"/>
            <w:shd w:val="clear" w:color="auto" w:fill="FBD4B4" w:themeFill="accent6" w:themeFillTint="66"/>
            <w:vAlign w:val="center"/>
          </w:tcPr>
          <w:p w:rsidR="00083B48" w:rsidRPr="002E5687" w:rsidRDefault="00083B48" w:rsidP="00183AE3">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Conoscenze e abilità</w:t>
            </w:r>
          </w:p>
        </w:tc>
        <w:tc>
          <w:tcPr>
            <w:tcW w:w="1663" w:type="dxa"/>
            <w:shd w:val="clear" w:color="auto" w:fill="FBD4B4" w:themeFill="accent6" w:themeFillTint="66"/>
            <w:vAlign w:val="center"/>
          </w:tcPr>
          <w:p w:rsidR="00083B48" w:rsidRDefault="00083B48" w:rsidP="00183AE3">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Obiettivi ra</w:t>
            </w:r>
            <w:r>
              <w:rPr>
                <w:rFonts w:eastAsia="Calibri"/>
              </w:rPr>
              <w:t>g</w:t>
            </w:r>
            <w:r>
              <w:rPr>
                <w:rFonts w:eastAsia="Calibri"/>
              </w:rPr>
              <w:t>giunti</w:t>
            </w:r>
          </w:p>
        </w:tc>
      </w:tr>
      <w:tr w:rsidR="00083B48" w:rsidRPr="007229CF" w:rsidTr="00C71027">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1872" w:type="dxa"/>
            <w:shd w:val="clear" w:color="auto" w:fill="FDE9D9" w:themeFill="accent6" w:themeFillTint="33"/>
          </w:tcPr>
          <w:p w:rsidR="00083B48" w:rsidRDefault="00083B48" w:rsidP="00183AE3">
            <w:pPr>
              <w:rPr>
                <w:rFonts w:eastAsia="Calibri"/>
              </w:rPr>
            </w:pPr>
          </w:p>
          <w:p w:rsidR="00083B48" w:rsidRPr="002E5687" w:rsidRDefault="00083B48" w:rsidP="00183AE3">
            <w:pPr>
              <w:rPr>
                <w:rFonts w:eastAsia="Calibri"/>
              </w:rPr>
            </w:pPr>
          </w:p>
        </w:tc>
        <w:tc>
          <w:tcPr>
            <w:tcW w:w="1760" w:type="dxa"/>
            <w:shd w:val="clear" w:color="auto" w:fill="FDE9D9" w:themeFill="accent6" w:themeFillTint="33"/>
          </w:tcPr>
          <w:p w:rsidR="00083B48" w:rsidRDefault="00083B48" w:rsidP="00183AE3">
            <w:pPr>
              <w:cnfStyle w:val="000000100000" w:firstRow="0" w:lastRow="0" w:firstColumn="0" w:lastColumn="0" w:oddVBand="0" w:evenVBand="0" w:oddHBand="1" w:evenHBand="0" w:firstRowFirstColumn="0" w:firstRowLastColumn="0" w:lastRowFirstColumn="0" w:lastRowLastColumn="0"/>
            </w:pPr>
          </w:p>
          <w:p w:rsidR="00083B48" w:rsidRPr="00F355CA" w:rsidRDefault="00083B48" w:rsidP="00183AE3">
            <w:pPr>
              <w:cnfStyle w:val="000000100000" w:firstRow="0" w:lastRow="0" w:firstColumn="0" w:lastColumn="0" w:oddVBand="0" w:evenVBand="0" w:oddHBand="1" w:evenHBand="0" w:firstRowFirstColumn="0" w:firstRowLastColumn="0" w:lastRowFirstColumn="0" w:lastRowLastColumn="0"/>
            </w:pPr>
          </w:p>
        </w:tc>
        <w:tc>
          <w:tcPr>
            <w:tcW w:w="1760" w:type="dxa"/>
            <w:shd w:val="clear" w:color="auto" w:fill="FDE9D9" w:themeFill="accent6" w:themeFillTint="33"/>
          </w:tcPr>
          <w:p w:rsidR="00083B48" w:rsidRPr="00ED3F69" w:rsidRDefault="00083B48" w:rsidP="00183AE3">
            <w:pPr>
              <w:cnfStyle w:val="000000100000" w:firstRow="0" w:lastRow="0" w:firstColumn="0" w:lastColumn="0" w:oddVBand="0" w:evenVBand="0" w:oddHBand="1" w:evenHBand="0" w:firstRowFirstColumn="0" w:firstRowLastColumn="0" w:lastRowFirstColumn="0" w:lastRowLastColumn="0"/>
            </w:pPr>
          </w:p>
        </w:tc>
        <w:tc>
          <w:tcPr>
            <w:tcW w:w="1614" w:type="dxa"/>
            <w:shd w:val="clear" w:color="auto" w:fill="FDE9D9" w:themeFill="accent6" w:themeFillTint="33"/>
          </w:tcPr>
          <w:p w:rsidR="00083B48" w:rsidRDefault="00083B48" w:rsidP="00183AE3">
            <w:pPr>
              <w:cnfStyle w:val="000000100000" w:firstRow="0" w:lastRow="0" w:firstColumn="0" w:lastColumn="0" w:oddVBand="0" w:evenVBand="0" w:oddHBand="1" w:evenHBand="0" w:firstRowFirstColumn="0" w:firstRowLastColumn="0" w:lastRowFirstColumn="0" w:lastRowLastColumn="0"/>
            </w:pPr>
          </w:p>
          <w:p w:rsidR="00083B48" w:rsidRPr="007229CF" w:rsidRDefault="00083B48" w:rsidP="00183AE3">
            <w:pPr>
              <w:cnfStyle w:val="000000100000" w:firstRow="0" w:lastRow="0" w:firstColumn="0" w:lastColumn="0" w:oddVBand="0" w:evenVBand="0" w:oddHBand="1" w:evenHBand="0" w:firstRowFirstColumn="0" w:firstRowLastColumn="0" w:lastRowFirstColumn="0" w:lastRowLastColumn="0"/>
              <w:rPr>
                <w:rFonts w:eastAsia="Calibri"/>
              </w:rPr>
            </w:pPr>
          </w:p>
        </w:tc>
        <w:tc>
          <w:tcPr>
            <w:tcW w:w="1663" w:type="dxa"/>
            <w:shd w:val="clear" w:color="auto" w:fill="FDE9D9" w:themeFill="accent6" w:themeFillTint="33"/>
          </w:tcPr>
          <w:p w:rsidR="00083B48" w:rsidRPr="007229CF" w:rsidRDefault="00083B48" w:rsidP="00183AE3">
            <w:pPr>
              <w:cnfStyle w:val="000000100000" w:firstRow="0" w:lastRow="0" w:firstColumn="0" w:lastColumn="0" w:oddVBand="0" w:evenVBand="0" w:oddHBand="1" w:evenHBand="0" w:firstRowFirstColumn="0" w:firstRowLastColumn="0" w:lastRowFirstColumn="0" w:lastRowLastColumn="0"/>
              <w:rPr>
                <w:rFonts w:eastAsia="Calibri"/>
              </w:rPr>
            </w:pPr>
          </w:p>
        </w:tc>
        <w:tc>
          <w:tcPr>
            <w:tcW w:w="1663" w:type="dxa"/>
            <w:shd w:val="clear" w:color="auto" w:fill="FDE9D9" w:themeFill="accent6" w:themeFillTint="33"/>
          </w:tcPr>
          <w:p w:rsidR="00083B48" w:rsidRPr="007229CF" w:rsidRDefault="00083B48" w:rsidP="00183AE3">
            <w:pPr>
              <w:cnfStyle w:val="000000100000" w:firstRow="0" w:lastRow="0" w:firstColumn="0" w:lastColumn="0" w:oddVBand="0" w:evenVBand="0" w:oddHBand="1" w:evenHBand="0" w:firstRowFirstColumn="0" w:firstRowLastColumn="0" w:lastRowFirstColumn="0" w:lastRowLastColumn="0"/>
              <w:rPr>
                <w:rFonts w:eastAsia="Calibri"/>
              </w:rPr>
            </w:pPr>
          </w:p>
        </w:tc>
      </w:tr>
    </w:tbl>
    <w:p w:rsidR="00F16418" w:rsidRDefault="00F16418" w:rsidP="00183AE3"/>
    <w:p w:rsidR="00AA0098" w:rsidRDefault="00AA0098" w:rsidP="00AA0098">
      <w:pPr>
        <w:pStyle w:val="Textbody"/>
        <w:rPr>
          <w:i/>
          <w:color w:val="FF0000"/>
        </w:rPr>
      </w:pPr>
    </w:p>
    <w:p w:rsidR="00AA0098" w:rsidRDefault="00AA0098" w:rsidP="00AA0098">
      <w:pPr>
        <w:pStyle w:val="Textbody"/>
        <w:rPr>
          <w:i/>
          <w:color w:val="FF0000"/>
        </w:rPr>
      </w:pPr>
    </w:p>
    <w:p w:rsidR="00AA0098" w:rsidRDefault="00AA0098" w:rsidP="00AA0098">
      <w:pPr>
        <w:pStyle w:val="Textbody"/>
        <w:rPr>
          <w:i/>
          <w:color w:val="FF0000"/>
        </w:rPr>
      </w:pPr>
    </w:p>
    <w:p w:rsidR="00AA0098" w:rsidRPr="00AA0098" w:rsidRDefault="00AA0098" w:rsidP="00183AE3">
      <w:pPr>
        <w:pStyle w:val="Paragrafoelenco"/>
      </w:pPr>
      <w:bookmarkStart w:id="66" w:name="_Toc8474489"/>
      <w:r w:rsidRPr="00AA0098">
        <w:t xml:space="preserve">Schema per progettazioni didattiche basate </w:t>
      </w:r>
      <w:r>
        <w:t>sugli assi culturali</w:t>
      </w:r>
      <w:bookmarkEnd w:id="66"/>
    </w:p>
    <w:p w:rsidR="00AA0098" w:rsidRDefault="00AA0098" w:rsidP="00AA0098">
      <w:pPr>
        <w:pStyle w:val="Textbody"/>
        <w:rPr>
          <w:i/>
          <w:color w:val="FF0000"/>
        </w:rPr>
      </w:pPr>
    </w:p>
    <w:p w:rsidR="00AA0098" w:rsidRDefault="004713CF" w:rsidP="00AA0098">
      <w:pPr>
        <w:pStyle w:val="Textbody"/>
        <w:rPr>
          <w:i/>
          <w:color w:val="FF0000"/>
        </w:rPr>
      </w:pPr>
      <w:r>
        <w:rPr>
          <w:i/>
          <w:color w:val="FF0000"/>
        </w:rPr>
        <w:t xml:space="preserve">(Nel caso il C.d.C abbia lavorato per assi culturali usare la parte seguente, altrimenti cancellare) </w:t>
      </w:r>
    </w:p>
    <w:p w:rsidR="00AA0098" w:rsidRPr="00F4062A" w:rsidRDefault="00AA0098" w:rsidP="00AA0098">
      <w:pPr>
        <w:pStyle w:val="Textbody"/>
        <w:rPr>
          <w:i/>
          <w:color w:val="FF0000"/>
        </w:rPr>
      </w:pPr>
      <w:r w:rsidRPr="00F4062A">
        <w:rPr>
          <w:i/>
          <w:color w:val="FF0000"/>
        </w:rPr>
        <w:t>(Per ogni Asse il C.d.C. elencherà solo le discipline afferenti al proprio indirizzo)</w:t>
      </w:r>
    </w:p>
    <w:p w:rsidR="00C71027" w:rsidRDefault="00C71027" w:rsidP="00183AE3"/>
    <w:p w:rsidR="00C71027" w:rsidRDefault="00C71027" w:rsidP="00183AE3"/>
    <w:p w:rsidR="00F4062A" w:rsidRPr="00ED3F69" w:rsidRDefault="00F4062A" w:rsidP="00183AE3">
      <w:pPr>
        <w:rPr>
          <w:color w:val="FF0000"/>
        </w:rPr>
      </w:pPr>
      <w:r>
        <w:t>Asse dei Linguaggi (</w:t>
      </w:r>
      <w:r w:rsidRPr="008E3068">
        <w:t xml:space="preserve">Italiano, </w:t>
      </w:r>
      <w:r>
        <w:t>Lingua Straniera</w:t>
      </w:r>
      <w:r w:rsidRPr="008E3068">
        <w:t>)</w:t>
      </w:r>
      <w:r w:rsidR="00ED3F69">
        <w:t xml:space="preserve">    </w:t>
      </w:r>
    </w:p>
    <w:tbl>
      <w:tblPr>
        <w:tblStyle w:val="Grigliamedia3-Colore6"/>
        <w:tblW w:w="10657" w:type="dxa"/>
        <w:shd w:val="clear" w:color="auto" w:fill="FBD4B4" w:themeFill="accent6" w:themeFillTint="66"/>
        <w:tblLook w:val="04A0" w:firstRow="1" w:lastRow="0" w:firstColumn="1" w:lastColumn="0" w:noHBand="0" w:noVBand="1"/>
      </w:tblPr>
      <w:tblGrid>
        <w:gridCol w:w="1439"/>
        <w:gridCol w:w="2428"/>
        <w:gridCol w:w="2673"/>
        <w:gridCol w:w="1905"/>
        <w:gridCol w:w="2212"/>
      </w:tblGrid>
      <w:tr w:rsidR="00F4062A" w:rsidRPr="007229CF" w:rsidTr="00A40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FBD4B4" w:themeFill="accent6" w:themeFillTint="66"/>
            <w:vAlign w:val="center"/>
          </w:tcPr>
          <w:p w:rsidR="00F4062A" w:rsidRPr="002E5687" w:rsidRDefault="00F4062A" w:rsidP="00183AE3">
            <w:pPr>
              <w:rPr>
                <w:rFonts w:eastAsia="Calibri"/>
              </w:rPr>
            </w:pPr>
            <w:r w:rsidRPr="002E5687">
              <w:rPr>
                <w:rFonts w:eastAsia="Calibri"/>
              </w:rPr>
              <w:t>PECUP</w:t>
            </w:r>
          </w:p>
        </w:tc>
        <w:tc>
          <w:tcPr>
            <w:tcW w:w="2101" w:type="dxa"/>
            <w:shd w:val="clear" w:color="auto" w:fill="FBD4B4" w:themeFill="accent6" w:themeFillTint="66"/>
            <w:vAlign w:val="center"/>
          </w:tcPr>
          <w:p w:rsidR="00F4062A" w:rsidRPr="002E5687" w:rsidRDefault="00F4062A" w:rsidP="00183AE3">
            <w:pPr>
              <w:cnfStyle w:val="100000000000" w:firstRow="1" w:lastRow="0" w:firstColumn="0" w:lastColumn="0" w:oddVBand="0" w:evenVBand="0" w:oddHBand="0" w:evenHBand="0" w:firstRowFirstColumn="0" w:firstRowLastColumn="0" w:lastRowFirstColumn="0" w:lastRowLastColumn="0"/>
              <w:rPr>
                <w:rFonts w:eastAsia="Calibri"/>
              </w:rPr>
            </w:pPr>
            <w:r w:rsidRPr="002E5687">
              <w:rPr>
                <w:rFonts w:eastAsia="Calibri"/>
              </w:rPr>
              <w:t>Competenze chiave di cittadinanza</w:t>
            </w:r>
          </w:p>
        </w:tc>
        <w:tc>
          <w:tcPr>
            <w:tcW w:w="1956" w:type="dxa"/>
            <w:shd w:val="clear" w:color="auto" w:fill="FBD4B4" w:themeFill="accent6" w:themeFillTint="66"/>
            <w:vAlign w:val="center"/>
          </w:tcPr>
          <w:p w:rsidR="00F4062A" w:rsidRPr="002E5687" w:rsidRDefault="00F4062A" w:rsidP="00183AE3">
            <w:pPr>
              <w:cnfStyle w:val="100000000000" w:firstRow="1" w:lastRow="0" w:firstColumn="0" w:lastColumn="0" w:oddVBand="0" w:evenVBand="0" w:oddHBand="0" w:evenHBand="0" w:firstRowFirstColumn="0" w:firstRowLastColumn="0" w:lastRowFirstColumn="0" w:lastRowLastColumn="0"/>
              <w:rPr>
                <w:rFonts w:eastAsia="Calibri"/>
              </w:rPr>
            </w:pPr>
            <w:r w:rsidRPr="002E5687">
              <w:rPr>
                <w:rFonts w:eastAsia="Calibri"/>
              </w:rPr>
              <w:t>Competenze acquisite</w:t>
            </w:r>
          </w:p>
        </w:tc>
        <w:tc>
          <w:tcPr>
            <w:tcW w:w="1956" w:type="dxa"/>
            <w:shd w:val="clear" w:color="auto" w:fill="FBD4B4" w:themeFill="accent6" w:themeFillTint="66"/>
            <w:vAlign w:val="center"/>
          </w:tcPr>
          <w:p w:rsidR="00F4062A" w:rsidRPr="002E5687" w:rsidRDefault="00F4062A" w:rsidP="00183AE3">
            <w:pPr>
              <w:cnfStyle w:val="100000000000" w:firstRow="1" w:lastRow="0" w:firstColumn="0" w:lastColumn="0" w:oddVBand="0" w:evenVBand="0" w:oddHBand="0" w:evenHBand="0" w:firstRowFirstColumn="0" w:firstRowLastColumn="0" w:lastRowFirstColumn="0" w:lastRowLastColumn="0"/>
              <w:rPr>
                <w:rFonts w:eastAsia="Calibri"/>
              </w:rPr>
            </w:pPr>
            <w:r w:rsidRPr="002E5687">
              <w:rPr>
                <w:rFonts w:eastAsia="Calibri"/>
              </w:rPr>
              <w:t>Obiettivi</w:t>
            </w:r>
          </w:p>
        </w:tc>
        <w:tc>
          <w:tcPr>
            <w:tcW w:w="2835" w:type="dxa"/>
            <w:shd w:val="clear" w:color="auto" w:fill="FBD4B4" w:themeFill="accent6" w:themeFillTint="66"/>
            <w:vAlign w:val="center"/>
          </w:tcPr>
          <w:p w:rsidR="00F4062A" w:rsidRPr="002E5687" w:rsidRDefault="00F4062A" w:rsidP="00183AE3">
            <w:pPr>
              <w:cnfStyle w:val="100000000000" w:firstRow="1" w:lastRow="0" w:firstColumn="0" w:lastColumn="0" w:oddVBand="0" w:evenVBand="0" w:oddHBand="0" w:evenHBand="0" w:firstRowFirstColumn="0" w:firstRowLastColumn="0" w:lastRowFirstColumn="0" w:lastRowLastColumn="0"/>
              <w:rPr>
                <w:rFonts w:eastAsia="Calibri"/>
              </w:rPr>
            </w:pPr>
            <w:r w:rsidRPr="002E5687">
              <w:rPr>
                <w:rFonts w:eastAsia="Calibri"/>
              </w:rPr>
              <w:t>Attività/metodi</w:t>
            </w:r>
          </w:p>
        </w:tc>
      </w:tr>
      <w:tr w:rsidR="00F4062A" w:rsidRPr="007229CF" w:rsidTr="00A40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FDE9D9" w:themeFill="accent6" w:themeFillTint="33"/>
          </w:tcPr>
          <w:p w:rsidR="00F4062A" w:rsidRPr="002E5687" w:rsidRDefault="00F4062A" w:rsidP="00183AE3">
            <w:pPr>
              <w:rPr>
                <w:rFonts w:eastAsia="Calibri"/>
              </w:rPr>
            </w:pPr>
            <w:r w:rsidRPr="002E5687">
              <w:rPr>
                <w:rFonts w:eastAsia="Calibri"/>
              </w:rPr>
              <w:t xml:space="preserve">Riportato </w:t>
            </w:r>
            <w:r w:rsidRPr="002E5687">
              <w:rPr>
                <w:rFonts w:eastAsia="Calibri"/>
              </w:rPr>
              <w:lastRenderedPageBreak/>
              <w:t>in preme</w:t>
            </w:r>
            <w:r w:rsidRPr="002E5687">
              <w:rPr>
                <w:rFonts w:eastAsia="Calibri"/>
              </w:rPr>
              <w:t>s</w:t>
            </w:r>
            <w:r w:rsidRPr="002E5687">
              <w:rPr>
                <w:rFonts w:eastAsia="Calibri"/>
              </w:rPr>
              <w:t>sa</w:t>
            </w:r>
          </w:p>
        </w:tc>
        <w:tc>
          <w:tcPr>
            <w:tcW w:w="2101" w:type="dxa"/>
            <w:shd w:val="clear" w:color="auto" w:fill="FDE9D9" w:themeFill="accent6" w:themeFillTint="33"/>
          </w:tcPr>
          <w:p w:rsidR="00F4062A" w:rsidRPr="008C5ADB" w:rsidRDefault="00F4062A" w:rsidP="00183AE3">
            <w:pPr>
              <w:cnfStyle w:val="000000100000" w:firstRow="0" w:lastRow="0" w:firstColumn="0" w:lastColumn="0" w:oddVBand="0" w:evenVBand="0" w:oddHBand="1" w:evenHBand="0" w:firstRowFirstColumn="0" w:firstRowLastColumn="0" w:lastRowFirstColumn="0" w:lastRowLastColumn="0"/>
            </w:pPr>
            <w:r w:rsidRPr="008C5ADB">
              <w:lastRenderedPageBreak/>
              <w:t>Favorire il pieno sv</w:t>
            </w:r>
            <w:r w:rsidRPr="008C5ADB">
              <w:t>i</w:t>
            </w:r>
            <w:r w:rsidRPr="008C5ADB">
              <w:lastRenderedPageBreak/>
              <w:t>luppo della persona nella costruzione del sé, di corrette e signif</w:t>
            </w:r>
            <w:r w:rsidRPr="008C5ADB">
              <w:t>i</w:t>
            </w:r>
            <w:r w:rsidRPr="008C5ADB">
              <w:t>cative relazioni con gli altri e di una positiva interazione con la rea</w:t>
            </w:r>
            <w:r w:rsidRPr="008C5ADB">
              <w:t>l</w:t>
            </w:r>
            <w:r w:rsidRPr="008C5ADB">
              <w:t>tà naturale e sociale.</w:t>
            </w:r>
            <w:r>
              <w:t xml:space="preserve"> E’</w:t>
            </w:r>
            <w:r w:rsidRPr="008C5ADB">
              <w:t xml:space="preserve"> inteso non solo relat</w:t>
            </w:r>
            <w:r w:rsidRPr="008C5ADB">
              <w:t>i</w:t>
            </w:r>
            <w:r w:rsidRPr="008C5ADB">
              <w:t>vamente alle con</w:t>
            </w:r>
            <w:r w:rsidRPr="008C5ADB">
              <w:t>o</w:t>
            </w:r>
            <w:r w:rsidRPr="008C5ADB">
              <w:t>scenze e competenze strettamente linguist</w:t>
            </w:r>
            <w:r w:rsidRPr="008C5ADB">
              <w:t>i</w:t>
            </w:r>
            <w:r w:rsidRPr="008C5ADB">
              <w:t>che (che beninteso vanno possedute), ma a quelle comunica</w:t>
            </w:r>
            <w:r>
              <w:t>tive ed espressive più gen</w:t>
            </w:r>
            <w:r>
              <w:t>e</w:t>
            </w:r>
            <w:r>
              <w:t>rali.</w:t>
            </w:r>
          </w:p>
          <w:p w:rsidR="00F4062A" w:rsidRPr="00630EAC" w:rsidRDefault="00F4062A" w:rsidP="00183AE3">
            <w:pPr>
              <w:cnfStyle w:val="000000100000" w:firstRow="0" w:lastRow="0" w:firstColumn="0" w:lastColumn="0" w:oddVBand="0" w:evenVBand="0" w:oddHBand="1" w:evenHBand="0" w:firstRowFirstColumn="0" w:firstRowLastColumn="0" w:lastRowFirstColumn="0" w:lastRowLastColumn="0"/>
            </w:pPr>
            <w:r w:rsidRPr="00630EAC">
              <w:t>Costruzione del sé:</w:t>
            </w:r>
          </w:p>
          <w:p w:rsidR="00F4062A" w:rsidRPr="00630EAC" w:rsidRDefault="00F4062A" w:rsidP="00183AE3">
            <w:pPr>
              <w:pStyle w:val="Paragrafoelenco"/>
              <w:numPr>
                <w:ilvl w:val="0"/>
                <w:numId w:val="14"/>
              </w:numPr>
              <w:cnfStyle w:val="000000100000" w:firstRow="0" w:lastRow="0" w:firstColumn="0" w:lastColumn="0" w:oddVBand="0" w:evenVBand="0" w:oddHBand="1" w:evenHBand="0" w:firstRowFirstColumn="0" w:firstRowLastColumn="0" w:lastRowFirstColumn="0" w:lastRowLastColumn="0"/>
            </w:pPr>
            <w:r w:rsidRPr="00630EAC">
              <w:t>Imparare ad imparare</w:t>
            </w:r>
          </w:p>
          <w:p w:rsidR="00F4062A" w:rsidRPr="00630EAC" w:rsidRDefault="00F4062A" w:rsidP="00183AE3">
            <w:pPr>
              <w:cnfStyle w:val="000000100000" w:firstRow="0" w:lastRow="0" w:firstColumn="0" w:lastColumn="0" w:oddVBand="0" w:evenVBand="0" w:oddHBand="1" w:evenHBand="0" w:firstRowFirstColumn="0" w:firstRowLastColumn="0" w:lastRowFirstColumn="0" w:lastRowLastColumn="0"/>
            </w:pPr>
            <w:r w:rsidRPr="00630EAC">
              <w:t>Relazione con gli altri:</w:t>
            </w:r>
          </w:p>
          <w:p w:rsidR="00F4062A" w:rsidRPr="00630EAC" w:rsidRDefault="00F4062A" w:rsidP="00183AE3">
            <w:pPr>
              <w:pStyle w:val="Paragrafoelenco"/>
              <w:numPr>
                <w:ilvl w:val="0"/>
                <w:numId w:val="13"/>
              </w:numPr>
              <w:cnfStyle w:val="000000100000" w:firstRow="0" w:lastRow="0" w:firstColumn="0" w:lastColumn="0" w:oddVBand="0" w:evenVBand="0" w:oddHBand="1" w:evenHBand="0" w:firstRowFirstColumn="0" w:firstRowLastColumn="0" w:lastRowFirstColumn="0" w:lastRowLastColumn="0"/>
            </w:pPr>
            <w:r w:rsidRPr="00630EAC">
              <w:t xml:space="preserve">Comunicare (comprendere e </w:t>
            </w:r>
          </w:p>
          <w:p w:rsidR="00F4062A" w:rsidRPr="00630EAC" w:rsidRDefault="00F4062A" w:rsidP="00183AE3">
            <w:pPr>
              <w:pStyle w:val="Paragrafoelenco"/>
              <w:cnfStyle w:val="000000100000" w:firstRow="0" w:lastRow="0" w:firstColumn="0" w:lastColumn="0" w:oddVBand="0" w:evenVBand="0" w:oddHBand="1" w:evenHBand="0" w:firstRowFirstColumn="0" w:firstRowLastColumn="0" w:lastRowFirstColumn="0" w:lastRowLastColumn="0"/>
            </w:pPr>
            <w:r>
              <w:t xml:space="preserve">      </w:t>
            </w:r>
            <w:r w:rsidRPr="00630EAC">
              <w:t>rapprese</w:t>
            </w:r>
            <w:r w:rsidRPr="00630EAC">
              <w:t>n</w:t>
            </w:r>
            <w:r w:rsidRPr="00630EAC">
              <w:t>tare)</w:t>
            </w:r>
          </w:p>
          <w:p w:rsidR="00F4062A" w:rsidRPr="00F355CA" w:rsidRDefault="00F4062A" w:rsidP="00183AE3">
            <w:pPr>
              <w:pStyle w:val="Paragrafoelenco"/>
              <w:numPr>
                <w:ilvl w:val="0"/>
                <w:numId w:val="14"/>
              </w:numPr>
              <w:cnfStyle w:val="000000100000" w:firstRow="0" w:lastRow="0" w:firstColumn="0" w:lastColumn="0" w:oddVBand="0" w:evenVBand="0" w:oddHBand="1" w:evenHBand="0" w:firstRowFirstColumn="0" w:firstRowLastColumn="0" w:lastRowFirstColumn="0" w:lastRowLastColumn="0"/>
            </w:pPr>
            <w:r>
              <w:t xml:space="preserve"> </w:t>
            </w:r>
            <w:r w:rsidRPr="00630EAC">
              <w:t>Collaborare e partecipare</w:t>
            </w:r>
          </w:p>
          <w:p w:rsidR="00F4062A" w:rsidRPr="00630EAC" w:rsidRDefault="00F4062A" w:rsidP="00183AE3">
            <w:pPr>
              <w:cnfStyle w:val="000000100000" w:firstRow="0" w:lastRow="0" w:firstColumn="0" w:lastColumn="0" w:oddVBand="0" w:evenVBand="0" w:oddHBand="1" w:evenHBand="0" w:firstRowFirstColumn="0" w:firstRowLastColumn="0" w:lastRowFirstColumn="0" w:lastRowLastColumn="0"/>
            </w:pPr>
            <w:r w:rsidRPr="00630EAC">
              <w:t>Rapporto con la realtà naturale e sociale:</w:t>
            </w:r>
          </w:p>
          <w:p w:rsidR="00F4062A" w:rsidRPr="00F355CA" w:rsidRDefault="00F4062A" w:rsidP="00183AE3">
            <w:pPr>
              <w:pStyle w:val="Paragrafoelenco"/>
              <w:numPr>
                <w:ilvl w:val="0"/>
                <w:numId w:val="14"/>
              </w:numPr>
              <w:cnfStyle w:val="000000100000" w:firstRow="0" w:lastRow="0" w:firstColumn="0" w:lastColumn="0" w:oddVBand="0" w:evenVBand="0" w:oddHBand="1" w:evenHBand="0" w:firstRowFirstColumn="0" w:firstRowLastColumn="0" w:lastRowFirstColumn="0" w:lastRowLastColumn="0"/>
            </w:pPr>
            <w:r w:rsidRPr="00630EAC">
              <w:t>Individuare</w:t>
            </w:r>
            <w:r w:rsidRPr="0030085D">
              <w:t xml:space="preserve"> collegamenti e relazioni</w:t>
            </w:r>
          </w:p>
        </w:tc>
        <w:tc>
          <w:tcPr>
            <w:tcW w:w="1956" w:type="dxa"/>
            <w:shd w:val="clear" w:color="auto" w:fill="FDE9D9" w:themeFill="accent6" w:themeFillTint="33"/>
          </w:tcPr>
          <w:p w:rsidR="00F4062A" w:rsidRPr="00ED3F69" w:rsidRDefault="00F4062A" w:rsidP="00183AE3">
            <w:pPr>
              <w:pStyle w:val="Paragrafoelenco"/>
              <w:numPr>
                <w:ilvl w:val="0"/>
                <w:numId w:val="15"/>
              </w:numPr>
              <w:cnfStyle w:val="000000100000" w:firstRow="0" w:lastRow="0" w:firstColumn="0" w:lastColumn="0" w:oddVBand="0" w:evenVBand="0" w:oddHBand="1" w:evenHBand="0" w:firstRowFirstColumn="0" w:firstRowLastColumn="0" w:lastRowFirstColumn="0" w:lastRowLastColumn="0"/>
            </w:pPr>
            <w:r w:rsidRPr="00ED3F69">
              <w:lastRenderedPageBreak/>
              <w:t xml:space="preserve">Padroneggiare gli </w:t>
            </w:r>
            <w:r w:rsidRPr="00ED3F69">
              <w:lastRenderedPageBreak/>
              <w:t>strumenti espre</w:t>
            </w:r>
            <w:r w:rsidRPr="00ED3F69">
              <w:t>s</w:t>
            </w:r>
            <w:r w:rsidRPr="00ED3F69">
              <w:t>sivi ed argome</w:t>
            </w:r>
            <w:r w:rsidRPr="00ED3F69">
              <w:t>n</w:t>
            </w:r>
            <w:r w:rsidRPr="00ED3F69">
              <w:t>tativi indispens</w:t>
            </w:r>
            <w:r w:rsidRPr="00ED3F69">
              <w:t>a</w:t>
            </w:r>
            <w:r w:rsidRPr="00ED3F69">
              <w:t>bili per gestire l’interazione c</w:t>
            </w:r>
            <w:r w:rsidRPr="00ED3F69">
              <w:t>o</w:t>
            </w:r>
            <w:r w:rsidRPr="00ED3F69">
              <w:t>municativa verb</w:t>
            </w:r>
            <w:r w:rsidRPr="00ED3F69">
              <w:t>a</w:t>
            </w:r>
            <w:r w:rsidRPr="00ED3F69">
              <w:t>le in  vari contesti</w:t>
            </w:r>
          </w:p>
          <w:p w:rsidR="00F4062A" w:rsidRPr="00ED3F69" w:rsidRDefault="00F4062A" w:rsidP="00183AE3">
            <w:pPr>
              <w:pStyle w:val="Paragrafoelenco"/>
              <w:numPr>
                <w:ilvl w:val="0"/>
                <w:numId w:val="12"/>
              </w:numPr>
              <w:cnfStyle w:val="000000100000" w:firstRow="0" w:lastRow="0" w:firstColumn="0" w:lastColumn="0" w:oddVBand="0" w:evenVBand="0" w:oddHBand="1" w:evenHBand="0" w:firstRowFirstColumn="0" w:firstRowLastColumn="0" w:lastRowFirstColumn="0" w:lastRowLastColumn="0"/>
            </w:pPr>
            <w:r w:rsidRPr="00ED3F69">
              <w:t>Leggere, co</w:t>
            </w:r>
            <w:r w:rsidRPr="00ED3F69">
              <w:t>m</w:t>
            </w:r>
            <w:r w:rsidRPr="00ED3F69">
              <w:t>prendere ed i</w:t>
            </w:r>
            <w:r w:rsidRPr="00ED3F69">
              <w:t>n</w:t>
            </w:r>
            <w:r w:rsidRPr="00ED3F69">
              <w:t>terpretare testi scritti di vario t</w:t>
            </w:r>
            <w:r w:rsidRPr="00ED3F69">
              <w:t>i</w:t>
            </w:r>
            <w:r w:rsidRPr="00ED3F69">
              <w:t>po</w:t>
            </w:r>
          </w:p>
          <w:p w:rsidR="00F4062A" w:rsidRPr="00ED3F69" w:rsidRDefault="00F4062A" w:rsidP="00183AE3">
            <w:pPr>
              <w:pStyle w:val="Paragrafoelenco"/>
              <w:numPr>
                <w:ilvl w:val="0"/>
                <w:numId w:val="12"/>
              </w:numPr>
              <w:cnfStyle w:val="000000100000" w:firstRow="0" w:lastRow="0" w:firstColumn="0" w:lastColumn="0" w:oddVBand="0" w:evenVBand="0" w:oddHBand="1" w:evenHBand="0" w:firstRowFirstColumn="0" w:firstRowLastColumn="0" w:lastRowFirstColumn="0" w:lastRowLastColumn="0"/>
            </w:pPr>
            <w:r w:rsidRPr="00ED3F69">
              <w:t>Produrre testi di vario tipo in rel</w:t>
            </w:r>
            <w:r w:rsidRPr="00ED3F69">
              <w:t>a</w:t>
            </w:r>
            <w:r w:rsidRPr="00ED3F69">
              <w:t>zione ai differenti scopi comunicat</w:t>
            </w:r>
            <w:r w:rsidRPr="00ED3F69">
              <w:t>i</w:t>
            </w:r>
            <w:r w:rsidRPr="00ED3F69">
              <w:t>vi</w:t>
            </w:r>
          </w:p>
          <w:p w:rsidR="00F4062A" w:rsidRPr="00ED3F69" w:rsidRDefault="00F4062A" w:rsidP="00183AE3">
            <w:pPr>
              <w:pStyle w:val="Paragrafoelenco"/>
              <w:numPr>
                <w:ilvl w:val="0"/>
                <w:numId w:val="12"/>
              </w:numPr>
              <w:cnfStyle w:val="000000100000" w:firstRow="0" w:lastRow="0" w:firstColumn="0" w:lastColumn="0" w:oddVBand="0" w:evenVBand="0" w:oddHBand="1" w:evenHBand="0" w:firstRowFirstColumn="0" w:firstRowLastColumn="0" w:lastRowFirstColumn="0" w:lastRowLastColumn="0"/>
            </w:pPr>
            <w:r w:rsidRPr="00ED3F69">
              <w:t>Utilizzare una li</w:t>
            </w:r>
            <w:r w:rsidRPr="00ED3F69">
              <w:t>n</w:t>
            </w:r>
            <w:r w:rsidRPr="00ED3F69">
              <w:t>gua straniera per i principali scopi comunicativi e operativi</w:t>
            </w:r>
          </w:p>
          <w:p w:rsidR="00F4062A" w:rsidRPr="00ED3F69" w:rsidRDefault="00F4062A" w:rsidP="00183AE3">
            <w:pPr>
              <w:pStyle w:val="Paragrafoelenco"/>
              <w:numPr>
                <w:ilvl w:val="0"/>
                <w:numId w:val="12"/>
              </w:numPr>
              <w:cnfStyle w:val="000000100000" w:firstRow="0" w:lastRow="0" w:firstColumn="0" w:lastColumn="0" w:oddVBand="0" w:evenVBand="0" w:oddHBand="1" w:evenHBand="0" w:firstRowFirstColumn="0" w:firstRowLastColumn="0" w:lastRowFirstColumn="0" w:lastRowLastColumn="0"/>
            </w:pPr>
            <w:r w:rsidRPr="00ED3F69">
              <w:t>Utilizzare gli strumenti fond</w:t>
            </w:r>
            <w:r w:rsidRPr="00ED3F69">
              <w:t>a</w:t>
            </w:r>
            <w:r w:rsidRPr="00ED3F69">
              <w:t>mentali per una fruizione cons</w:t>
            </w:r>
            <w:r w:rsidRPr="00ED3F69">
              <w:t>a</w:t>
            </w:r>
            <w:r w:rsidRPr="00ED3F69">
              <w:t>pevole del patr</w:t>
            </w:r>
            <w:r w:rsidRPr="00ED3F69">
              <w:t>i</w:t>
            </w:r>
            <w:r w:rsidRPr="00ED3F69">
              <w:t>monio artistico e letterario</w:t>
            </w:r>
          </w:p>
          <w:p w:rsidR="00F4062A" w:rsidRPr="00ED3F69" w:rsidRDefault="00F4062A" w:rsidP="00183AE3">
            <w:pPr>
              <w:pStyle w:val="Paragrafoelenco"/>
              <w:numPr>
                <w:ilvl w:val="0"/>
                <w:numId w:val="15"/>
              </w:numPr>
              <w:cnfStyle w:val="000000100000" w:firstRow="0" w:lastRow="0" w:firstColumn="0" w:lastColumn="0" w:oddVBand="0" w:evenVBand="0" w:oddHBand="1" w:evenHBand="0" w:firstRowFirstColumn="0" w:firstRowLastColumn="0" w:lastRowFirstColumn="0" w:lastRowLastColumn="0"/>
            </w:pPr>
            <w:r w:rsidRPr="00ED3F69">
              <w:t>Utilizzare e pr</w:t>
            </w:r>
            <w:r w:rsidRPr="00ED3F69">
              <w:t>o</w:t>
            </w:r>
            <w:r w:rsidRPr="00ED3F69">
              <w:t>durre testi mult</w:t>
            </w:r>
            <w:r w:rsidRPr="00ED3F69">
              <w:t>i</w:t>
            </w:r>
            <w:r w:rsidRPr="00ED3F69">
              <w:t>mediali</w:t>
            </w:r>
          </w:p>
        </w:tc>
        <w:tc>
          <w:tcPr>
            <w:tcW w:w="1956" w:type="dxa"/>
            <w:shd w:val="clear" w:color="auto" w:fill="FDE9D9" w:themeFill="accent6" w:themeFillTint="33"/>
          </w:tcPr>
          <w:p w:rsidR="00F4062A" w:rsidRPr="008E3068" w:rsidRDefault="00F4062A" w:rsidP="00183AE3">
            <w:pPr>
              <w:cnfStyle w:val="000000100000" w:firstRow="0" w:lastRow="0" w:firstColumn="0" w:lastColumn="0" w:oddVBand="0" w:evenVBand="0" w:oddHBand="1" w:evenHBand="0" w:firstRowFirstColumn="0" w:firstRowLastColumn="0" w:lastRowFirstColumn="0" w:lastRowLastColumn="0"/>
            </w:pPr>
            <w:r w:rsidRPr="008E3068">
              <w:lastRenderedPageBreak/>
              <w:t>Fare acquisire a</w:t>
            </w:r>
            <w:r w:rsidRPr="008E3068">
              <w:t>l</w:t>
            </w:r>
            <w:r w:rsidRPr="008E3068">
              <w:lastRenderedPageBreak/>
              <w:t>lo studente la p</w:t>
            </w:r>
            <w:r w:rsidRPr="008E3068">
              <w:t>a</w:t>
            </w:r>
            <w:r w:rsidRPr="008E3068">
              <w:t>dronanza della lingua italiana come ricezione e come produzione, scritta e orale; la conoscenza di almeno una li</w:t>
            </w:r>
            <w:r w:rsidRPr="008E3068">
              <w:t>n</w:t>
            </w:r>
            <w:r w:rsidRPr="008E3068">
              <w:t>gua straniera; la conoscenza e la fruizione cons</w:t>
            </w:r>
            <w:r w:rsidRPr="008E3068">
              <w:t>a</w:t>
            </w:r>
            <w:r w:rsidRPr="008E3068">
              <w:t>pevole di molt</w:t>
            </w:r>
            <w:r w:rsidRPr="008E3068">
              <w:t>e</w:t>
            </w:r>
            <w:r w:rsidRPr="008E3068">
              <w:t>plici forme espressive non verbali; un ad</w:t>
            </w:r>
            <w:r w:rsidRPr="008E3068">
              <w:t>e</w:t>
            </w:r>
            <w:r w:rsidRPr="008E3068">
              <w:t>guato utilizzo de</w:t>
            </w:r>
            <w:r w:rsidRPr="008E3068">
              <w:t>l</w:t>
            </w:r>
            <w:r w:rsidRPr="008E3068">
              <w:t>le tecnologie dell’informazione e della comunic</w:t>
            </w:r>
            <w:r w:rsidRPr="008E3068">
              <w:t>a</w:t>
            </w:r>
            <w:r w:rsidRPr="008E3068">
              <w:t>zione.</w:t>
            </w:r>
          </w:p>
          <w:p w:rsidR="00F4062A" w:rsidRPr="007229CF" w:rsidRDefault="00F4062A" w:rsidP="00183AE3">
            <w:pPr>
              <w:cnfStyle w:val="000000100000" w:firstRow="0" w:lastRow="0" w:firstColumn="0" w:lastColumn="0" w:oddVBand="0" w:evenVBand="0" w:oddHBand="1" w:evenHBand="0" w:firstRowFirstColumn="0" w:firstRowLastColumn="0" w:lastRowFirstColumn="0" w:lastRowLastColumn="0"/>
              <w:rPr>
                <w:rFonts w:eastAsia="Calibri"/>
              </w:rPr>
            </w:pPr>
          </w:p>
        </w:tc>
        <w:tc>
          <w:tcPr>
            <w:tcW w:w="2835" w:type="dxa"/>
            <w:shd w:val="clear" w:color="auto" w:fill="FDE9D9" w:themeFill="accent6" w:themeFillTint="33"/>
          </w:tcPr>
          <w:p w:rsidR="00F4062A" w:rsidRPr="007229CF" w:rsidRDefault="00F4062A" w:rsidP="00183AE3">
            <w:pPr>
              <w:cnfStyle w:val="000000100000" w:firstRow="0" w:lastRow="0" w:firstColumn="0" w:lastColumn="0" w:oddVBand="0" w:evenVBand="0" w:oddHBand="1" w:evenHBand="0" w:firstRowFirstColumn="0" w:firstRowLastColumn="0" w:lastRowFirstColumn="0" w:lastRowLastColumn="0"/>
              <w:rPr>
                <w:rFonts w:eastAsia="Calibri"/>
              </w:rPr>
            </w:pPr>
          </w:p>
        </w:tc>
      </w:tr>
    </w:tbl>
    <w:p w:rsidR="00F4062A" w:rsidRDefault="00F4062A" w:rsidP="00F4062A">
      <w:pPr>
        <w:pStyle w:val="Textbody"/>
      </w:pPr>
    </w:p>
    <w:p w:rsidR="00A40DAD" w:rsidRDefault="00A40DAD" w:rsidP="00183AE3">
      <w:r>
        <w:br w:type="page"/>
      </w:r>
    </w:p>
    <w:p w:rsidR="00F4062A" w:rsidRPr="008E3068" w:rsidRDefault="00F4062A" w:rsidP="00183AE3">
      <w:r>
        <w:lastRenderedPageBreak/>
        <w:t>Asse Matematico (Matematica)</w:t>
      </w:r>
    </w:p>
    <w:tbl>
      <w:tblPr>
        <w:tblStyle w:val="Grigliamedia3-Colore6"/>
        <w:tblW w:w="10740" w:type="dxa"/>
        <w:shd w:val="clear" w:color="auto" w:fill="FBD4B4" w:themeFill="accent6" w:themeFillTint="66"/>
        <w:tblLayout w:type="fixed"/>
        <w:tblLook w:val="04A0" w:firstRow="1" w:lastRow="0" w:firstColumn="1" w:lastColumn="0" w:noHBand="0" w:noVBand="1"/>
      </w:tblPr>
      <w:tblGrid>
        <w:gridCol w:w="1830"/>
        <w:gridCol w:w="2106"/>
        <w:gridCol w:w="1984"/>
        <w:gridCol w:w="1985"/>
        <w:gridCol w:w="2835"/>
      </w:tblGrid>
      <w:tr w:rsidR="00F4062A" w:rsidRPr="007229CF" w:rsidTr="00A40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shd w:val="clear" w:color="auto" w:fill="FBD4B4" w:themeFill="accent6" w:themeFillTint="66"/>
            <w:vAlign w:val="center"/>
          </w:tcPr>
          <w:p w:rsidR="00F4062A" w:rsidRPr="002E5687" w:rsidRDefault="00F4062A" w:rsidP="00183AE3">
            <w:pPr>
              <w:rPr>
                <w:rFonts w:eastAsia="Calibri"/>
              </w:rPr>
            </w:pPr>
            <w:r w:rsidRPr="002E5687">
              <w:rPr>
                <w:rFonts w:eastAsia="Calibri"/>
              </w:rPr>
              <w:t>PECUP</w:t>
            </w:r>
          </w:p>
        </w:tc>
        <w:tc>
          <w:tcPr>
            <w:tcW w:w="2106" w:type="dxa"/>
            <w:shd w:val="clear" w:color="auto" w:fill="FBD4B4" w:themeFill="accent6" w:themeFillTint="66"/>
            <w:vAlign w:val="center"/>
          </w:tcPr>
          <w:p w:rsidR="00F4062A" w:rsidRPr="002E5687" w:rsidRDefault="00F4062A" w:rsidP="00183AE3">
            <w:pPr>
              <w:cnfStyle w:val="100000000000" w:firstRow="1" w:lastRow="0" w:firstColumn="0" w:lastColumn="0" w:oddVBand="0" w:evenVBand="0" w:oddHBand="0" w:evenHBand="0" w:firstRowFirstColumn="0" w:firstRowLastColumn="0" w:lastRowFirstColumn="0" w:lastRowLastColumn="0"/>
              <w:rPr>
                <w:rFonts w:eastAsia="Calibri"/>
              </w:rPr>
            </w:pPr>
            <w:r w:rsidRPr="002E5687">
              <w:rPr>
                <w:rFonts w:eastAsia="Calibri"/>
              </w:rPr>
              <w:t>Competenze chi</w:t>
            </w:r>
            <w:r w:rsidRPr="002E5687">
              <w:rPr>
                <w:rFonts w:eastAsia="Calibri"/>
              </w:rPr>
              <w:t>a</w:t>
            </w:r>
            <w:r w:rsidRPr="002E5687">
              <w:rPr>
                <w:rFonts w:eastAsia="Calibri"/>
              </w:rPr>
              <w:t>ve di cittadinanza</w:t>
            </w:r>
          </w:p>
        </w:tc>
        <w:tc>
          <w:tcPr>
            <w:tcW w:w="1984" w:type="dxa"/>
            <w:shd w:val="clear" w:color="auto" w:fill="FBD4B4" w:themeFill="accent6" w:themeFillTint="66"/>
            <w:vAlign w:val="center"/>
          </w:tcPr>
          <w:p w:rsidR="00F4062A" w:rsidRPr="002E5687" w:rsidRDefault="00F4062A" w:rsidP="00183AE3">
            <w:pPr>
              <w:cnfStyle w:val="100000000000" w:firstRow="1" w:lastRow="0" w:firstColumn="0" w:lastColumn="0" w:oddVBand="0" w:evenVBand="0" w:oddHBand="0" w:evenHBand="0" w:firstRowFirstColumn="0" w:firstRowLastColumn="0" w:lastRowFirstColumn="0" w:lastRowLastColumn="0"/>
              <w:rPr>
                <w:rFonts w:eastAsia="Calibri"/>
              </w:rPr>
            </w:pPr>
            <w:r w:rsidRPr="002E5687">
              <w:rPr>
                <w:rFonts w:eastAsia="Calibri"/>
              </w:rPr>
              <w:t>Competenze a</w:t>
            </w:r>
            <w:r w:rsidRPr="002E5687">
              <w:rPr>
                <w:rFonts w:eastAsia="Calibri"/>
              </w:rPr>
              <w:t>c</w:t>
            </w:r>
            <w:r w:rsidRPr="002E5687">
              <w:rPr>
                <w:rFonts w:eastAsia="Calibri"/>
              </w:rPr>
              <w:t>quisite</w:t>
            </w:r>
          </w:p>
        </w:tc>
        <w:tc>
          <w:tcPr>
            <w:tcW w:w="1985" w:type="dxa"/>
            <w:shd w:val="clear" w:color="auto" w:fill="FBD4B4" w:themeFill="accent6" w:themeFillTint="66"/>
            <w:vAlign w:val="center"/>
          </w:tcPr>
          <w:p w:rsidR="00F4062A" w:rsidRPr="002E5687" w:rsidRDefault="00F4062A" w:rsidP="00183AE3">
            <w:pPr>
              <w:cnfStyle w:val="100000000000" w:firstRow="1" w:lastRow="0" w:firstColumn="0" w:lastColumn="0" w:oddVBand="0" w:evenVBand="0" w:oddHBand="0" w:evenHBand="0" w:firstRowFirstColumn="0" w:firstRowLastColumn="0" w:lastRowFirstColumn="0" w:lastRowLastColumn="0"/>
              <w:rPr>
                <w:rFonts w:eastAsia="Calibri"/>
              </w:rPr>
            </w:pPr>
            <w:r w:rsidRPr="002E5687">
              <w:rPr>
                <w:rFonts w:eastAsia="Calibri"/>
              </w:rPr>
              <w:t>Obiettivi</w:t>
            </w:r>
          </w:p>
        </w:tc>
        <w:tc>
          <w:tcPr>
            <w:tcW w:w="2835" w:type="dxa"/>
            <w:shd w:val="clear" w:color="auto" w:fill="FBD4B4" w:themeFill="accent6" w:themeFillTint="66"/>
            <w:vAlign w:val="center"/>
          </w:tcPr>
          <w:p w:rsidR="00F4062A" w:rsidRPr="002E5687" w:rsidRDefault="00F4062A" w:rsidP="00183AE3">
            <w:pPr>
              <w:cnfStyle w:val="100000000000" w:firstRow="1" w:lastRow="0" w:firstColumn="0" w:lastColumn="0" w:oddVBand="0" w:evenVBand="0" w:oddHBand="0" w:evenHBand="0" w:firstRowFirstColumn="0" w:firstRowLastColumn="0" w:lastRowFirstColumn="0" w:lastRowLastColumn="0"/>
              <w:rPr>
                <w:rFonts w:eastAsia="Calibri"/>
              </w:rPr>
            </w:pPr>
            <w:r w:rsidRPr="002E5687">
              <w:rPr>
                <w:rFonts w:eastAsia="Calibri"/>
              </w:rPr>
              <w:t>Attività/metodi</w:t>
            </w:r>
          </w:p>
        </w:tc>
      </w:tr>
      <w:tr w:rsidR="00F4062A" w:rsidRPr="007229CF" w:rsidTr="00A40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shd w:val="clear" w:color="auto" w:fill="FDE9D9" w:themeFill="accent6" w:themeFillTint="33"/>
          </w:tcPr>
          <w:p w:rsidR="00F4062A" w:rsidRPr="002E5687" w:rsidRDefault="00F4062A" w:rsidP="00183AE3">
            <w:pPr>
              <w:rPr>
                <w:rFonts w:eastAsia="Calibri"/>
              </w:rPr>
            </w:pPr>
            <w:r w:rsidRPr="002E5687">
              <w:rPr>
                <w:rFonts w:eastAsia="Calibri"/>
              </w:rPr>
              <w:t>Riportato in premessa</w:t>
            </w:r>
          </w:p>
        </w:tc>
        <w:tc>
          <w:tcPr>
            <w:tcW w:w="2106" w:type="dxa"/>
            <w:shd w:val="clear" w:color="auto" w:fill="FDE9D9" w:themeFill="accent6" w:themeFillTint="33"/>
          </w:tcPr>
          <w:p w:rsidR="00F4062A" w:rsidRDefault="00F4062A" w:rsidP="00183AE3">
            <w:pPr>
              <w:cnfStyle w:val="000000100000" w:firstRow="0" w:lastRow="0" w:firstColumn="0" w:lastColumn="0" w:oddVBand="0" w:evenVBand="0" w:oddHBand="1" w:evenHBand="0" w:firstRowFirstColumn="0" w:firstRowLastColumn="0" w:lastRowFirstColumn="0" w:lastRowLastColumn="0"/>
            </w:pPr>
            <w:r w:rsidRPr="008C5ADB">
              <w:t>Favorire il pieno sviluppo della pe</w:t>
            </w:r>
            <w:r w:rsidRPr="008C5ADB">
              <w:t>r</w:t>
            </w:r>
            <w:r w:rsidRPr="008C5ADB">
              <w:t>sona nella costr</w:t>
            </w:r>
            <w:r w:rsidRPr="008C5ADB">
              <w:t>u</w:t>
            </w:r>
            <w:r w:rsidRPr="008C5ADB">
              <w:t>zione del sé, di co</w:t>
            </w:r>
            <w:r w:rsidRPr="008C5ADB">
              <w:t>r</w:t>
            </w:r>
            <w:r w:rsidRPr="008C5ADB">
              <w:t>rette e significative relazioni con gli a</w:t>
            </w:r>
            <w:r w:rsidRPr="008C5ADB">
              <w:t>l</w:t>
            </w:r>
            <w:r w:rsidRPr="008C5ADB">
              <w:t>tri e di una positiva interazione con la realtà naturale e sociale.</w:t>
            </w:r>
            <w:r>
              <w:t xml:space="preserve"> E’</w:t>
            </w:r>
            <w:r w:rsidRPr="008C5ADB">
              <w:t xml:space="preserve"> inteso non solo riguardo al sapere strettame</w:t>
            </w:r>
            <w:r w:rsidRPr="008C5ADB">
              <w:t>n</w:t>
            </w:r>
            <w:r w:rsidRPr="008C5ADB">
              <w:t>te disciplinare (che ovviamente va po</w:t>
            </w:r>
            <w:r w:rsidRPr="008C5ADB">
              <w:t>s</w:t>
            </w:r>
            <w:r w:rsidRPr="008C5ADB">
              <w:t>seduto), ma anche allo sviluppo delle facoltà di ragion</w:t>
            </w:r>
            <w:r w:rsidRPr="008C5ADB">
              <w:t>a</w:t>
            </w:r>
            <w:r w:rsidRPr="008C5ADB">
              <w:t>mento e di soluzi</w:t>
            </w:r>
            <w:r w:rsidRPr="008C5ADB">
              <w:t>o</w:t>
            </w:r>
            <w:r w:rsidRPr="008C5ADB">
              <w:t>ne di problemi a</w:t>
            </w:r>
            <w:r w:rsidRPr="008C5ADB">
              <w:t>n</w:t>
            </w:r>
            <w:r w:rsidRPr="008C5ADB">
              <w:t>che uti</w:t>
            </w:r>
            <w:r>
              <w:t>lizzando li</w:t>
            </w:r>
            <w:r>
              <w:t>n</w:t>
            </w:r>
            <w:r>
              <w:t>guaggi formalizzati.</w:t>
            </w:r>
          </w:p>
          <w:p w:rsidR="00F4062A" w:rsidRPr="008C5ADB" w:rsidRDefault="00F4062A" w:rsidP="00183AE3">
            <w:pPr>
              <w:cnfStyle w:val="000000100000" w:firstRow="0" w:lastRow="0" w:firstColumn="0" w:lastColumn="0" w:oddVBand="0" w:evenVBand="0" w:oddHBand="1" w:evenHBand="0" w:firstRowFirstColumn="0" w:firstRowLastColumn="0" w:lastRowFirstColumn="0" w:lastRowLastColumn="0"/>
            </w:pPr>
          </w:p>
          <w:p w:rsidR="00F4062A" w:rsidRPr="00F355CA" w:rsidRDefault="00F4062A" w:rsidP="00183AE3">
            <w:pPr>
              <w:cnfStyle w:val="000000100000" w:firstRow="0" w:lastRow="0" w:firstColumn="0" w:lastColumn="0" w:oddVBand="0" w:evenVBand="0" w:oddHBand="1" w:evenHBand="0" w:firstRowFirstColumn="0" w:firstRowLastColumn="0" w:lastRowFirstColumn="0" w:lastRowLastColumn="0"/>
            </w:pPr>
            <w:r w:rsidRPr="00F355CA">
              <w:t>Rapporto con la realtà naturale e sociale</w:t>
            </w:r>
          </w:p>
          <w:p w:rsidR="00F4062A" w:rsidRPr="00F355CA" w:rsidRDefault="00F4062A" w:rsidP="00183AE3">
            <w:pPr>
              <w:pStyle w:val="Paragrafoelenco"/>
              <w:numPr>
                <w:ilvl w:val="0"/>
                <w:numId w:val="14"/>
              </w:numPr>
              <w:cnfStyle w:val="000000100000" w:firstRow="0" w:lastRow="0" w:firstColumn="0" w:lastColumn="0" w:oddVBand="0" w:evenVBand="0" w:oddHBand="1" w:evenHBand="0" w:firstRowFirstColumn="0" w:firstRowLastColumn="0" w:lastRowFirstColumn="0" w:lastRowLastColumn="0"/>
            </w:pPr>
            <w:r w:rsidRPr="00F355CA">
              <w:t>Risolvere problemi</w:t>
            </w:r>
          </w:p>
          <w:p w:rsidR="00F4062A" w:rsidRPr="00F355CA" w:rsidRDefault="00F4062A" w:rsidP="00183AE3">
            <w:pPr>
              <w:pStyle w:val="Paragrafoelenco"/>
              <w:numPr>
                <w:ilvl w:val="0"/>
                <w:numId w:val="16"/>
              </w:numPr>
              <w:cnfStyle w:val="000000100000" w:firstRow="0" w:lastRow="0" w:firstColumn="0" w:lastColumn="0" w:oddVBand="0" w:evenVBand="0" w:oddHBand="1" w:evenHBand="0" w:firstRowFirstColumn="0" w:firstRowLastColumn="0" w:lastRowFirstColumn="0" w:lastRowLastColumn="0"/>
            </w:pPr>
            <w:r w:rsidRPr="00F355CA">
              <w:t>Individuare collegame</w:t>
            </w:r>
            <w:r w:rsidRPr="00F355CA">
              <w:t>n</w:t>
            </w:r>
            <w:r w:rsidRPr="00F355CA">
              <w:t>ti e relazioni</w:t>
            </w:r>
          </w:p>
          <w:p w:rsidR="00F4062A" w:rsidRPr="00F355CA" w:rsidRDefault="00F4062A" w:rsidP="00183AE3">
            <w:pPr>
              <w:cnfStyle w:val="000000100000" w:firstRow="0" w:lastRow="0" w:firstColumn="0" w:lastColumn="0" w:oddVBand="0" w:evenVBand="0" w:oddHBand="1" w:evenHBand="0" w:firstRowFirstColumn="0" w:firstRowLastColumn="0" w:lastRowFirstColumn="0" w:lastRowLastColumn="0"/>
            </w:pPr>
          </w:p>
          <w:p w:rsidR="00F4062A" w:rsidRPr="00F355CA" w:rsidRDefault="00F4062A" w:rsidP="00183AE3">
            <w:pPr>
              <w:cnfStyle w:val="000000100000" w:firstRow="0" w:lastRow="0" w:firstColumn="0" w:lastColumn="0" w:oddVBand="0" w:evenVBand="0" w:oddHBand="1" w:evenHBand="0" w:firstRowFirstColumn="0" w:firstRowLastColumn="0" w:lastRowFirstColumn="0" w:lastRowLastColumn="0"/>
            </w:pPr>
            <w:r w:rsidRPr="00F355CA">
              <w:t>Costruzione del sé:</w:t>
            </w:r>
          </w:p>
          <w:p w:rsidR="00F4062A" w:rsidRPr="00F355CA" w:rsidRDefault="00F4062A" w:rsidP="00183AE3">
            <w:pPr>
              <w:pStyle w:val="Paragrafoelenco"/>
              <w:numPr>
                <w:ilvl w:val="0"/>
                <w:numId w:val="16"/>
              </w:numPr>
              <w:cnfStyle w:val="000000100000" w:firstRow="0" w:lastRow="0" w:firstColumn="0" w:lastColumn="0" w:oddVBand="0" w:evenVBand="0" w:oddHBand="1" w:evenHBand="0" w:firstRowFirstColumn="0" w:firstRowLastColumn="0" w:lastRowFirstColumn="0" w:lastRowLastColumn="0"/>
            </w:pPr>
            <w:r w:rsidRPr="00F355CA">
              <w:t>Imparare ad imparare</w:t>
            </w:r>
          </w:p>
          <w:p w:rsidR="00F4062A" w:rsidRPr="00F355CA" w:rsidRDefault="00F4062A" w:rsidP="00183AE3">
            <w:pPr>
              <w:cnfStyle w:val="000000100000" w:firstRow="0" w:lastRow="0" w:firstColumn="0" w:lastColumn="0" w:oddVBand="0" w:evenVBand="0" w:oddHBand="1" w:evenHBand="0" w:firstRowFirstColumn="0" w:firstRowLastColumn="0" w:lastRowFirstColumn="0" w:lastRowLastColumn="0"/>
            </w:pPr>
          </w:p>
          <w:p w:rsidR="00F4062A" w:rsidRPr="00F355CA" w:rsidRDefault="00F4062A" w:rsidP="00183AE3">
            <w:pPr>
              <w:cnfStyle w:val="000000100000" w:firstRow="0" w:lastRow="0" w:firstColumn="0" w:lastColumn="0" w:oddVBand="0" w:evenVBand="0" w:oddHBand="1" w:evenHBand="0" w:firstRowFirstColumn="0" w:firstRowLastColumn="0" w:lastRowFirstColumn="0" w:lastRowLastColumn="0"/>
            </w:pPr>
            <w:r w:rsidRPr="00F355CA">
              <w:t>Relazione con gli altri:</w:t>
            </w:r>
          </w:p>
          <w:p w:rsidR="00F4062A" w:rsidRPr="00F355CA" w:rsidRDefault="00F4062A" w:rsidP="00183AE3">
            <w:pPr>
              <w:pStyle w:val="Paragrafoelenco"/>
              <w:numPr>
                <w:ilvl w:val="0"/>
                <w:numId w:val="16"/>
              </w:numPr>
              <w:cnfStyle w:val="000000100000" w:firstRow="0" w:lastRow="0" w:firstColumn="0" w:lastColumn="0" w:oddVBand="0" w:evenVBand="0" w:oddHBand="1" w:evenHBand="0" w:firstRowFirstColumn="0" w:firstRowLastColumn="0" w:lastRowFirstColumn="0" w:lastRowLastColumn="0"/>
            </w:pPr>
            <w:r w:rsidRPr="00F355CA">
              <w:t>Collaborare e partecip</w:t>
            </w:r>
            <w:r w:rsidRPr="00F355CA">
              <w:t>a</w:t>
            </w:r>
            <w:r w:rsidRPr="00F355CA">
              <w:t>re</w:t>
            </w:r>
          </w:p>
          <w:p w:rsidR="00F4062A" w:rsidRPr="00F355CA" w:rsidRDefault="00F4062A" w:rsidP="00183AE3">
            <w:pPr>
              <w:pStyle w:val="Paragrafoelenco"/>
              <w:numPr>
                <w:ilvl w:val="0"/>
                <w:numId w:val="16"/>
              </w:numPr>
              <w:cnfStyle w:val="000000100000" w:firstRow="0" w:lastRow="0" w:firstColumn="0" w:lastColumn="0" w:oddVBand="0" w:evenVBand="0" w:oddHBand="1" w:evenHBand="0" w:firstRowFirstColumn="0" w:firstRowLastColumn="0" w:lastRowFirstColumn="0" w:lastRowLastColumn="0"/>
            </w:pPr>
            <w:r w:rsidRPr="00F355CA">
              <w:lastRenderedPageBreak/>
              <w:t>Comunicare (compre</w:t>
            </w:r>
            <w:r w:rsidRPr="00F355CA">
              <w:t>n</w:t>
            </w:r>
            <w:r w:rsidRPr="00F355CA">
              <w:t>dere-rapprese</w:t>
            </w:r>
            <w:r w:rsidRPr="00F355CA">
              <w:t>n</w:t>
            </w:r>
            <w:r w:rsidRPr="00F355CA">
              <w:t>tare)</w:t>
            </w:r>
          </w:p>
          <w:p w:rsidR="00F4062A" w:rsidRPr="008C5ADB" w:rsidRDefault="00F4062A" w:rsidP="00183AE3">
            <w:pPr>
              <w:cnfStyle w:val="000000100000" w:firstRow="0" w:lastRow="0" w:firstColumn="0" w:lastColumn="0" w:oddVBand="0" w:evenVBand="0" w:oddHBand="1" w:evenHBand="0" w:firstRowFirstColumn="0" w:firstRowLastColumn="0" w:lastRowFirstColumn="0" w:lastRowLastColumn="0"/>
              <w:rPr>
                <w:rFonts w:eastAsia="Calibri"/>
              </w:rPr>
            </w:pPr>
          </w:p>
        </w:tc>
        <w:tc>
          <w:tcPr>
            <w:tcW w:w="1984" w:type="dxa"/>
            <w:shd w:val="clear" w:color="auto" w:fill="FDE9D9" w:themeFill="accent6" w:themeFillTint="33"/>
          </w:tcPr>
          <w:p w:rsidR="00F4062A" w:rsidRPr="00F355CA" w:rsidRDefault="00F4062A" w:rsidP="00183AE3">
            <w:pPr>
              <w:pStyle w:val="Paragrafoelenco"/>
              <w:numPr>
                <w:ilvl w:val="0"/>
                <w:numId w:val="15"/>
              </w:numPr>
              <w:cnfStyle w:val="000000100000" w:firstRow="0" w:lastRow="0" w:firstColumn="0" w:lastColumn="0" w:oddVBand="0" w:evenVBand="0" w:oddHBand="1" w:evenHBand="0" w:firstRowFirstColumn="0" w:firstRowLastColumn="0" w:lastRowFirstColumn="0" w:lastRowLastColumn="0"/>
            </w:pPr>
            <w:r w:rsidRPr="00F355CA">
              <w:lastRenderedPageBreak/>
              <w:t>Utilizzare le tecniche e le proc</w:t>
            </w:r>
            <w:r w:rsidRPr="00F355CA">
              <w:t>e</w:t>
            </w:r>
            <w:r w:rsidRPr="00F355CA">
              <w:t>dure del calcolo aritmetico ed algebr</w:t>
            </w:r>
            <w:r w:rsidRPr="00F355CA">
              <w:t>i</w:t>
            </w:r>
            <w:r w:rsidRPr="00F355CA">
              <w:t>co, rappr</w:t>
            </w:r>
            <w:r w:rsidRPr="00F355CA">
              <w:t>e</w:t>
            </w:r>
            <w:r w:rsidRPr="00F355CA">
              <w:t>sentandole anche so</w:t>
            </w:r>
            <w:r w:rsidRPr="00F355CA">
              <w:t>t</w:t>
            </w:r>
            <w:r w:rsidRPr="00F355CA">
              <w:t>to forma grafica</w:t>
            </w:r>
          </w:p>
          <w:p w:rsidR="00F4062A" w:rsidRPr="00F355CA" w:rsidRDefault="00F4062A" w:rsidP="00183AE3">
            <w:pPr>
              <w:pStyle w:val="Paragrafoelenco"/>
              <w:numPr>
                <w:ilvl w:val="0"/>
                <w:numId w:val="15"/>
              </w:numPr>
              <w:cnfStyle w:val="000000100000" w:firstRow="0" w:lastRow="0" w:firstColumn="0" w:lastColumn="0" w:oddVBand="0" w:evenVBand="0" w:oddHBand="1" w:evenHBand="0" w:firstRowFirstColumn="0" w:firstRowLastColumn="0" w:lastRowFirstColumn="0" w:lastRowLastColumn="0"/>
            </w:pPr>
            <w:r w:rsidRPr="00F355CA">
              <w:t>Confront</w:t>
            </w:r>
            <w:r w:rsidRPr="00F355CA">
              <w:t>a</w:t>
            </w:r>
            <w:r w:rsidRPr="00F355CA">
              <w:t>re ed an</w:t>
            </w:r>
            <w:r w:rsidRPr="00F355CA">
              <w:t>a</w:t>
            </w:r>
            <w:r w:rsidRPr="00F355CA">
              <w:t>lizzare f</w:t>
            </w:r>
            <w:r w:rsidRPr="00F355CA">
              <w:t>i</w:t>
            </w:r>
            <w:r w:rsidRPr="00F355CA">
              <w:t>gure ge</w:t>
            </w:r>
            <w:r w:rsidRPr="00F355CA">
              <w:t>o</w:t>
            </w:r>
            <w:r w:rsidRPr="00F355CA">
              <w:t>metriche, indiv</w:t>
            </w:r>
            <w:r w:rsidRPr="00F355CA">
              <w:t>i</w:t>
            </w:r>
            <w:r w:rsidRPr="00F355CA">
              <w:t>duando invarianti e relazioni.</w:t>
            </w:r>
          </w:p>
          <w:p w:rsidR="00F4062A" w:rsidRPr="00F355CA" w:rsidRDefault="00F4062A" w:rsidP="00183AE3">
            <w:pPr>
              <w:pStyle w:val="Paragrafoelenco"/>
              <w:numPr>
                <w:ilvl w:val="0"/>
                <w:numId w:val="15"/>
              </w:numPr>
              <w:cnfStyle w:val="000000100000" w:firstRow="0" w:lastRow="0" w:firstColumn="0" w:lastColumn="0" w:oddVBand="0" w:evenVBand="0" w:oddHBand="1" w:evenHBand="0" w:firstRowFirstColumn="0" w:firstRowLastColumn="0" w:lastRowFirstColumn="0" w:lastRowLastColumn="0"/>
            </w:pPr>
            <w:r w:rsidRPr="00F355CA">
              <w:t>Individu</w:t>
            </w:r>
            <w:r w:rsidRPr="00F355CA">
              <w:t>a</w:t>
            </w:r>
            <w:r w:rsidRPr="00F355CA">
              <w:t>re le str</w:t>
            </w:r>
            <w:r w:rsidRPr="00F355CA">
              <w:t>a</w:t>
            </w:r>
            <w:r w:rsidRPr="00F355CA">
              <w:t>tegie a</w:t>
            </w:r>
            <w:r w:rsidRPr="00F355CA">
              <w:t>p</w:t>
            </w:r>
            <w:r w:rsidRPr="00F355CA">
              <w:t>propriate per la s</w:t>
            </w:r>
            <w:r w:rsidRPr="00F355CA">
              <w:t>o</w:t>
            </w:r>
            <w:r w:rsidRPr="00F355CA">
              <w:t xml:space="preserve">luzione di problemi </w:t>
            </w:r>
          </w:p>
          <w:p w:rsidR="00F4062A" w:rsidRPr="00630EAC" w:rsidRDefault="00F4062A" w:rsidP="00183AE3">
            <w:pPr>
              <w:pStyle w:val="Paragrafoelenco"/>
              <w:numPr>
                <w:ilvl w:val="0"/>
                <w:numId w:val="12"/>
              </w:numPr>
              <w:cnfStyle w:val="000000100000" w:firstRow="0" w:lastRow="0" w:firstColumn="0" w:lastColumn="0" w:oddVBand="0" w:evenVBand="0" w:oddHBand="1" w:evenHBand="0" w:firstRowFirstColumn="0" w:firstRowLastColumn="0" w:lastRowFirstColumn="0" w:lastRowLastColumn="0"/>
              <w:rPr>
                <w:w w:val="90"/>
              </w:rPr>
            </w:pPr>
            <w:r w:rsidRPr="00F355CA">
              <w:t>Analizzare dati e i</w:t>
            </w:r>
            <w:r w:rsidRPr="00F355CA">
              <w:t>n</w:t>
            </w:r>
            <w:r w:rsidRPr="00F355CA">
              <w:t>terpretarli sviluppa</w:t>
            </w:r>
            <w:r w:rsidRPr="00F355CA">
              <w:t>n</w:t>
            </w:r>
            <w:r w:rsidRPr="00F355CA">
              <w:t>do ded</w:t>
            </w:r>
            <w:r w:rsidRPr="00F355CA">
              <w:t>u</w:t>
            </w:r>
            <w:r w:rsidRPr="00F355CA">
              <w:t>zioni e r</w:t>
            </w:r>
            <w:r w:rsidRPr="00F355CA">
              <w:t>a</w:t>
            </w:r>
            <w:r w:rsidRPr="00F355CA">
              <w:t>gioname</w:t>
            </w:r>
            <w:r w:rsidRPr="00F355CA">
              <w:t>n</w:t>
            </w:r>
            <w:r w:rsidRPr="00F355CA">
              <w:t>to sugli stessi a</w:t>
            </w:r>
            <w:r w:rsidRPr="00F355CA">
              <w:t>n</w:t>
            </w:r>
            <w:r w:rsidRPr="00F355CA">
              <w:t>che con l’ausilio di rapprese</w:t>
            </w:r>
            <w:r w:rsidRPr="00F355CA">
              <w:t>n</w:t>
            </w:r>
            <w:r w:rsidRPr="00F355CA">
              <w:t xml:space="preserve">tazioni grafiche, usando </w:t>
            </w:r>
            <w:r w:rsidRPr="00F355CA">
              <w:lastRenderedPageBreak/>
              <w:t>consap</w:t>
            </w:r>
            <w:r w:rsidRPr="00F355CA">
              <w:t>e</w:t>
            </w:r>
            <w:r w:rsidRPr="00F355CA">
              <w:t>volmente gli str</w:t>
            </w:r>
            <w:r w:rsidRPr="00F355CA">
              <w:t>u</w:t>
            </w:r>
            <w:r w:rsidRPr="00F355CA">
              <w:t>menti di calcolo e le potenzial</w:t>
            </w:r>
            <w:r w:rsidRPr="00F355CA">
              <w:t>i</w:t>
            </w:r>
            <w:r w:rsidRPr="00F355CA">
              <w:t>tà offerte da  appl</w:t>
            </w:r>
            <w:r w:rsidRPr="00F355CA">
              <w:t>i</w:t>
            </w:r>
            <w:r w:rsidRPr="00F355CA">
              <w:t>cazioni specifiche di tipo i</w:t>
            </w:r>
            <w:r w:rsidRPr="00F355CA">
              <w:t>n</w:t>
            </w:r>
            <w:r w:rsidRPr="00F355CA">
              <w:t>formatico.</w:t>
            </w:r>
          </w:p>
        </w:tc>
        <w:tc>
          <w:tcPr>
            <w:tcW w:w="1985" w:type="dxa"/>
            <w:shd w:val="clear" w:color="auto" w:fill="FDE9D9" w:themeFill="accent6" w:themeFillTint="33"/>
          </w:tcPr>
          <w:p w:rsidR="00F4062A" w:rsidRPr="008C5ADB" w:rsidRDefault="00F4062A" w:rsidP="00183AE3">
            <w:pPr>
              <w:cnfStyle w:val="000000100000" w:firstRow="0" w:lastRow="0" w:firstColumn="0" w:lastColumn="0" w:oddVBand="0" w:evenVBand="0" w:oddHBand="1" w:evenHBand="0" w:firstRowFirstColumn="0" w:firstRowLastColumn="0" w:lastRowFirstColumn="0" w:lastRowLastColumn="0"/>
            </w:pPr>
            <w:r w:rsidRPr="008C5ADB">
              <w:lastRenderedPageBreak/>
              <w:t>Fare acquisire allo studente le abilità necessarie per a</w:t>
            </w:r>
            <w:r w:rsidRPr="008C5ADB">
              <w:t>p</w:t>
            </w:r>
            <w:r w:rsidRPr="008C5ADB">
              <w:t>plicare i principi e i processi mat</w:t>
            </w:r>
            <w:r w:rsidRPr="008C5ADB">
              <w:t>e</w:t>
            </w:r>
            <w:r w:rsidRPr="008C5ADB">
              <w:t>matici di base nel contesto quotidi</w:t>
            </w:r>
            <w:r w:rsidRPr="008C5ADB">
              <w:t>a</w:t>
            </w:r>
            <w:r w:rsidRPr="008C5ADB">
              <w:t>no della sfera d</w:t>
            </w:r>
            <w:r w:rsidRPr="008C5ADB">
              <w:t>o</w:t>
            </w:r>
            <w:r w:rsidRPr="008C5ADB">
              <w:t>mestica e sul lav</w:t>
            </w:r>
            <w:r w:rsidRPr="008C5ADB">
              <w:t>o</w:t>
            </w:r>
            <w:r w:rsidRPr="008C5ADB">
              <w:t>ro, nonché per s</w:t>
            </w:r>
            <w:r w:rsidRPr="008C5ADB">
              <w:t>e</w:t>
            </w:r>
            <w:r w:rsidRPr="008C5ADB">
              <w:t>guire e vagliare la coerenza logica delle argoment</w:t>
            </w:r>
            <w:r w:rsidRPr="008C5ADB">
              <w:t>a</w:t>
            </w:r>
            <w:r w:rsidRPr="008C5ADB">
              <w:t>zioni proprie e a</w:t>
            </w:r>
            <w:r w:rsidRPr="008C5ADB">
              <w:t>l</w:t>
            </w:r>
            <w:r w:rsidRPr="008C5ADB">
              <w:t>trui in molteplici contesti di indag</w:t>
            </w:r>
            <w:r w:rsidRPr="008C5ADB">
              <w:t>i</w:t>
            </w:r>
            <w:r w:rsidRPr="008C5ADB">
              <w:t>ne conoscitiva e di decisione.</w:t>
            </w:r>
          </w:p>
          <w:p w:rsidR="00F4062A" w:rsidRPr="008C5ADB" w:rsidRDefault="00F4062A" w:rsidP="00183AE3">
            <w:pPr>
              <w:cnfStyle w:val="000000100000" w:firstRow="0" w:lastRow="0" w:firstColumn="0" w:lastColumn="0" w:oddVBand="0" w:evenVBand="0" w:oddHBand="1" w:evenHBand="0" w:firstRowFirstColumn="0" w:firstRowLastColumn="0" w:lastRowFirstColumn="0" w:lastRowLastColumn="0"/>
              <w:rPr>
                <w:rFonts w:eastAsia="Calibri"/>
              </w:rPr>
            </w:pPr>
          </w:p>
        </w:tc>
        <w:tc>
          <w:tcPr>
            <w:tcW w:w="2835" w:type="dxa"/>
            <w:shd w:val="clear" w:color="auto" w:fill="FDE9D9" w:themeFill="accent6" w:themeFillTint="33"/>
          </w:tcPr>
          <w:p w:rsidR="00A40DAD" w:rsidRDefault="00A40DAD" w:rsidP="00183AE3">
            <w:pPr>
              <w:cnfStyle w:val="000000100000" w:firstRow="0" w:lastRow="0" w:firstColumn="0" w:lastColumn="0" w:oddVBand="0" w:evenVBand="0" w:oddHBand="1" w:evenHBand="0" w:firstRowFirstColumn="0" w:firstRowLastColumn="0" w:lastRowFirstColumn="0" w:lastRowLastColumn="0"/>
              <w:rPr>
                <w:rFonts w:eastAsia="Calibri"/>
              </w:rPr>
            </w:pPr>
          </w:p>
          <w:p w:rsidR="00A40DAD" w:rsidRDefault="00A40DAD" w:rsidP="00183AE3">
            <w:pPr>
              <w:cnfStyle w:val="000000100000" w:firstRow="0" w:lastRow="0" w:firstColumn="0" w:lastColumn="0" w:oddVBand="0" w:evenVBand="0" w:oddHBand="1" w:evenHBand="0" w:firstRowFirstColumn="0" w:firstRowLastColumn="0" w:lastRowFirstColumn="0" w:lastRowLastColumn="0"/>
              <w:rPr>
                <w:rFonts w:eastAsia="Calibri"/>
              </w:rPr>
            </w:pPr>
          </w:p>
          <w:p w:rsidR="00F4062A" w:rsidRPr="00A40DAD" w:rsidRDefault="00F4062A" w:rsidP="00183AE3">
            <w:pPr>
              <w:cnfStyle w:val="000000100000" w:firstRow="0" w:lastRow="0" w:firstColumn="0" w:lastColumn="0" w:oddVBand="0" w:evenVBand="0" w:oddHBand="1" w:evenHBand="0" w:firstRowFirstColumn="0" w:firstRowLastColumn="0" w:lastRowFirstColumn="0" w:lastRowLastColumn="0"/>
              <w:rPr>
                <w:rFonts w:eastAsia="Calibri"/>
              </w:rPr>
            </w:pPr>
          </w:p>
        </w:tc>
      </w:tr>
    </w:tbl>
    <w:p w:rsidR="00F4062A" w:rsidRDefault="00F4062A" w:rsidP="00F4062A">
      <w:pPr>
        <w:pStyle w:val="Textbody"/>
      </w:pPr>
    </w:p>
    <w:p w:rsidR="00F4062A" w:rsidRDefault="00F4062A" w:rsidP="00F4062A">
      <w:pPr>
        <w:pStyle w:val="Textbody"/>
      </w:pPr>
    </w:p>
    <w:p w:rsidR="002E5687" w:rsidRDefault="002E5687" w:rsidP="00F4062A">
      <w:pPr>
        <w:pStyle w:val="Textbody"/>
      </w:pPr>
    </w:p>
    <w:p w:rsidR="002E5687" w:rsidRDefault="002E5687" w:rsidP="00F4062A">
      <w:pPr>
        <w:pStyle w:val="Textbody"/>
      </w:pPr>
    </w:p>
    <w:p w:rsidR="00A73399" w:rsidRDefault="00A73399" w:rsidP="00183AE3"/>
    <w:p w:rsidR="00A73399" w:rsidRDefault="00A73399" w:rsidP="00183AE3"/>
    <w:p w:rsidR="00F4062A" w:rsidRPr="004A29B9" w:rsidRDefault="00F4062A" w:rsidP="00183AE3">
      <w:r>
        <w:t>Asse Scientifico-Tecnologico (Scienze naturali, Chimica, Fisica, Informatica,</w:t>
      </w:r>
      <w:r w:rsidRPr="00F4062A">
        <w:t xml:space="preserve"> </w:t>
      </w:r>
      <w:r w:rsidRPr="008E3068">
        <w:t>Scienze Motorie</w:t>
      </w:r>
      <w:r>
        <w:t>)</w:t>
      </w:r>
    </w:p>
    <w:tbl>
      <w:tblPr>
        <w:tblStyle w:val="Grigliamedia3-Colore6"/>
        <w:tblW w:w="10740" w:type="dxa"/>
        <w:tblLook w:val="04A0" w:firstRow="1" w:lastRow="0" w:firstColumn="1" w:lastColumn="0" w:noHBand="0" w:noVBand="1"/>
      </w:tblPr>
      <w:tblGrid>
        <w:gridCol w:w="1583"/>
        <w:gridCol w:w="2428"/>
        <w:gridCol w:w="2315"/>
        <w:gridCol w:w="1959"/>
        <w:gridCol w:w="2455"/>
      </w:tblGrid>
      <w:tr w:rsidR="00F4062A" w:rsidRPr="007229CF" w:rsidTr="00A40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FBD4B4" w:themeFill="accent6" w:themeFillTint="66"/>
            <w:vAlign w:val="center"/>
          </w:tcPr>
          <w:p w:rsidR="00F4062A" w:rsidRPr="002E5687" w:rsidRDefault="00F4062A" w:rsidP="00183AE3">
            <w:pPr>
              <w:rPr>
                <w:rFonts w:eastAsia="Calibri"/>
              </w:rPr>
            </w:pPr>
            <w:r w:rsidRPr="002E5687">
              <w:rPr>
                <w:rFonts w:eastAsia="Calibri"/>
              </w:rPr>
              <w:t>PECUP</w:t>
            </w:r>
          </w:p>
        </w:tc>
        <w:tc>
          <w:tcPr>
            <w:tcW w:w="2101" w:type="dxa"/>
            <w:shd w:val="clear" w:color="auto" w:fill="FBD4B4" w:themeFill="accent6" w:themeFillTint="66"/>
            <w:vAlign w:val="center"/>
          </w:tcPr>
          <w:p w:rsidR="00F4062A" w:rsidRPr="002E5687" w:rsidRDefault="00F4062A" w:rsidP="00183AE3">
            <w:pPr>
              <w:cnfStyle w:val="100000000000" w:firstRow="1" w:lastRow="0" w:firstColumn="0" w:lastColumn="0" w:oddVBand="0" w:evenVBand="0" w:oddHBand="0" w:evenHBand="0" w:firstRowFirstColumn="0" w:firstRowLastColumn="0" w:lastRowFirstColumn="0" w:lastRowLastColumn="0"/>
              <w:rPr>
                <w:rFonts w:eastAsia="Calibri"/>
              </w:rPr>
            </w:pPr>
            <w:r w:rsidRPr="002E5687">
              <w:rPr>
                <w:rFonts w:eastAsia="Calibri"/>
              </w:rPr>
              <w:t>Competenze chiave di cittadinanza</w:t>
            </w:r>
          </w:p>
        </w:tc>
        <w:tc>
          <w:tcPr>
            <w:tcW w:w="1956" w:type="dxa"/>
            <w:shd w:val="clear" w:color="auto" w:fill="FBD4B4" w:themeFill="accent6" w:themeFillTint="66"/>
            <w:vAlign w:val="center"/>
          </w:tcPr>
          <w:p w:rsidR="00F4062A" w:rsidRPr="002E5687" w:rsidRDefault="00F4062A" w:rsidP="00183AE3">
            <w:pPr>
              <w:cnfStyle w:val="100000000000" w:firstRow="1" w:lastRow="0" w:firstColumn="0" w:lastColumn="0" w:oddVBand="0" w:evenVBand="0" w:oddHBand="0" w:evenHBand="0" w:firstRowFirstColumn="0" w:firstRowLastColumn="0" w:lastRowFirstColumn="0" w:lastRowLastColumn="0"/>
              <w:rPr>
                <w:rFonts w:eastAsia="Calibri"/>
              </w:rPr>
            </w:pPr>
            <w:r w:rsidRPr="002E5687">
              <w:rPr>
                <w:rFonts w:eastAsia="Calibri"/>
              </w:rPr>
              <w:t>Competenze acquis</w:t>
            </w:r>
            <w:r w:rsidRPr="002E5687">
              <w:rPr>
                <w:rFonts w:eastAsia="Calibri"/>
              </w:rPr>
              <w:t>i</w:t>
            </w:r>
            <w:r w:rsidRPr="002E5687">
              <w:rPr>
                <w:rFonts w:eastAsia="Calibri"/>
              </w:rPr>
              <w:t>te</w:t>
            </w:r>
          </w:p>
        </w:tc>
        <w:tc>
          <w:tcPr>
            <w:tcW w:w="2039" w:type="dxa"/>
            <w:shd w:val="clear" w:color="auto" w:fill="FBD4B4" w:themeFill="accent6" w:themeFillTint="66"/>
            <w:vAlign w:val="center"/>
          </w:tcPr>
          <w:p w:rsidR="00F4062A" w:rsidRPr="002E5687" w:rsidRDefault="00F4062A" w:rsidP="00183AE3">
            <w:pPr>
              <w:cnfStyle w:val="100000000000" w:firstRow="1" w:lastRow="0" w:firstColumn="0" w:lastColumn="0" w:oddVBand="0" w:evenVBand="0" w:oddHBand="0" w:evenHBand="0" w:firstRowFirstColumn="0" w:firstRowLastColumn="0" w:lastRowFirstColumn="0" w:lastRowLastColumn="0"/>
              <w:rPr>
                <w:rFonts w:eastAsia="Calibri"/>
              </w:rPr>
            </w:pPr>
            <w:r w:rsidRPr="002E5687">
              <w:rPr>
                <w:rFonts w:eastAsia="Calibri"/>
              </w:rPr>
              <w:t>Obiettivi</w:t>
            </w:r>
          </w:p>
        </w:tc>
        <w:tc>
          <w:tcPr>
            <w:tcW w:w="2835" w:type="dxa"/>
            <w:shd w:val="clear" w:color="auto" w:fill="FBD4B4" w:themeFill="accent6" w:themeFillTint="66"/>
            <w:vAlign w:val="center"/>
          </w:tcPr>
          <w:p w:rsidR="00F4062A" w:rsidRPr="002E5687" w:rsidRDefault="00F4062A" w:rsidP="00183AE3">
            <w:pPr>
              <w:cnfStyle w:val="100000000000" w:firstRow="1" w:lastRow="0" w:firstColumn="0" w:lastColumn="0" w:oddVBand="0" w:evenVBand="0" w:oddHBand="0" w:evenHBand="0" w:firstRowFirstColumn="0" w:firstRowLastColumn="0" w:lastRowFirstColumn="0" w:lastRowLastColumn="0"/>
              <w:rPr>
                <w:rFonts w:eastAsia="Calibri"/>
              </w:rPr>
            </w:pPr>
            <w:r w:rsidRPr="002E5687">
              <w:rPr>
                <w:rFonts w:eastAsia="Calibri"/>
              </w:rPr>
              <w:t>Attività/metodi</w:t>
            </w:r>
          </w:p>
        </w:tc>
      </w:tr>
      <w:tr w:rsidR="002E5687" w:rsidRPr="002E5687" w:rsidTr="00A40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FDE9D9" w:themeFill="accent6" w:themeFillTint="33"/>
          </w:tcPr>
          <w:p w:rsidR="00F4062A" w:rsidRPr="002E5687" w:rsidRDefault="00F4062A" w:rsidP="00183AE3">
            <w:pPr>
              <w:rPr>
                <w:rFonts w:eastAsia="Calibri"/>
              </w:rPr>
            </w:pPr>
            <w:r w:rsidRPr="002E5687">
              <w:rPr>
                <w:rFonts w:eastAsia="Calibri"/>
              </w:rPr>
              <w:t>Riportato in premessa</w:t>
            </w:r>
          </w:p>
        </w:tc>
        <w:tc>
          <w:tcPr>
            <w:tcW w:w="2101" w:type="dxa"/>
            <w:shd w:val="clear" w:color="auto" w:fill="FDE9D9" w:themeFill="accent6" w:themeFillTint="33"/>
          </w:tcPr>
          <w:p w:rsidR="00F4062A" w:rsidRPr="002E5687" w:rsidRDefault="00F4062A" w:rsidP="00183AE3">
            <w:pPr>
              <w:cnfStyle w:val="000000100000" w:firstRow="0" w:lastRow="0" w:firstColumn="0" w:lastColumn="0" w:oddVBand="0" w:evenVBand="0" w:oddHBand="1" w:evenHBand="0" w:firstRowFirstColumn="0" w:firstRowLastColumn="0" w:lastRowFirstColumn="0" w:lastRowLastColumn="0"/>
            </w:pPr>
            <w:r w:rsidRPr="002E5687">
              <w:t>Favorire il pieno sv</w:t>
            </w:r>
            <w:r w:rsidRPr="002E5687">
              <w:t>i</w:t>
            </w:r>
            <w:r w:rsidRPr="002E5687">
              <w:t>luppo della persona nella costruzione del sé, di corrette e signif</w:t>
            </w:r>
            <w:r w:rsidRPr="002E5687">
              <w:t>i</w:t>
            </w:r>
            <w:r w:rsidRPr="002E5687">
              <w:t>cative relazioni con gli altri e di una positiva interazione con la rea</w:t>
            </w:r>
            <w:r w:rsidRPr="002E5687">
              <w:t>l</w:t>
            </w:r>
            <w:r w:rsidRPr="002E5687">
              <w:t>tà naturale e sociale. E’ inteso non solo rigua</w:t>
            </w:r>
            <w:r w:rsidRPr="002E5687">
              <w:t>r</w:t>
            </w:r>
            <w:r w:rsidRPr="002E5687">
              <w:t>do alle conoscenze de</w:t>
            </w:r>
            <w:r w:rsidRPr="002E5687">
              <w:t>l</w:t>
            </w:r>
            <w:r w:rsidRPr="002E5687">
              <w:t>le discipline relative (che vanno possedute) ma anche verso la c</w:t>
            </w:r>
            <w:r w:rsidRPr="002E5687">
              <w:t>a</w:t>
            </w:r>
            <w:r w:rsidRPr="002E5687">
              <w:t>pacità di sviluppare metodi atti a interr</w:t>
            </w:r>
            <w:r w:rsidRPr="002E5687">
              <w:t>o</w:t>
            </w:r>
            <w:r w:rsidRPr="002E5687">
              <w:t>garsi e comprendere il mondo che ci circonda, con particolare rifer</w:t>
            </w:r>
            <w:r w:rsidRPr="002E5687">
              <w:t>i</w:t>
            </w:r>
            <w:r w:rsidRPr="002E5687">
              <w:t>mento al metodo sp</w:t>
            </w:r>
            <w:r w:rsidRPr="002E5687">
              <w:t>e</w:t>
            </w:r>
            <w:r w:rsidRPr="002E5687">
              <w:t>rimentale.</w:t>
            </w:r>
          </w:p>
          <w:p w:rsidR="00F4062A" w:rsidRPr="002E5687" w:rsidRDefault="00F4062A" w:rsidP="00183AE3">
            <w:pPr>
              <w:cnfStyle w:val="000000100000" w:firstRow="0" w:lastRow="0" w:firstColumn="0" w:lastColumn="0" w:oddVBand="0" w:evenVBand="0" w:oddHBand="1" w:evenHBand="0" w:firstRowFirstColumn="0" w:firstRowLastColumn="0" w:lastRowFirstColumn="0" w:lastRowLastColumn="0"/>
            </w:pPr>
            <w:r w:rsidRPr="002E5687">
              <w:t>Rapporto con la realtà naturale e sociale</w:t>
            </w:r>
          </w:p>
          <w:p w:rsidR="00F4062A" w:rsidRPr="002E5687" w:rsidRDefault="00F4062A" w:rsidP="00183AE3">
            <w:pPr>
              <w:pStyle w:val="Paragrafoelenco"/>
              <w:numPr>
                <w:ilvl w:val="0"/>
                <w:numId w:val="17"/>
              </w:numPr>
              <w:cnfStyle w:val="000000100000" w:firstRow="0" w:lastRow="0" w:firstColumn="0" w:lastColumn="0" w:oddVBand="0" w:evenVBand="0" w:oddHBand="1" w:evenHBand="0" w:firstRowFirstColumn="0" w:firstRowLastColumn="0" w:lastRowFirstColumn="0" w:lastRowLastColumn="0"/>
            </w:pPr>
            <w:r w:rsidRPr="002E5687">
              <w:lastRenderedPageBreak/>
              <w:t>Risolvere pr</w:t>
            </w:r>
            <w:r w:rsidRPr="002E5687">
              <w:t>o</w:t>
            </w:r>
            <w:r w:rsidRPr="002E5687">
              <w:t>blemi</w:t>
            </w:r>
          </w:p>
          <w:p w:rsidR="00F4062A" w:rsidRPr="002E5687" w:rsidRDefault="00F4062A" w:rsidP="00183AE3">
            <w:pPr>
              <w:pStyle w:val="Paragrafoelenco"/>
              <w:numPr>
                <w:ilvl w:val="0"/>
                <w:numId w:val="17"/>
              </w:numPr>
              <w:cnfStyle w:val="000000100000" w:firstRow="0" w:lastRow="0" w:firstColumn="0" w:lastColumn="0" w:oddVBand="0" w:evenVBand="0" w:oddHBand="1" w:evenHBand="0" w:firstRowFirstColumn="0" w:firstRowLastColumn="0" w:lastRowFirstColumn="0" w:lastRowLastColumn="0"/>
            </w:pPr>
            <w:r w:rsidRPr="002E5687">
              <w:t>Individuare collegamenti e relazioni</w:t>
            </w:r>
          </w:p>
          <w:p w:rsidR="00F4062A" w:rsidRPr="002E5687" w:rsidRDefault="00F4062A" w:rsidP="00183AE3">
            <w:pPr>
              <w:cnfStyle w:val="000000100000" w:firstRow="0" w:lastRow="0" w:firstColumn="0" w:lastColumn="0" w:oddVBand="0" w:evenVBand="0" w:oddHBand="1" w:evenHBand="0" w:firstRowFirstColumn="0" w:firstRowLastColumn="0" w:lastRowFirstColumn="0" w:lastRowLastColumn="0"/>
            </w:pPr>
            <w:r w:rsidRPr="002E5687">
              <w:t>Costruzione del sé:</w:t>
            </w:r>
          </w:p>
          <w:p w:rsidR="00F4062A" w:rsidRPr="002E5687" w:rsidRDefault="00F4062A" w:rsidP="00183AE3">
            <w:pPr>
              <w:pStyle w:val="Paragrafoelenco"/>
              <w:numPr>
                <w:ilvl w:val="0"/>
                <w:numId w:val="17"/>
              </w:numPr>
              <w:cnfStyle w:val="000000100000" w:firstRow="0" w:lastRow="0" w:firstColumn="0" w:lastColumn="0" w:oddVBand="0" w:evenVBand="0" w:oddHBand="1" w:evenHBand="0" w:firstRowFirstColumn="0" w:firstRowLastColumn="0" w:lastRowFirstColumn="0" w:lastRowLastColumn="0"/>
            </w:pPr>
            <w:r w:rsidRPr="002E5687">
              <w:t>Imparare ad imparare</w:t>
            </w:r>
          </w:p>
          <w:p w:rsidR="00F4062A" w:rsidRPr="002E5687" w:rsidRDefault="00F4062A" w:rsidP="00183AE3">
            <w:pPr>
              <w:cnfStyle w:val="000000100000" w:firstRow="0" w:lastRow="0" w:firstColumn="0" w:lastColumn="0" w:oddVBand="0" w:evenVBand="0" w:oddHBand="1" w:evenHBand="0" w:firstRowFirstColumn="0" w:firstRowLastColumn="0" w:lastRowFirstColumn="0" w:lastRowLastColumn="0"/>
            </w:pPr>
            <w:r w:rsidRPr="002E5687">
              <w:t>Relazione con gli altri</w:t>
            </w:r>
          </w:p>
          <w:p w:rsidR="00F4062A" w:rsidRPr="002E5687" w:rsidRDefault="00F4062A" w:rsidP="00183AE3">
            <w:pPr>
              <w:pStyle w:val="Paragrafoelenco"/>
              <w:numPr>
                <w:ilvl w:val="0"/>
                <w:numId w:val="17"/>
              </w:numPr>
              <w:cnfStyle w:val="000000100000" w:firstRow="0" w:lastRow="0" w:firstColumn="0" w:lastColumn="0" w:oddVBand="0" w:evenVBand="0" w:oddHBand="1" w:evenHBand="0" w:firstRowFirstColumn="0" w:firstRowLastColumn="0" w:lastRowFirstColumn="0" w:lastRowLastColumn="0"/>
            </w:pPr>
            <w:r w:rsidRPr="002E5687">
              <w:t>Collaborare e partecipare</w:t>
            </w:r>
          </w:p>
          <w:p w:rsidR="00F4062A" w:rsidRPr="002E5687" w:rsidRDefault="00F4062A" w:rsidP="00183AE3">
            <w:pPr>
              <w:pStyle w:val="Paragrafoelenco"/>
              <w:numPr>
                <w:ilvl w:val="0"/>
                <w:numId w:val="17"/>
              </w:numPr>
              <w:cnfStyle w:val="000000100000" w:firstRow="0" w:lastRow="0" w:firstColumn="0" w:lastColumn="0" w:oddVBand="0" w:evenVBand="0" w:oddHBand="1" w:evenHBand="0" w:firstRowFirstColumn="0" w:firstRowLastColumn="0" w:lastRowFirstColumn="0" w:lastRowLastColumn="0"/>
            </w:pPr>
            <w:r w:rsidRPr="002E5687">
              <w:t>Comunicare</w:t>
            </w:r>
            <w:r w:rsidR="002E5687" w:rsidRPr="002E5687">
              <w:t xml:space="preserve"> </w:t>
            </w:r>
          </w:p>
        </w:tc>
        <w:tc>
          <w:tcPr>
            <w:tcW w:w="1956" w:type="dxa"/>
            <w:shd w:val="clear" w:color="auto" w:fill="FDE9D9" w:themeFill="accent6" w:themeFillTint="33"/>
          </w:tcPr>
          <w:p w:rsidR="00F4062A" w:rsidRPr="002E5687" w:rsidRDefault="00F4062A" w:rsidP="00183AE3">
            <w:pPr>
              <w:pStyle w:val="Paragrafoelenco"/>
              <w:numPr>
                <w:ilvl w:val="0"/>
                <w:numId w:val="18"/>
              </w:numPr>
              <w:cnfStyle w:val="000000100000" w:firstRow="0" w:lastRow="0" w:firstColumn="0" w:lastColumn="0" w:oddVBand="0" w:evenVBand="0" w:oddHBand="1" w:evenHBand="0" w:firstRowFirstColumn="0" w:firstRowLastColumn="0" w:lastRowFirstColumn="0" w:lastRowLastColumn="0"/>
            </w:pPr>
            <w:r w:rsidRPr="002E5687">
              <w:lastRenderedPageBreak/>
              <w:t>Osservare, d</w:t>
            </w:r>
            <w:r w:rsidRPr="002E5687">
              <w:t>e</w:t>
            </w:r>
            <w:r w:rsidRPr="002E5687">
              <w:t>scrivere ed analizzare f</w:t>
            </w:r>
            <w:r w:rsidRPr="002E5687">
              <w:t>e</w:t>
            </w:r>
            <w:r w:rsidRPr="002E5687">
              <w:t>nomeni a</w:t>
            </w:r>
            <w:r w:rsidRPr="002E5687">
              <w:t>p</w:t>
            </w:r>
            <w:r w:rsidRPr="002E5687">
              <w:t>partenenti alla realtà natur</w:t>
            </w:r>
            <w:r w:rsidRPr="002E5687">
              <w:t>a</w:t>
            </w:r>
            <w:r w:rsidRPr="002E5687">
              <w:t>le e artificiale e riconoscere nelle sue varie forme i co</w:t>
            </w:r>
            <w:r w:rsidRPr="002E5687">
              <w:t>n</w:t>
            </w:r>
            <w:r w:rsidRPr="002E5687">
              <w:t>cetti di sist</w:t>
            </w:r>
            <w:r w:rsidRPr="002E5687">
              <w:t>e</w:t>
            </w:r>
            <w:r w:rsidRPr="002E5687">
              <w:t>ma e di co</w:t>
            </w:r>
            <w:r w:rsidRPr="002E5687">
              <w:t>m</w:t>
            </w:r>
            <w:r w:rsidRPr="002E5687">
              <w:t>plessità</w:t>
            </w:r>
          </w:p>
          <w:p w:rsidR="00F4062A" w:rsidRPr="002E5687" w:rsidRDefault="00F4062A" w:rsidP="00183AE3">
            <w:pPr>
              <w:pStyle w:val="Paragrafoelenco"/>
              <w:numPr>
                <w:ilvl w:val="0"/>
                <w:numId w:val="18"/>
              </w:numPr>
              <w:cnfStyle w:val="000000100000" w:firstRow="0" w:lastRow="0" w:firstColumn="0" w:lastColumn="0" w:oddVBand="0" w:evenVBand="0" w:oddHBand="1" w:evenHBand="0" w:firstRowFirstColumn="0" w:firstRowLastColumn="0" w:lastRowFirstColumn="0" w:lastRowLastColumn="0"/>
            </w:pPr>
            <w:r w:rsidRPr="002E5687">
              <w:t>Analizzare qualitativ</w:t>
            </w:r>
            <w:r w:rsidRPr="002E5687">
              <w:t>a</w:t>
            </w:r>
            <w:r w:rsidRPr="002E5687">
              <w:t>mente e qua</w:t>
            </w:r>
            <w:r w:rsidRPr="002E5687">
              <w:t>n</w:t>
            </w:r>
            <w:r w:rsidRPr="002E5687">
              <w:t>titativamente fenomeni l</w:t>
            </w:r>
            <w:r w:rsidRPr="002E5687">
              <w:t>e</w:t>
            </w:r>
            <w:r w:rsidRPr="002E5687">
              <w:t>gati alle tr</w:t>
            </w:r>
            <w:r w:rsidRPr="002E5687">
              <w:t>a</w:t>
            </w:r>
            <w:r w:rsidRPr="002E5687">
              <w:t>sformazioni di energia a pa</w:t>
            </w:r>
            <w:r w:rsidRPr="002E5687">
              <w:t>r</w:t>
            </w:r>
            <w:r w:rsidRPr="002E5687">
              <w:t xml:space="preserve">tire </w:t>
            </w:r>
            <w:r w:rsidRPr="002E5687">
              <w:lastRenderedPageBreak/>
              <w:t>dall’esperienza</w:t>
            </w:r>
          </w:p>
          <w:p w:rsidR="00F4062A" w:rsidRPr="002E5687" w:rsidRDefault="00F4062A" w:rsidP="00183AE3">
            <w:pPr>
              <w:pStyle w:val="Paragrafoelenco"/>
              <w:numPr>
                <w:ilvl w:val="0"/>
                <w:numId w:val="18"/>
              </w:numPr>
              <w:cnfStyle w:val="000000100000" w:firstRow="0" w:lastRow="0" w:firstColumn="0" w:lastColumn="0" w:oddVBand="0" w:evenVBand="0" w:oddHBand="1" w:evenHBand="0" w:firstRowFirstColumn="0" w:firstRowLastColumn="0" w:lastRowFirstColumn="0" w:lastRowLastColumn="0"/>
            </w:pPr>
            <w:r w:rsidRPr="002E5687">
              <w:t>Essere cons</w:t>
            </w:r>
            <w:r w:rsidRPr="002E5687">
              <w:t>a</w:t>
            </w:r>
            <w:r w:rsidRPr="002E5687">
              <w:t>pevole delle potenzialità e dei limiti delle tecnologie nel contesto cu</w:t>
            </w:r>
            <w:r w:rsidRPr="002E5687">
              <w:t>l</w:t>
            </w:r>
            <w:r w:rsidRPr="002E5687">
              <w:t>turale e soci</w:t>
            </w:r>
            <w:r w:rsidRPr="002E5687">
              <w:t>a</w:t>
            </w:r>
            <w:r w:rsidRPr="002E5687">
              <w:t>le in cui ve</w:t>
            </w:r>
            <w:r w:rsidRPr="002E5687">
              <w:t>n</w:t>
            </w:r>
            <w:r w:rsidRPr="002E5687">
              <w:t>gono applicate</w:t>
            </w:r>
          </w:p>
        </w:tc>
        <w:tc>
          <w:tcPr>
            <w:tcW w:w="2039" w:type="dxa"/>
            <w:shd w:val="clear" w:color="auto" w:fill="FDE9D9" w:themeFill="accent6" w:themeFillTint="33"/>
          </w:tcPr>
          <w:p w:rsidR="00F4062A" w:rsidRPr="002E5687" w:rsidRDefault="00F4062A" w:rsidP="00183AE3">
            <w:pPr>
              <w:cnfStyle w:val="000000100000" w:firstRow="0" w:lastRow="0" w:firstColumn="0" w:lastColumn="0" w:oddVBand="0" w:evenVBand="0" w:oddHBand="1" w:evenHBand="0" w:firstRowFirstColumn="0" w:firstRowLastColumn="0" w:lastRowFirstColumn="0" w:lastRowLastColumn="0"/>
            </w:pPr>
            <w:r w:rsidRPr="002E5687">
              <w:lastRenderedPageBreak/>
              <w:t>Facilitare lo st</w:t>
            </w:r>
            <w:r w:rsidRPr="002E5687">
              <w:t>u</w:t>
            </w:r>
            <w:r w:rsidRPr="002E5687">
              <w:t>dente nell’esplorazione del mondo circ</w:t>
            </w:r>
            <w:r w:rsidRPr="002E5687">
              <w:t>o</w:t>
            </w:r>
            <w:r w:rsidRPr="002E5687">
              <w:t>stante</w:t>
            </w:r>
            <w:r w:rsidRPr="002E5687">
              <w:rPr>
                <w:bCs/>
              </w:rPr>
              <w:t xml:space="preserve">, </w:t>
            </w:r>
            <w:r w:rsidRPr="002E5687">
              <w:t>per osse</w:t>
            </w:r>
            <w:r w:rsidRPr="002E5687">
              <w:t>r</w:t>
            </w:r>
            <w:r w:rsidRPr="002E5687">
              <w:t>varne i fenomeni e comprendere il valore della con</w:t>
            </w:r>
            <w:r w:rsidRPr="002E5687">
              <w:t>o</w:t>
            </w:r>
            <w:r w:rsidRPr="002E5687">
              <w:t>scenza del mondo naturale e di que</w:t>
            </w:r>
            <w:r w:rsidRPr="002E5687">
              <w:t>l</w:t>
            </w:r>
            <w:r w:rsidRPr="002E5687">
              <w:t>lo delle attività umane come pa</w:t>
            </w:r>
            <w:r w:rsidRPr="002E5687">
              <w:t>r</w:t>
            </w:r>
            <w:r w:rsidRPr="002E5687">
              <w:t xml:space="preserve">te integrante della sua formazione globale. </w:t>
            </w:r>
          </w:p>
          <w:p w:rsidR="00F4062A" w:rsidRPr="002E5687" w:rsidRDefault="00F4062A" w:rsidP="00183AE3">
            <w:pPr>
              <w:cnfStyle w:val="000000100000" w:firstRow="0" w:lastRow="0" w:firstColumn="0" w:lastColumn="0" w:oddVBand="0" w:evenVBand="0" w:oddHBand="1" w:evenHBand="0" w:firstRowFirstColumn="0" w:firstRowLastColumn="0" w:lastRowFirstColumn="0" w:lastRowLastColumn="0"/>
              <w:rPr>
                <w:rFonts w:eastAsia="Calibri"/>
              </w:rPr>
            </w:pPr>
          </w:p>
        </w:tc>
        <w:tc>
          <w:tcPr>
            <w:tcW w:w="2835" w:type="dxa"/>
            <w:shd w:val="clear" w:color="auto" w:fill="FDE9D9" w:themeFill="accent6" w:themeFillTint="33"/>
          </w:tcPr>
          <w:p w:rsidR="00F4062A" w:rsidRPr="002E5687" w:rsidRDefault="00F4062A" w:rsidP="00183AE3">
            <w:pPr>
              <w:cnfStyle w:val="000000100000" w:firstRow="0" w:lastRow="0" w:firstColumn="0" w:lastColumn="0" w:oddVBand="0" w:evenVBand="0" w:oddHBand="1" w:evenHBand="0" w:firstRowFirstColumn="0" w:firstRowLastColumn="0" w:lastRowFirstColumn="0" w:lastRowLastColumn="0"/>
              <w:rPr>
                <w:rFonts w:eastAsia="Calibri"/>
              </w:rPr>
            </w:pPr>
          </w:p>
        </w:tc>
      </w:tr>
    </w:tbl>
    <w:p w:rsidR="00F4062A" w:rsidRDefault="00F4062A" w:rsidP="00F4062A">
      <w:pPr>
        <w:pStyle w:val="Textbody"/>
      </w:pPr>
    </w:p>
    <w:p w:rsidR="00F4062A" w:rsidRDefault="00F4062A" w:rsidP="00F4062A">
      <w:pPr>
        <w:pStyle w:val="Textbody"/>
      </w:pPr>
    </w:p>
    <w:p w:rsidR="002E5687" w:rsidRDefault="002E5687" w:rsidP="00F4062A">
      <w:pPr>
        <w:pStyle w:val="Textbody"/>
      </w:pPr>
    </w:p>
    <w:p w:rsidR="00A40DAD" w:rsidRDefault="00A40DAD" w:rsidP="00183AE3">
      <w:r>
        <w:br w:type="page"/>
      </w:r>
    </w:p>
    <w:p w:rsidR="00F4062A" w:rsidRPr="008E3068" w:rsidRDefault="00F4062A" w:rsidP="00183AE3">
      <w:r>
        <w:lastRenderedPageBreak/>
        <w:t>Asse Storico-Sociale (Storia, Filosofia, Diritto, Religione)</w:t>
      </w:r>
    </w:p>
    <w:tbl>
      <w:tblPr>
        <w:tblStyle w:val="Grigliamedia3-Colore6"/>
        <w:tblW w:w="10657" w:type="dxa"/>
        <w:tblLook w:val="04A0" w:firstRow="1" w:lastRow="0" w:firstColumn="1" w:lastColumn="0" w:noHBand="0" w:noVBand="1"/>
      </w:tblPr>
      <w:tblGrid>
        <w:gridCol w:w="1476"/>
        <w:gridCol w:w="2398"/>
        <w:gridCol w:w="2591"/>
        <w:gridCol w:w="1918"/>
        <w:gridCol w:w="2274"/>
      </w:tblGrid>
      <w:tr w:rsidR="00F4062A" w:rsidRPr="007229CF" w:rsidTr="00A40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FBD4B4" w:themeFill="accent6" w:themeFillTint="66"/>
            <w:vAlign w:val="center"/>
          </w:tcPr>
          <w:p w:rsidR="00F4062A" w:rsidRPr="002E5687" w:rsidRDefault="00F4062A" w:rsidP="00183AE3">
            <w:pPr>
              <w:rPr>
                <w:rFonts w:eastAsia="Calibri"/>
              </w:rPr>
            </w:pPr>
            <w:r w:rsidRPr="002E5687">
              <w:rPr>
                <w:rFonts w:eastAsia="Calibri"/>
              </w:rPr>
              <w:t>PECUP</w:t>
            </w:r>
          </w:p>
        </w:tc>
        <w:tc>
          <w:tcPr>
            <w:tcW w:w="2101" w:type="dxa"/>
            <w:shd w:val="clear" w:color="auto" w:fill="FBD4B4" w:themeFill="accent6" w:themeFillTint="66"/>
            <w:vAlign w:val="center"/>
          </w:tcPr>
          <w:p w:rsidR="00F4062A" w:rsidRPr="002E5687" w:rsidRDefault="00F4062A" w:rsidP="00183AE3">
            <w:pPr>
              <w:cnfStyle w:val="100000000000" w:firstRow="1" w:lastRow="0" w:firstColumn="0" w:lastColumn="0" w:oddVBand="0" w:evenVBand="0" w:oddHBand="0" w:evenHBand="0" w:firstRowFirstColumn="0" w:firstRowLastColumn="0" w:lastRowFirstColumn="0" w:lastRowLastColumn="0"/>
              <w:rPr>
                <w:rFonts w:eastAsia="Calibri"/>
              </w:rPr>
            </w:pPr>
            <w:r w:rsidRPr="002E5687">
              <w:rPr>
                <w:rFonts w:eastAsia="Calibri"/>
              </w:rPr>
              <w:t>Competenze chiave di cittadinanza</w:t>
            </w:r>
          </w:p>
        </w:tc>
        <w:tc>
          <w:tcPr>
            <w:tcW w:w="1956" w:type="dxa"/>
            <w:shd w:val="clear" w:color="auto" w:fill="FBD4B4" w:themeFill="accent6" w:themeFillTint="66"/>
            <w:vAlign w:val="center"/>
          </w:tcPr>
          <w:p w:rsidR="00F4062A" w:rsidRPr="002E5687" w:rsidRDefault="00F4062A" w:rsidP="00183AE3">
            <w:pPr>
              <w:cnfStyle w:val="100000000000" w:firstRow="1" w:lastRow="0" w:firstColumn="0" w:lastColumn="0" w:oddVBand="0" w:evenVBand="0" w:oddHBand="0" w:evenHBand="0" w:firstRowFirstColumn="0" w:firstRowLastColumn="0" w:lastRowFirstColumn="0" w:lastRowLastColumn="0"/>
              <w:rPr>
                <w:rFonts w:eastAsia="Calibri"/>
              </w:rPr>
            </w:pPr>
            <w:r w:rsidRPr="002E5687">
              <w:rPr>
                <w:rFonts w:eastAsia="Calibri"/>
              </w:rPr>
              <w:t>Competenze acquisite</w:t>
            </w:r>
          </w:p>
        </w:tc>
        <w:tc>
          <w:tcPr>
            <w:tcW w:w="1956" w:type="dxa"/>
            <w:shd w:val="clear" w:color="auto" w:fill="FBD4B4" w:themeFill="accent6" w:themeFillTint="66"/>
            <w:vAlign w:val="center"/>
          </w:tcPr>
          <w:p w:rsidR="00F4062A" w:rsidRPr="002E5687" w:rsidRDefault="00F4062A" w:rsidP="00183AE3">
            <w:pPr>
              <w:cnfStyle w:val="100000000000" w:firstRow="1" w:lastRow="0" w:firstColumn="0" w:lastColumn="0" w:oddVBand="0" w:evenVBand="0" w:oddHBand="0" w:evenHBand="0" w:firstRowFirstColumn="0" w:firstRowLastColumn="0" w:lastRowFirstColumn="0" w:lastRowLastColumn="0"/>
              <w:rPr>
                <w:rFonts w:eastAsia="Calibri"/>
              </w:rPr>
            </w:pPr>
            <w:r w:rsidRPr="002E5687">
              <w:rPr>
                <w:rFonts w:eastAsia="Calibri"/>
              </w:rPr>
              <w:t>Obiettivi</w:t>
            </w:r>
          </w:p>
        </w:tc>
        <w:tc>
          <w:tcPr>
            <w:tcW w:w="2835" w:type="dxa"/>
            <w:shd w:val="clear" w:color="auto" w:fill="FBD4B4" w:themeFill="accent6" w:themeFillTint="66"/>
            <w:vAlign w:val="center"/>
          </w:tcPr>
          <w:p w:rsidR="00F4062A" w:rsidRPr="002E5687" w:rsidRDefault="00F4062A" w:rsidP="00183AE3">
            <w:pPr>
              <w:cnfStyle w:val="100000000000" w:firstRow="1" w:lastRow="0" w:firstColumn="0" w:lastColumn="0" w:oddVBand="0" w:evenVBand="0" w:oddHBand="0" w:evenHBand="0" w:firstRowFirstColumn="0" w:firstRowLastColumn="0" w:lastRowFirstColumn="0" w:lastRowLastColumn="0"/>
              <w:rPr>
                <w:rFonts w:eastAsia="Calibri"/>
              </w:rPr>
            </w:pPr>
            <w:r w:rsidRPr="002E5687">
              <w:rPr>
                <w:rFonts w:eastAsia="Calibri"/>
              </w:rPr>
              <w:t>Attività/metodi</w:t>
            </w:r>
          </w:p>
        </w:tc>
      </w:tr>
      <w:tr w:rsidR="00F4062A" w:rsidRPr="007229CF" w:rsidTr="00A40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FDE9D9" w:themeFill="accent6" w:themeFillTint="33"/>
          </w:tcPr>
          <w:p w:rsidR="00F4062A" w:rsidRPr="002E5687" w:rsidRDefault="00F4062A" w:rsidP="00183AE3">
            <w:pPr>
              <w:rPr>
                <w:rFonts w:eastAsia="Calibri"/>
              </w:rPr>
            </w:pPr>
            <w:r w:rsidRPr="002E5687">
              <w:rPr>
                <w:rFonts w:eastAsia="Calibri"/>
              </w:rPr>
              <w:t>Riportato in premessa</w:t>
            </w:r>
          </w:p>
        </w:tc>
        <w:tc>
          <w:tcPr>
            <w:tcW w:w="2101" w:type="dxa"/>
            <w:shd w:val="clear" w:color="auto" w:fill="FDE9D9" w:themeFill="accent6" w:themeFillTint="33"/>
          </w:tcPr>
          <w:p w:rsidR="00F4062A" w:rsidRPr="008C5ADB" w:rsidRDefault="00F4062A" w:rsidP="00183AE3">
            <w:pPr>
              <w:cnfStyle w:val="000000100000" w:firstRow="0" w:lastRow="0" w:firstColumn="0" w:lastColumn="0" w:oddVBand="0" w:evenVBand="0" w:oddHBand="1" w:evenHBand="0" w:firstRowFirstColumn="0" w:firstRowLastColumn="0" w:lastRowFirstColumn="0" w:lastRowLastColumn="0"/>
            </w:pPr>
            <w:r w:rsidRPr="008C5ADB">
              <w:t>Favorire il pieno sv</w:t>
            </w:r>
            <w:r w:rsidRPr="008C5ADB">
              <w:t>i</w:t>
            </w:r>
            <w:r w:rsidRPr="008C5ADB">
              <w:t>luppo della persona nella costruzione del sé, di corrette e signif</w:t>
            </w:r>
            <w:r w:rsidRPr="008C5ADB">
              <w:t>i</w:t>
            </w:r>
            <w:r w:rsidRPr="008C5ADB">
              <w:t>cative relazioni con gli altri e di una positiva interazione con la rea</w:t>
            </w:r>
            <w:r w:rsidRPr="008C5ADB">
              <w:t>l</w:t>
            </w:r>
            <w:r w:rsidRPr="008C5ADB">
              <w:t>tà naturale e sociale.</w:t>
            </w:r>
            <w:r>
              <w:t xml:space="preserve"> E’</w:t>
            </w:r>
            <w:r w:rsidRPr="008C5ADB">
              <w:t xml:space="preserve"> rivolto non soltanto all’acquisizione delle indispensabili comp</w:t>
            </w:r>
            <w:r w:rsidRPr="008C5ADB">
              <w:t>e</w:t>
            </w:r>
            <w:r w:rsidRPr="008C5ADB">
              <w:t>tenze disciplinari, ma anche a permettere una partecipazione r</w:t>
            </w:r>
            <w:r w:rsidRPr="008C5ADB">
              <w:t>e</w:t>
            </w:r>
            <w:r w:rsidRPr="008C5ADB">
              <w:t>sponsabile del cittad</w:t>
            </w:r>
            <w:r w:rsidRPr="008C5ADB">
              <w:t>i</w:t>
            </w:r>
            <w:r w:rsidRPr="008C5ADB">
              <w:t>no alla vita democrat</w:t>
            </w:r>
            <w:r w:rsidRPr="008C5ADB">
              <w:t>i</w:t>
            </w:r>
            <w:r w:rsidRPr="008C5ADB">
              <w:t>ca e sociale del proprio paese, ponendo anche attenzione alle nece</w:t>
            </w:r>
            <w:r w:rsidRPr="008C5ADB">
              <w:t>s</w:t>
            </w:r>
            <w:r w:rsidRPr="008C5ADB">
              <w:t>sarie forme di mult</w:t>
            </w:r>
            <w:r w:rsidRPr="008C5ADB">
              <w:t>i</w:t>
            </w:r>
            <w:r w:rsidRPr="008C5ADB">
              <w:t>culturalità.</w:t>
            </w:r>
          </w:p>
          <w:p w:rsidR="00F4062A" w:rsidRPr="00D327F6" w:rsidRDefault="00F4062A" w:rsidP="00183AE3">
            <w:pPr>
              <w:cnfStyle w:val="000000100000" w:firstRow="0" w:lastRow="0" w:firstColumn="0" w:lastColumn="0" w:oddVBand="0" w:evenVBand="0" w:oddHBand="1" w:evenHBand="0" w:firstRowFirstColumn="0" w:firstRowLastColumn="0" w:lastRowFirstColumn="0" w:lastRowLastColumn="0"/>
            </w:pPr>
            <w:r w:rsidRPr="00D327F6">
              <w:t>Rapporto con la realtà naturale e sociale</w:t>
            </w:r>
          </w:p>
          <w:p w:rsidR="00F4062A" w:rsidRPr="00D327F6" w:rsidRDefault="00F4062A" w:rsidP="00183AE3">
            <w:pPr>
              <w:pStyle w:val="Paragrafoelenco"/>
              <w:numPr>
                <w:ilvl w:val="0"/>
                <w:numId w:val="19"/>
              </w:numPr>
              <w:cnfStyle w:val="000000100000" w:firstRow="0" w:lastRow="0" w:firstColumn="0" w:lastColumn="0" w:oddVBand="0" w:evenVBand="0" w:oddHBand="1" w:evenHBand="0" w:firstRowFirstColumn="0" w:firstRowLastColumn="0" w:lastRowFirstColumn="0" w:lastRowLastColumn="0"/>
            </w:pPr>
            <w:r w:rsidRPr="00D327F6">
              <w:t>Acquisire ed interpretare l’informazione</w:t>
            </w:r>
          </w:p>
          <w:p w:rsidR="00F4062A" w:rsidRPr="00D327F6" w:rsidRDefault="00F4062A" w:rsidP="00183AE3">
            <w:pPr>
              <w:pStyle w:val="Paragrafoelenco"/>
              <w:numPr>
                <w:ilvl w:val="0"/>
                <w:numId w:val="19"/>
              </w:numPr>
              <w:cnfStyle w:val="000000100000" w:firstRow="0" w:lastRow="0" w:firstColumn="0" w:lastColumn="0" w:oddVBand="0" w:evenVBand="0" w:oddHBand="1" w:evenHBand="0" w:firstRowFirstColumn="0" w:firstRowLastColumn="0" w:lastRowFirstColumn="0" w:lastRowLastColumn="0"/>
            </w:pPr>
            <w:r w:rsidRPr="00D327F6">
              <w:t>Individuare collegamenti e relazioni</w:t>
            </w:r>
          </w:p>
          <w:p w:rsidR="00F4062A" w:rsidRPr="00D327F6" w:rsidRDefault="00F4062A" w:rsidP="00183AE3">
            <w:pPr>
              <w:cnfStyle w:val="000000100000" w:firstRow="0" w:lastRow="0" w:firstColumn="0" w:lastColumn="0" w:oddVBand="0" w:evenVBand="0" w:oddHBand="1" w:evenHBand="0" w:firstRowFirstColumn="0" w:firstRowLastColumn="0" w:lastRowFirstColumn="0" w:lastRowLastColumn="0"/>
            </w:pPr>
            <w:r w:rsidRPr="00D327F6">
              <w:t>Relazione con gli altri</w:t>
            </w:r>
          </w:p>
          <w:p w:rsidR="00F4062A" w:rsidRPr="00D327F6" w:rsidRDefault="00F4062A" w:rsidP="00183AE3">
            <w:pPr>
              <w:pStyle w:val="Paragrafoelenco"/>
              <w:numPr>
                <w:ilvl w:val="0"/>
                <w:numId w:val="20"/>
              </w:numPr>
              <w:cnfStyle w:val="000000100000" w:firstRow="0" w:lastRow="0" w:firstColumn="0" w:lastColumn="0" w:oddVBand="0" w:evenVBand="0" w:oddHBand="1" w:evenHBand="0" w:firstRowFirstColumn="0" w:firstRowLastColumn="0" w:lastRowFirstColumn="0" w:lastRowLastColumn="0"/>
            </w:pPr>
            <w:r w:rsidRPr="00D327F6">
              <w:t>Agire in modo autonomo e responsabile</w:t>
            </w:r>
          </w:p>
          <w:p w:rsidR="00F4062A" w:rsidRPr="00D327F6" w:rsidRDefault="00F4062A" w:rsidP="00183AE3">
            <w:pPr>
              <w:pStyle w:val="Paragrafoelenco"/>
              <w:numPr>
                <w:ilvl w:val="0"/>
                <w:numId w:val="19"/>
              </w:numPr>
              <w:cnfStyle w:val="000000100000" w:firstRow="0" w:lastRow="0" w:firstColumn="0" w:lastColumn="0" w:oddVBand="0" w:evenVBand="0" w:oddHBand="1" w:evenHBand="0" w:firstRowFirstColumn="0" w:firstRowLastColumn="0" w:lastRowFirstColumn="0" w:lastRowLastColumn="0"/>
            </w:pPr>
            <w:r w:rsidRPr="00D327F6">
              <w:t>Collaborare e partecipare</w:t>
            </w:r>
          </w:p>
          <w:p w:rsidR="00F4062A" w:rsidRPr="00D327F6" w:rsidRDefault="00F4062A" w:rsidP="00183AE3">
            <w:pPr>
              <w:pStyle w:val="Paragrafoelenco"/>
              <w:numPr>
                <w:ilvl w:val="0"/>
                <w:numId w:val="19"/>
              </w:numPr>
              <w:cnfStyle w:val="000000100000" w:firstRow="0" w:lastRow="0" w:firstColumn="0" w:lastColumn="0" w:oddVBand="0" w:evenVBand="0" w:oddHBand="1" w:evenHBand="0" w:firstRowFirstColumn="0" w:firstRowLastColumn="0" w:lastRowFirstColumn="0" w:lastRowLastColumn="0"/>
            </w:pPr>
            <w:r w:rsidRPr="00D327F6">
              <w:t>Progettare</w:t>
            </w:r>
          </w:p>
          <w:p w:rsidR="00F4062A" w:rsidRPr="00D327F6" w:rsidRDefault="00F4062A" w:rsidP="00183AE3">
            <w:pPr>
              <w:cnfStyle w:val="000000100000" w:firstRow="0" w:lastRow="0" w:firstColumn="0" w:lastColumn="0" w:oddVBand="0" w:evenVBand="0" w:oddHBand="1" w:evenHBand="0" w:firstRowFirstColumn="0" w:firstRowLastColumn="0" w:lastRowFirstColumn="0" w:lastRowLastColumn="0"/>
            </w:pPr>
            <w:r w:rsidRPr="00D327F6">
              <w:t>Costruzione del sé:</w:t>
            </w:r>
          </w:p>
          <w:p w:rsidR="00F4062A" w:rsidRPr="008C5ADB" w:rsidRDefault="00F4062A" w:rsidP="00183AE3">
            <w:pPr>
              <w:pStyle w:val="Paragrafoelenco"/>
              <w:numPr>
                <w:ilvl w:val="0"/>
                <w:numId w:val="21"/>
              </w:numPr>
              <w:cnfStyle w:val="000000100000" w:firstRow="0" w:lastRow="0" w:firstColumn="0" w:lastColumn="0" w:oddVBand="0" w:evenVBand="0" w:oddHBand="1" w:evenHBand="0" w:firstRowFirstColumn="0" w:firstRowLastColumn="0" w:lastRowFirstColumn="0" w:lastRowLastColumn="0"/>
            </w:pPr>
            <w:r w:rsidRPr="00D327F6">
              <w:t>Imparare ad imparare</w:t>
            </w:r>
          </w:p>
          <w:p w:rsidR="00F4062A" w:rsidRPr="008C5ADB" w:rsidRDefault="00F4062A" w:rsidP="00183AE3">
            <w:pPr>
              <w:cnfStyle w:val="000000100000" w:firstRow="0" w:lastRow="0" w:firstColumn="0" w:lastColumn="0" w:oddVBand="0" w:evenVBand="0" w:oddHBand="1" w:evenHBand="0" w:firstRowFirstColumn="0" w:firstRowLastColumn="0" w:lastRowFirstColumn="0" w:lastRowLastColumn="0"/>
              <w:rPr>
                <w:rFonts w:eastAsia="Calibri"/>
              </w:rPr>
            </w:pPr>
          </w:p>
        </w:tc>
        <w:tc>
          <w:tcPr>
            <w:tcW w:w="1956" w:type="dxa"/>
            <w:shd w:val="clear" w:color="auto" w:fill="FDE9D9" w:themeFill="accent6" w:themeFillTint="33"/>
          </w:tcPr>
          <w:p w:rsidR="00F4062A" w:rsidRPr="00D327F6" w:rsidRDefault="00F4062A" w:rsidP="00183AE3">
            <w:pPr>
              <w:pStyle w:val="Paragrafoelenco"/>
              <w:numPr>
                <w:ilvl w:val="0"/>
                <w:numId w:val="12"/>
              </w:numPr>
              <w:cnfStyle w:val="000000100000" w:firstRow="0" w:lastRow="0" w:firstColumn="0" w:lastColumn="0" w:oddVBand="0" w:evenVBand="0" w:oddHBand="1" w:evenHBand="0" w:firstRowFirstColumn="0" w:firstRowLastColumn="0" w:lastRowFirstColumn="0" w:lastRowLastColumn="0"/>
              <w:rPr>
                <w:lang w:eastAsia="it-IT"/>
              </w:rPr>
            </w:pPr>
            <w:r w:rsidRPr="00D327F6">
              <w:rPr>
                <w:lang w:eastAsia="it-IT"/>
              </w:rPr>
              <w:lastRenderedPageBreak/>
              <w:t>Comprendere il cambiamento e la diversità dei tempi storici in una dimensione diacronica attr</w:t>
            </w:r>
            <w:r w:rsidRPr="00D327F6">
              <w:rPr>
                <w:lang w:eastAsia="it-IT"/>
              </w:rPr>
              <w:t>a</w:t>
            </w:r>
            <w:r w:rsidRPr="00D327F6">
              <w:rPr>
                <w:lang w:eastAsia="it-IT"/>
              </w:rPr>
              <w:t>verso il confro</w:t>
            </w:r>
            <w:r w:rsidRPr="00D327F6">
              <w:rPr>
                <w:lang w:eastAsia="it-IT"/>
              </w:rPr>
              <w:t>n</w:t>
            </w:r>
            <w:r w:rsidRPr="00D327F6">
              <w:rPr>
                <w:lang w:eastAsia="it-IT"/>
              </w:rPr>
              <w:t>to fra epoche e in una dimensione sincronica attr</w:t>
            </w:r>
            <w:r w:rsidRPr="00D327F6">
              <w:rPr>
                <w:lang w:eastAsia="it-IT"/>
              </w:rPr>
              <w:t>a</w:t>
            </w:r>
            <w:r w:rsidRPr="00D327F6">
              <w:rPr>
                <w:lang w:eastAsia="it-IT"/>
              </w:rPr>
              <w:t>verso il confro</w:t>
            </w:r>
            <w:r w:rsidRPr="00D327F6">
              <w:rPr>
                <w:lang w:eastAsia="it-IT"/>
              </w:rPr>
              <w:t>n</w:t>
            </w:r>
            <w:r w:rsidRPr="00D327F6">
              <w:rPr>
                <w:lang w:eastAsia="it-IT"/>
              </w:rPr>
              <w:t>to fra aree ge</w:t>
            </w:r>
            <w:r w:rsidRPr="00D327F6">
              <w:rPr>
                <w:lang w:eastAsia="it-IT"/>
              </w:rPr>
              <w:t>o</w:t>
            </w:r>
            <w:r w:rsidRPr="00D327F6">
              <w:rPr>
                <w:lang w:eastAsia="it-IT"/>
              </w:rPr>
              <w:t>grafiche e cult</w:t>
            </w:r>
            <w:r w:rsidRPr="00D327F6">
              <w:rPr>
                <w:lang w:eastAsia="it-IT"/>
              </w:rPr>
              <w:t>u</w:t>
            </w:r>
            <w:r w:rsidRPr="00D327F6">
              <w:rPr>
                <w:lang w:eastAsia="it-IT"/>
              </w:rPr>
              <w:t>rali</w:t>
            </w:r>
          </w:p>
          <w:p w:rsidR="00F4062A" w:rsidRDefault="00F4062A" w:rsidP="00183AE3">
            <w:pPr>
              <w:pStyle w:val="Paragrafoelenco"/>
              <w:numPr>
                <w:ilvl w:val="0"/>
                <w:numId w:val="12"/>
              </w:numPr>
              <w:cnfStyle w:val="000000100000" w:firstRow="0" w:lastRow="0" w:firstColumn="0" w:lastColumn="0" w:oddVBand="0" w:evenVBand="0" w:oddHBand="1" w:evenHBand="0" w:firstRowFirstColumn="0" w:firstRowLastColumn="0" w:lastRowFirstColumn="0" w:lastRowLastColumn="0"/>
              <w:rPr>
                <w:lang w:eastAsia="it-IT"/>
              </w:rPr>
            </w:pPr>
            <w:r w:rsidRPr="00D327F6">
              <w:rPr>
                <w:lang w:eastAsia="it-IT"/>
              </w:rPr>
              <w:t>Collocare l’esperienza pe</w:t>
            </w:r>
            <w:r w:rsidRPr="00D327F6">
              <w:rPr>
                <w:lang w:eastAsia="it-IT"/>
              </w:rPr>
              <w:t>r</w:t>
            </w:r>
            <w:r w:rsidRPr="00D327F6">
              <w:rPr>
                <w:lang w:eastAsia="it-IT"/>
              </w:rPr>
              <w:t>sonale in un s</w:t>
            </w:r>
            <w:r w:rsidRPr="00D327F6">
              <w:rPr>
                <w:lang w:eastAsia="it-IT"/>
              </w:rPr>
              <w:t>i</w:t>
            </w:r>
            <w:r w:rsidRPr="00D327F6">
              <w:rPr>
                <w:lang w:eastAsia="it-IT"/>
              </w:rPr>
              <w:t>stema di regole fondato sul rec</w:t>
            </w:r>
            <w:r w:rsidRPr="00D327F6">
              <w:rPr>
                <w:lang w:eastAsia="it-IT"/>
              </w:rPr>
              <w:t>i</w:t>
            </w:r>
            <w:r w:rsidRPr="00D327F6">
              <w:rPr>
                <w:lang w:eastAsia="it-IT"/>
              </w:rPr>
              <w:t>proco riconosc</w:t>
            </w:r>
            <w:r w:rsidRPr="00D327F6">
              <w:rPr>
                <w:lang w:eastAsia="it-IT"/>
              </w:rPr>
              <w:t>i</w:t>
            </w:r>
            <w:r w:rsidRPr="00D327F6">
              <w:rPr>
                <w:lang w:eastAsia="it-IT"/>
              </w:rPr>
              <w:t>mento dei diritti garantiti dalla Costituzione, a tutela della pe</w:t>
            </w:r>
            <w:r w:rsidRPr="00D327F6">
              <w:rPr>
                <w:lang w:eastAsia="it-IT"/>
              </w:rPr>
              <w:t>r</w:t>
            </w:r>
            <w:r w:rsidRPr="00D327F6">
              <w:rPr>
                <w:lang w:eastAsia="it-IT"/>
              </w:rPr>
              <w:t>sona, della colle</w:t>
            </w:r>
            <w:r w:rsidRPr="00D327F6">
              <w:rPr>
                <w:lang w:eastAsia="it-IT"/>
              </w:rPr>
              <w:t>t</w:t>
            </w:r>
            <w:r w:rsidRPr="00D327F6">
              <w:rPr>
                <w:lang w:eastAsia="it-IT"/>
              </w:rPr>
              <w:t>tività e dell’ambiente</w:t>
            </w:r>
          </w:p>
          <w:p w:rsidR="00F4062A" w:rsidRPr="00D327F6" w:rsidRDefault="00F4062A" w:rsidP="00183AE3">
            <w:pPr>
              <w:pStyle w:val="Paragrafoelenco"/>
              <w:numPr>
                <w:ilvl w:val="0"/>
                <w:numId w:val="12"/>
              </w:numPr>
              <w:cnfStyle w:val="000000100000" w:firstRow="0" w:lastRow="0" w:firstColumn="0" w:lastColumn="0" w:oddVBand="0" w:evenVBand="0" w:oddHBand="1" w:evenHBand="0" w:firstRowFirstColumn="0" w:firstRowLastColumn="0" w:lastRowFirstColumn="0" w:lastRowLastColumn="0"/>
              <w:rPr>
                <w:lang w:eastAsia="it-IT"/>
              </w:rPr>
            </w:pPr>
            <w:r w:rsidRPr="00D327F6">
              <w:rPr>
                <w:lang w:eastAsia="it-IT"/>
              </w:rPr>
              <w:t>Riconoscere le caratteristiche essenziali del s</w:t>
            </w:r>
            <w:r w:rsidRPr="00D327F6">
              <w:rPr>
                <w:lang w:eastAsia="it-IT"/>
              </w:rPr>
              <w:t>i</w:t>
            </w:r>
            <w:r w:rsidRPr="00D327F6">
              <w:rPr>
                <w:lang w:eastAsia="it-IT"/>
              </w:rPr>
              <w:t>stema socio ec</w:t>
            </w:r>
            <w:r w:rsidRPr="00D327F6">
              <w:rPr>
                <w:lang w:eastAsia="it-IT"/>
              </w:rPr>
              <w:t>o</w:t>
            </w:r>
            <w:r w:rsidRPr="00D327F6">
              <w:rPr>
                <w:lang w:eastAsia="it-IT"/>
              </w:rPr>
              <w:t>nomico per orientarsi nel tessuto produtt</w:t>
            </w:r>
            <w:r w:rsidRPr="00D327F6">
              <w:rPr>
                <w:lang w:eastAsia="it-IT"/>
              </w:rPr>
              <w:t>i</w:t>
            </w:r>
            <w:r w:rsidRPr="00D327F6">
              <w:rPr>
                <w:lang w:eastAsia="it-IT"/>
              </w:rPr>
              <w:t>vo del proprio territorio</w:t>
            </w:r>
          </w:p>
        </w:tc>
        <w:tc>
          <w:tcPr>
            <w:tcW w:w="1956" w:type="dxa"/>
            <w:shd w:val="clear" w:color="auto" w:fill="FDE9D9" w:themeFill="accent6" w:themeFillTint="33"/>
          </w:tcPr>
          <w:p w:rsidR="00F4062A" w:rsidRPr="008C5ADB" w:rsidRDefault="00F4062A" w:rsidP="00183AE3">
            <w:pPr>
              <w:cnfStyle w:val="000000100000" w:firstRow="0" w:lastRow="0" w:firstColumn="0" w:lastColumn="0" w:oddVBand="0" w:evenVBand="0" w:oddHBand="1" w:evenHBand="0" w:firstRowFirstColumn="0" w:firstRowLastColumn="0" w:lastRowFirstColumn="0" w:lastRowLastColumn="0"/>
            </w:pPr>
            <w:r w:rsidRPr="008C5ADB">
              <w:t>Fare acquisire a</w:t>
            </w:r>
            <w:r w:rsidRPr="008C5ADB">
              <w:t>l</w:t>
            </w:r>
            <w:r w:rsidRPr="008C5ADB">
              <w:t>lo studente la c</w:t>
            </w:r>
            <w:r w:rsidRPr="008C5ADB">
              <w:t>a</w:t>
            </w:r>
            <w:r w:rsidRPr="008C5ADB">
              <w:t>pacità di percep</w:t>
            </w:r>
            <w:r w:rsidRPr="008C5ADB">
              <w:t>i</w:t>
            </w:r>
            <w:r w:rsidRPr="008C5ADB">
              <w:t>re gli eventi stor</w:t>
            </w:r>
            <w:r w:rsidRPr="008C5ADB">
              <w:t>i</w:t>
            </w:r>
            <w:r w:rsidRPr="008C5ADB">
              <w:t>ci secondo le coordinate sp</w:t>
            </w:r>
            <w:r w:rsidRPr="008C5ADB">
              <w:t>a</w:t>
            </w:r>
            <w:r w:rsidRPr="008C5ADB">
              <w:t>zio-temporali, c</w:t>
            </w:r>
            <w:r w:rsidRPr="008C5ADB">
              <w:t>o</w:t>
            </w:r>
            <w:r w:rsidRPr="008C5ADB">
              <w:t>gliendo nel pass</w:t>
            </w:r>
            <w:r w:rsidRPr="008C5ADB">
              <w:t>a</w:t>
            </w:r>
            <w:r w:rsidRPr="008C5ADB">
              <w:t>to le radici del presente; favorire la convivenza c</w:t>
            </w:r>
            <w:r w:rsidRPr="008C5ADB">
              <w:t>i</w:t>
            </w:r>
            <w:r w:rsidRPr="008C5ADB">
              <w:t>vile e l’esercizio attivo della citt</w:t>
            </w:r>
            <w:r w:rsidRPr="008C5ADB">
              <w:t>a</w:t>
            </w:r>
            <w:r w:rsidRPr="008C5ADB">
              <w:t>dinanza, per una partecipazione responsabile - come persona e cittadino - alla v</w:t>
            </w:r>
            <w:r w:rsidRPr="008C5ADB">
              <w:t>i</w:t>
            </w:r>
            <w:r w:rsidRPr="008C5ADB">
              <w:t>ta sociale, a</w:t>
            </w:r>
            <w:r w:rsidRPr="008C5ADB">
              <w:t>m</w:t>
            </w:r>
            <w:r w:rsidRPr="008C5ADB">
              <w:t>pliando i suoi orizzonti culturali nella costruzione dell’identità pe</w:t>
            </w:r>
            <w:r w:rsidRPr="008C5ADB">
              <w:t>r</w:t>
            </w:r>
            <w:r w:rsidRPr="008C5ADB">
              <w:t>sonale e nella comprensione dei valori dell’inclusione e dell’integrazione; potenziare lo sp</w:t>
            </w:r>
            <w:r w:rsidRPr="008C5ADB">
              <w:t>i</w:t>
            </w:r>
            <w:r w:rsidRPr="008C5ADB">
              <w:t>rito di intrapre</w:t>
            </w:r>
            <w:r w:rsidRPr="008C5ADB">
              <w:t>n</w:t>
            </w:r>
            <w:r w:rsidRPr="008C5ADB">
              <w:t>denza e di i</w:t>
            </w:r>
            <w:r w:rsidRPr="008C5ADB">
              <w:t>m</w:t>
            </w:r>
            <w:r w:rsidRPr="008C5ADB">
              <w:t>prenditorialità.</w:t>
            </w:r>
          </w:p>
          <w:p w:rsidR="00F4062A" w:rsidRPr="007229CF" w:rsidRDefault="00F4062A" w:rsidP="00183AE3">
            <w:pPr>
              <w:cnfStyle w:val="000000100000" w:firstRow="0" w:lastRow="0" w:firstColumn="0" w:lastColumn="0" w:oddVBand="0" w:evenVBand="0" w:oddHBand="1" w:evenHBand="0" w:firstRowFirstColumn="0" w:firstRowLastColumn="0" w:lastRowFirstColumn="0" w:lastRowLastColumn="0"/>
              <w:rPr>
                <w:rFonts w:eastAsia="Calibri"/>
              </w:rPr>
            </w:pPr>
          </w:p>
        </w:tc>
        <w:tc>
          <w:tcPr>
            <w:tcW w:w="2835" w:type="dxa"/>
            <w:shd w:val="clear" w:color="auto" w:fill="FDE9D9" w:themeFill="accent6" w:themeFillTint="33"/>
          </w:tcPr>
          <w:p w:rsidR="00A40DAD" w:rsidRDefault="00A40DAD" w:rsidP="00183AE3">
            <w:pPr>
              <w:cnfStyle w:val="000000100000" w:firstRow="0" w:lastRow="0" w:firstColumn="0" w:lastColumn="0" w:oddVBand="0" w:evenVBand="0" w:oddHBand="1" w:evenHBand="0" w:firstRowFirstColumn="0" w:firstRowLastColumn="0" w:lastRowFirstColumn="0" w:lastRowLastColumn="0"/>
              <w:rPr>
                <w:rFonts w:eastAsia="Calibri"/>
              </w:rPr>
            </w:pPr>
          </w:p>
          <w:p w:rsidR="00A40DAD" w:rsidRDefault="00A40DAD" w:rsidP="00183AE3">
            <w:pPr>
              <w:cnfStyle w:val="000000100000" w:firstRow="0" w:lastRow="0" w:firstColumn="0" w:lastColumn="0" w:oddVBand="0" w:evenVBand="0" w:oddHBand="1" w:evenHBand="0" w:firstRowFirstColumn="0" w:firstRowLastColumn="0" w:lastRowFirstColumn="0" w:lastRowLastColumn="0"/>
              <w:rPr>
                <w:rFonts w:eastAsia="Calibri"/>
              </w:rPr>
            </w:pPr>
          </w:p>
          <w:p w:rsidR="00F4062A" w:rsidRPr="00A40DAD" w:rsidRDefault="00F4062A" w:rsidP="00183AE3">
            <w:pPr>
              <w:cnfStyle w:val="000000100000" w:firstRow="0" w:lastRow="0" w:firstColumn="0" w:lastColumn="0" w:oddVBand="0" w:evenVBand="0" w:oddHBand="1" w:evenHBand="0" w:firstRowFirstColumn="0" w:firstRowLastColumn="0" w:lastRowFirstColumn="0" w:lastRowLastColumn="0"/>
              <w:rPr>
                <w:rFonts w:eastAsia="Calibri"/>
              </w:rPr>
            </w:pPr>
          </w:p>
        </w:tc>
      </w:tr>
    </w:tbl>
    <w:p w:rsidR="00F4062A" w:rsidRDefault="00F4062A" w:rsidP="00F4062A">
      <w:pPr>
        <w:pStyle w:val="Textbody"/>
      </w:pPr>
    </w:p>
    <w:p w:rsidR="00A40DAD" w:rsidRDefault="00174F46" w:rsidP="00F4062A">
      <w:pPr>
        <w:pStyle w:val="Textbody"/>
      </w:pPr>
      <w:r>
        <w:rPr>
          <w:rFonts w:ascii="Times New Roman" w:hAnsi="Times New Roman" w:cs="Times New Roman" w:hint="eastAsia"/>
          <w:b w:val="0"/>
          <w:bCs w:val="0"/>
          <w:noProof/>
          <w:color w:val="auto"/>
          <w:lang w:eastAsia="it-IT" w:bidi="ar-SA"/>
        </w:rPr>
        <mc:AlternateContent>
          <mc:Choice Requires="wps">
            <w:drawing>
              <wp:anchor distT="0" distB="0" distL="114300" distR="114300" simplePos="0" relativeHeight="251689984" behindDoc="0" locked="0" layoutInCell="1" allowOverlap="1" wp14:anchorId="0F7148DB" wp14:editId="0804A3E6">
                <wp:simplePos x="0" y="0"/>
                <wp:positionH relativeFrom="column">
                  <wp:posOffset>-178435</wp:posOffset>
                </wp:positionH>
                <wp:positionV relativeFrom="paragraph">
                  <wp:posOffset>27940</wp:posOffset>
                </wp:positionV>
                <wp:extent cx="6791325" cy="304800"/>
                <wp:effectExtent l="57150" t="38100" r="85725" b="11430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0480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561711" w:rsidRPr="001943F8" w:rsidRDefault="00561711" w:rsidP="00183AE3">
                            <w:pPr>
                              <w:pStyle w:val="Paragrafoelenc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Casella di testo 13" o:spid="_x0000_s1033" type="#_x0000_t202" style="position:absolute;margin-left:-14.05pt;margin-top:2.2pt;width:534.7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" fillcolor="#9b2d2a" stroked="f">
                <v:fill color2="#ce3b37" rotate="t" angle="180" colors="0 #9b2d2a;52429f #cb3d3a;1 #ce3b37" focus="100%" type="gradient">
                  <o:fill v:ext="view" type="gradientUnscaled"/>
                </v:fill>
                <v:shadow on="t" color="black" opacity="22937f" origin=",.5" offset="0,.63889mm"/>
                <v:textbox>
                  <w:txbxContent>
                    <w:p w:rsidR="00561711" w:rsidRPr="001943F8" w:rsidRDefault="00561711" w:rsidP="00183AE3">
                      <w:pPr>
                        <w:pStyle w:val="Paragrafoelenco"/>
                        <w:rPr>
                          <w:rFonts w:hint="eastAsia"/>
                        </w:rPr>
                      </w:pPr>
                    </w:p>
                  </w:txbxContent>
                </v:textbox>
              </v:shape>
            </w:pict>
          </mc:Fallback>
        </mc:AlternateContent>
      </w:r>
    </w:p>
    <w:p w:rsidR="002E5687" w:rsidRDefault="002E5687" w:rsidP="00F4062A">
      <w:pPr>
        <w:pStyle w:val="Textbody"/>
      </w:pPr>
    </w:p>
    <w:p w:rsidR="00E3279D" w:rsidRPr="00D51CA3" w:rsidRDefault="00E3279D" w:rsidP="00174F46">
      <w:pPr>
        <w:pStyle w:val="Titolo1"/>
      </w:pPr>
      <w:bookmarkStart w:id="67" w:name="_Toc8485573"/>
      <w:bookmarkStart w:id="68" w:name="__RefHeading___Toc2723_3744375894"/>
      <w:r w:rsidRPr="00D51CA3">
        <w:t>VALUTAZIONE DEGLI APPRENDIMENTI</w:t>
      </w:r>
      <w:bookmarkEnd w:id="67"/>
    </w:p>
    <w:p w:rsidR="001475E0" w:rsidRPr="00D51CA3" w:rsidRDefault="00DC7C40" w:rsidP="00174F46">
      <w:pPr>
        <w:pStyle w:val="Titolo2"/>
      </w:pPr>
      <w:r w:rsidRPr="00D51CA3">
        <w:t xml:space="preserve"> </w:t>
      </w:r>
      <w:bookmarkStart w:id="69" w:name="_Toc8485574"/>
      <w:r w:rsidR="005F2954" w:rsidRPr="00D51CA3">
        <w:t>Criteri di valutazione</w:t>
      </w:r>
      <w:bookmarkEnd w:id="68"/>
      <w:bookmarkEnd w:id="69"/>
    </w:p>
    <w:p w:rsidR="00FE7E81" w:rsidRPr="002E5687" w:rsidRDefault="002611B0" w:rsidP="002E5687">
      <w:pPr>
        <w:pStyle w:val="Textbody"/>
        <w:tabs>
          <w:tab w:val="left" w:pos="6715"/>
        </w:tabs>
        <w:jc w:val="both"/>
        <w:rPr>
          <w:rFonts w:ascii="Sylfaen" w:hAnsi="Sylfaen" w:cs="Times New Roman"/>
          <w:b w:val="0"/>
          <w:bCs w:val="0"/>
          <w:iCs/>
          <w:color w:val="auto"/>
        </w:rPr>
      </w:pPr>
      <w:bookmarkStart w:id="70" w:name="__RefHeading___Toc2725_3744375894"/>
      <w:r w:rsidRPr="002E5687">
        <w:rPr>
          <w:rFonts w:ascii="Sylfaen" w:hAnsi="Sylfaen" w:cs="Times New Roman"/>
          <w:b w:val="0"/>
          <w:bCs w:val="0"/>
          <w:iCs/>
          <w:color w:val="auto"/>
        </w:rPr>
        <w:t>Per rendere più oggettiva possibile la valutazione degli alunni e per abituarli all’autovalutazione, che ha dato loro la possibilità di un maggior controllo dei livelli di preparazione raggiunti, il Consiglio di Classe ha concordato i criteri e gli strumenti di valutazione (indicatori/descrittori) e di misurazione (punteggi), necessari per la formulazione dei giudizi e/o per l’attribuzione dei voti, sia nelle pro</w:t>
      </w:r>
      <w:r w:rsidR="009461F3" w:rsidRPr="002E5687">
        <w:rPr>
          <w:rFonts w:ascii="Sylfaen" w:hAnsi="Sylfaen" w:cs="Times New Roman"/>
          <w:b w:val="0"/>
          <w:bCs w:val="0"/>
          <w:iCs/>
          <w:color w:val="auto"/>
        </w:rPr>
        <w:t>ve orali che in quelle scritte.</w:t>
      </w:r>
      <w:r w:rsidRPr="002E5687">
        <w:rPr>
          <w:rFonts w:ascii="Sylfaen" w:hAnsi="Sylfaen" w:cs="Times New Roman"/>
          <w:b w:val="0"/>
          <w:bCs w:val="0"/>
          <w:iCs/>
          <w:color w:val="auto"/>
        </w:rPr>
        <w:t xml:space="preserve"> </w:t>
      </w:r>
    </w:p>
    <w:p w:rsidR="00E74F1E" w:rsidRPr="002E5687" w:rsidRDefault="00E74F1E" w:rsidP="002E5687">
      <w:pPr>
        <w:pStyle w:val="Textbody"/>
        <w:tabs>
          <w:tab w:val="left" w:pos="6715"/>
        </w:tabs>
        <w:jc w:val="both"/>
        <w:rPr>
          <w:rFonts w:ascii="Sylfaen" w:hAnsi="Sylfaen" w:cs="Times New Roman"/>
          <w:b w:val="0"/>
          <w:bCs w:val="0"/>
          <w:iCs/>
          <w:color w:val="auto"/>
        </w:rPr>
      </w:pPr>
      <w:r w:rsidRPr="002E5687">
        <w:rPr>
          <w:rFonts w:ascii="Sylfaen" w:hAnsi="Sylfaen" w:cs="Times New Roman"/>
          <w:b w:val="0"/>
          <w:bCs w:val="0"/>
          <w:iCs/>
          <w:color w:val="auto"/>
        </w:rPr>
        <w:t xml:space="preserve">I parametri di valutazione, approvati dal Collegio dei Docenti, si riconducono a 3 aree di apprendimento: </w:t>
      </w:r>
    </w:p>
    <w:p w:rsidR="00F4062A" w:rsidRPr="00E74F1E" w:rsidRDefault="00F4062A" w:rsidP="00183AE3"/>
    <w:tbl>
      <w:tblPr>
        <w:tblStyle w:val="Grigliatabella"/>
        <w:tblW w:w="10488" w:type="dxa"/>
        <w:tblInd w:w="108" w:type="dxa"/>
        <w:tblLook w:val="04A0" w:firstRow="1" w:lastRow="0" w:firstColumn="1" w:lastColumn="0" w:noHBand="0" w:noVBand="1"/>
      </w:tblPr>
      <w:tblGrid>
        <w:gridCol w:w="1814"/>
        <w:gridCol w:w="8674"/>
      </w:tblGrid>
      <w:tr w:rsidR="00E74F1E" w:rsidRPr="009461F3" w:rsidTr="00A73399">
        <w:trPr>
          <w:trHeight w:val="1531"/>
        </w:trPr>
        <w:tc>
          <w:tcPr>
            <w:tcW w:w="1814" w:type="dxa"/>
          </w:tcPr>
          <w:p w:rsidR="00E74F1E" w:rsidRPr="00DF27F4" w:rsidRDefault="00E74F1E" w:rsidP="00183AE3">
            <w:pPr>
              <w:rPr>
                <w:rFonts w:eastAsia="Calibri"/>
              </w:rPr>
            </w:pPr>
            <w:r w:rsidRPr="00DF27F4">
              <w:rPr>
                <w:rFonts w:eastAsia="Calibri"/>
              </w:rPr>
              <w:t>CONOSCENZE</w:t>
            </w:r>
          </w:p>
        </w:tc>
        <w:tc>
          <w:tcPr>
            <w:tcW w:w="8674" w:type="dxa"/>
          </w:tcPr>
          <w:p w:rsidR="00E74F1E" w:rsidRPr="00F4006B" w:rsidRDefault="00E74F1E" w:rsidP="008D5753">
            <w:pPr>
              <w:pStyle w:val="Textbody"/>
              <w:numPr>
                <w:ilvl w:val="0"/>
                <w:numId w:val="33"/>
              </w:numPr>
              <w:pBdr>
                <w:top w:val="nil"/>
                <w:left w:val="nil"/>
                <w:bottom w:val="nil"/>
                <w:right w:val="nil"/>
                <w:between w:val="nil"/>
              </w:pBdr>
              <w:tabs>
                <w:tab w:val="left" w:pos="6715"/>
              </w:tabs>
              <w:spacing w:after="0" w:line="240" w:lineRule="auto"/>
              <w:ind w:left="312" w:hanging="312"/>
              <w:jc w:val="both"/>
              <w:rPr>
                <w:rFonts w:ascii="Sylfaen" w:hAnsi="Sylfaen" w:cs="Times New Roman"/>
                <w:b w:val="0"/>
                <w:bCs w:val="0"/>
                <w:iCs/>
                <w:color w:val="auto"/>
              </w:rPr>
            </w:pPr>
            <w:r w:rsidRPr="00F4006B">
              <w:rPr>
                <w:rFonts w:ascii="Sylfaen" w:hAnsi="Sylfaen" w:cs="Times New Roman"/>
                <w:b w:val="0"/>
                <w:bCs w:val="0"/>
                <w:iCs/>
                <w:color w:val="auto"/>
              </w:rPr>
              <w:t xml:space="preserve">apprendimento di nozioni e contenuti; conoscenza della terminologia specifica; </w:t>
            </w:r>
          </w:p>
          <w:p w:rsidR="00E74F1E" w:rsidRPr="00A73399" w:rsidRDefault="00E74F1E" w:rsidP="008D5753">
            <w:pPr>
              <w:pStyle w:val="Textbody"/>
              <w:numPr>
                <w:ilvl w:val="0"/>
                <w:numId w:val="33"/>
              </w:numPr>
              <w:pBdr>
                <w:top w:val="nil"/>
                <w:left w:val="nil"/>
                <w:bottom w:val="nil"/>
                <w:right w:val="nil"/>
                <w:between w:val="nil"/>
              </w:pBdr>
              <w:tabs>
                <w:tab w:val="left" w:pos="6715"/>
              </w:tabs>
              <w:spacing w:after="0" w:line="240" w:lineRule="auto"/>
              <w:ind w:left="312" w:hanging="312"/>
              <w:jc w:val="both"/>
              <w:rPr>
                <w:rFonts w:ascii="Sylfaen" w:hAnsi="Sylfaen" w:cs="Times New Roman"/>
                <w:b w:val="0"/>
                <w:bCs w:val="0"/>
                <w:iCs/>
                <w:color w:val="auto"/>
              </w:rPr>
            </w:pPr>
            <w:r w:rsidRPr="00A73399">
              <w:rPr>
                <w:rFonts w:ascii="Sylfaen" w:hAnsi="Sylfaen" w:cs="Times New Roman"/>
                <w:b w:val="0"/>
                <w:bCs w:val="0"/>
                <w:iCs/>
                <w:color w:val="auto"/>
              </w:rPr>
              <w:t>capacità di richiamare alla mente fatti e concetti, dimostrando comprensione dei significati, delle procedure operative e delle relazioni elementari che spiegano i concetti;</w:t>
            </w:r>
          </w:p>
          <w:p w:rsidR="00E74F1E" w:rsidRPr="00A73399" w:rsidRDefault="00E74F1E" w:rsidP="008D5753">
            <w:pPr>
              <w:pStyle w:val="Textbody"/>
              <w:numPr>
                <w:ilvl w:val="0"/>
                <w:numId w:val="33"/>
              </w:numPr>
              <w:pBdr>
                <w:top w:val="nil"/>
                <w:left w:val="nil"/>
                <w:bottom w:val="nil"/>
                <w:right w:val="nil"/>
                <w:between w:val="nil"/>
              </w:pBdr>
              <w:tabs>
                <w:tab w:val="left" w:pos="6715"/>
              </w:tabs>
              <w:spacing w:after="0" w:line="240" w:lineRule="auto"/>
              <w:ind w:left="312" w:hanging="312"/>
              <w:jc w:val="both"/>
              <w:rPr>
                <w:rFonts w:ascii="Sylfaen" w:hAnsi="Sylfaen" w:cs="Times New Roman"/>
                <w:b w:val="0"/>
                <w:bCs w:val="0"/>
                <w:iCs/>
                <w:color w:val="auto"/>
              </w:rPr>
            </w:pPr>
            <w:r w:rsidRPr="00A73399">
              <w:rPr>
                <w:rFonts w:ascii="Sylfaen" w:hAnsi="Sylfaen" w:cs="Times New Roman"/>
                <w:b w:val="0"/>
                <w:bCs w:val="0"/>
                <w:iCs/>
                <w:color w:val="auto"/>
              </w:rPr>
              <w:t>acquisizione degli strumenti necessari per affrontare una situazione-progettuale;</w:t>
            </w:r>
          </w:p>
          <w:p w:rsidR="00E74F1E" w:rsidRPr="00F4006B" w:rsidRDefault="00E74F1E" w:rsidP="008D5753">
            <w:pPr>
              <w:pStyle w:val="Textbody"/>
              <w:numPr>
                <w:ilvl w:val="0"/>
                <w:numId w:val="33"/>
              </w:numPr>
              <w:pBdr>
                <w:top w:val="nil"/>
                <w:left w:val="nil"/>
                <w:bottom w:val="nil"/>
                <w:right w:val="nil"/>
                <w:between w:val="nil"/>
              </w:pBdr>
              <w:tabs>
                <w:tab w:val="left" w:pos="6715"/>
              </w:tabs>
              <w:spacing w:after="0" w:line="240" w:lineRule="auto"/>
              <w:ind w:left="312" w:hanging="312"/>
              <w:jc w:val="both"/>
              <w:rPr>
                <w:rFonts w:ascii="Times New Roman" w:eastAsia="Calibri" w:hAnsi="Times New Roman" w:cs="Times New Roman"/>
                <w:b w:val="0"/>
                <w:sz w:val="20"/>
                <w:szCs w:val="20"/>
              </w:rPr>
            </w:pPr>
            <w:r w:rsidRPr="00A73399">
              <w:rPr>
                <w:rFonts w:ascii="Sylfaen" w:hAnsi="Sylfaen" w:cs="Times New Roman"/>
                <w:b w:val="0"/>
                <w:bCs w:val="0"/>
                <w:iCs/>
                <w:color w:val="auto"/>
              </w:rPr>
              <w:t>capacità di restituzione ed uso delle tecniche di rappresentazione- espressione.</w:t>
            </w:r>
          </w:p>
        </w:tc>
      </w:tr>
      <w:tr w:rsidR="00E74F1E" w:rsidRPr="009461F3" w:rsidTr="00A73399">
        <w:trPr>
          <w:trHeight w:val="1814"/>
        </w:trPr>
        <w:tc>
          <w:tcPr>
            <w:tcW w:w="1814" w:type="dxa"/>
          </w:tcPr>
          <w:p w:rsidR="00E74F1E" w:rsidRPr="009461F3" w:rsidRDefault="00E74F1E" w:rsidP="00183AE3">
            <w:pPr>
              <w:rPr>
                <w:rFonts w:eastAsia="Calibri"/>
              </w:rPr>
            </w:pPr>
            <w:r w:rsidRPr="009461F3">
              <w:rPr>
                <w:rFonts w:eastAsia="Calibri"/>
              </w:rPr>
              <w:t>CAPACITÀ</w:t>
            </w:r>
          </w:p>
        </w:tc>
        <w:tc>
          <w:tcPr>
            <w:tcW w:w="8674" w:type="dxa"/>
          </w:tcPr>
          <w:p w:rsidR="00E74F1E" w:rsidRPr="00A73399" w:rsidRDefault="00E74F1E" w:rsidP="008D5753">
            <w:pPr>
              <w:pStyle w:val="Textbody"/>
              <w:numPr>
                <w:ilvl w:val="0"/>
                <w:numId w:val="33"/>
              </w:numPr>
              <w:pBdr>
                <w:top w:val="nil"/>
                <w:left w:val="nil"/>
                <w:bottom w:val="nil"/>
                <w:right w:val="nil"/>
                <w:between w:val="nil"/>
              </w:pBdr>
              <w:tabs>
                <w:tab w:val="left" w:pos="6715"/>
              </w:tabs>
              <w:spacing w:after="0" w:line="240" w:lineRule="auto"/>
              <w:ind w:left="312" w:hanging="312"/>
              <w:jc w:val="both"/>
              <w:rPr>
                <w:rFonts w:ascii="Sylfaen" w:hAnsi="Sylfaen" w:cs="Times New Roman"/>
                <w:b w:val="0"/>
                <w:bCs w:val="0"/>
                <w:iCs/>
                <w:color w:val="auto"/>
              </w:rPr>
            </w:pPr>
            <w:r w:rsidRPr="00A73399">
              <w:rPr>
                <w:rFonts w:ascii="Sylfaen" w:hAnsi="Sylfaen" w:cs="Times New Roman"/>
                <w:b w:val="0"/>
                <w:bCs w:val="0"/>
                <w:iCs/>
                <w:color w:val="auto"/>
              </w:rPr>
              <w:t xml:space="preserve">capacità di analizzare situazioni nuove, stabilendo relazioni e cogliendo nessi logici; </w:t>
            </w:r>
          </w:p>
          <w:p w:rsidR="00E74F1E" w:rsidRPr="00A73399" w:rsidRDefault="00E74F1E" w:rsidP="008D5753">
            <w:pPr>
              <w:pStyle w:val="Textbody"/>
              <w:numPr>
                <w:ilvl w:val="0"/>
                <w:numId w:val="33"/>
              </w:numPr>
              <w:pBdr>
                <w:top w:val="nil"/>
                <w:left w:val="nil"/>
                <w:bottom w:val="nil"/>
                <w:right w:val="nil"/>
                <w:between w:val="nil"/>
              </w:pBdr>
              <w:tabs>
                <w:tab w:val="left" w:pos="6715"/>
              </w:tabs>
              <w:spacing w:after="0" w:line="240" w:lineRule="auto"/>
              <w:ind w:left="312" w:hanging="312"/>
              <w:jc w:val="both"/>
              <w:rPr>
                <w:rFonts w:ascii="Sylfaen" w:hAnsi="Sylfaen" w:cs="Times New Roman"/>
                <w:b w:val="0"/>
                <w:bCs w:val="0"/>
                <w:iCs/>
                <w:color w:val="auto"/>
              </w:rPr>
            </w:pPr>
            <w:r w:rsidRPr="00A73399">
              <w:rPr>
                <w:rFonts w:ascii="Sylfaen" w:hAnsi="Sylfaen" w:cs="Times New Roman"/>
                <w:b w:val="0"/>
                <w:bCs w:val="0"/>
                <w:iCs/>
                <w:color w:val="auto"/>
              </w:rPr>
              <w:t xml:space="preserve">capacità di sintetizzare, rielaborando un insieme partendo da elementi; </w:t>
            </w:r>
          </w:p>
          <w:p w:rsidR="00E74F1E" w:rsidRPr="00A73399" w:rsidRDefault="00E74F1E" w:rsidP="008D5753">
            <w:pPr>
              <w:pStyle w:val="Textbody"/>
              <w:numPr>
                <w:ilvl w:val="0"/>
                <w:numId w:val="33"/>
              </w:numPr>
              <w:pBdr>
                <w:top w:val="nil"/>
                <w:left w:val="nil"/>
                <w:bottom w:val="nil"/>
                <w:right w:val="nil"/>
                <w:between w:val="nil"/>
              </w:pBdr>
              <w:tabs>
                <w:tab w:val="left" w:pos="6715"/>
              </w:tabs>
              <w:spacing w:after="0" w:line="240" w:lineRule="auto"/>
              <w:ind w:left="312" w:hanging="312"/>
              <w:jc w:val="both"/>
              <w:rPr>
                <w:rFonts w:ascii="Sylfaen" w:hAnsi="Sylfaen" w:cs="Times New Roman"/>
                <w:b w:val="0"/>
                <w:bCs w:val="0"/>
                <w:iCs/>
                <w:color w:val="auto"/>
              </w:rPr>
            </w:pPr>
            <w:r w:rsidRPr="00A73399">
              <w:rPr>
                <w:rFonts w:ascii="Sylfaen" w:hAnsi="Sylfaen" w:cs="Times New Roman"/>
                <w:b w:val="0"/>
                <w:bCs w:val="0"/>
                <w:iCs/>
                <w:color w:val="auto"/>
              </w:rPr>
              <w:t xml:space="preserve">capacità di valutare ed esprimere giudizi; </w:t>
            </w:r>
          </w:p>
          <w:p w:rsidR="00E74F1E" w:rsidRPr="00A73399" w:rsidRDefault="00E74F1E" w:rsidP="008D5753">
            <w:pPr>
              <w:pStyle w:val="Textbody"/>
              <w:numPr>
                <w:ilvl w:val="0"/>
                <w:numId w:val="33"/>
              </w:numPr>
              <w:pBdr>
                <w:top w:val="nil"/>
                <w:left w:val="nil"/>
                <w:bottom w:val="nil"/>
                <w:right w:val="nil"/>
                <w:between w:val="nil"/>
              </w:pBdr>
              <w:tabs>
                <w:tab w:val="left" w:pos="6715"/>
              </w:tabs>
              <w:spacing w:after="0" w:line="240" w:lineRule="auto"/>
              <w:ind w:left="312" w:hanging="312"/>
              <w:jc w:val="both"/>
              <w:rPr>
                <w:rFonts w:ascii="Sylfaen" w:hAnsi="Sylfaen" w:cs="Times New Roman"/>
                <w:b w:val="0"/>
                <w:bCs w:val="0"/>
                <w:iCs/>
                <w:color w:val="auto"/>
              </w:rPr>
            </w:pPr>
            <w:r w:rsidRPr="00A73399">
              <w:rPr>
                <w:rFonts w:ascii="Sylfaen" w:hAnsi="Sylfaen" w:cs="Times New Roman"/>
                <w:b w:val="0"/>
                <w:bCs w:val="0"/>
                <w:iCs/>
                <w:color w:val="auto"/>
              </w:rPr>
              <w:t xml:space="preserve">capacità di comunicare le conoscenze e di esprimersi con linguaggio appropriato; </w:t>
            </w:r>
          </w:p>
          <w:p w:rsidR="00E74F1E" w:rsidRPr="00A73399" w:rsidRDefault="00E74F1E" w:rsidP="008D5753">
            <w:pPr>
              <w:pStyle w:val="Textbody"/>
              <w:numPr>
                <w:ilvl w:val="0"/>
                <w:numId w:val="33"/>
              </w:numPr>
              <w:pBdr>
                <w:top w:val="nil"/>
                <w:left w:val="nil"/>
                <w:bottom w:val="nil"/>
                <w:right w:val="nil"/>
                <w:between w:val="nil"/>
              </w:pBdr>
              <w:tabs>
                <w:tab w:val="left" w:pos="6715"/>
              </w:tabs>
              <w:spacing w:after="0" w:line="240" w:lineRule="auto"/>
              <w:ind w:left="312" w:hanging="312"/>
              <w:jc w:val="both"/>
              <w:rPr>
                <w:rFonts w:ascii="Sylfaen" w:hAnsi="Sylfaen" w:cs="Times New Roman"/>
                <w:b w:val="0"/>
                <w:bCs w:val="0"/>
                <w:iCs/>
                <w:color w:val="auto"/>
              </w:rPr>
            </w:pPr>
            <w:r w:rsidRPr="00A73399">
              <w:rPr>
                <w:rFonts w:ascii="Sylfaen" w:hAnsi="Sylfaen" w:cs="Times New Roman"/>
                <w:b w:val="0"/>
                <w:bCs w:val="0"/>
                <w:iCs/>
                <w:color w:val="auto"/>
              </w:rPr>
              <w:t xml:space="preserve">capacità di gestire con atteggiamento progettuale un percorso conoscitivo o realizzativo; </w:t>
            </w:r>
          </w:p>
          <w:p w:rsidR="00E74F1E" w:rsidRPr="00A73399" w:rsidRDefault="00E74F1E" w:rsidP="008D5753">
            <w:pPr>
              <w:pStyle w:val="Textbody"/>
              <w:numPr>
                <w:ilvl w:val="0"/>
                <w:numId w:val="33"/>
              </w:numPr>
              <w:pBdr>
                <w:top w:val="nil"/>
                <w:left w:val="nil"/>
                <w:bottom w:val="nil"/>
                <w:right w:val="nil"/>
                <w:between w:val="nil"/>
              </w:pBdr>
              <w:tabs>
                <w:tab w:val="left" w:pos="6715"/>
              </w:tabs>
              <w:spacing w:after="0" w:line="240" w:lineRule="auto"/>
              <w:ind w:left="312" w:hanging="312"/>
              <w:jc w:val="both"/>
              <w:rPr>
                <w:rFonts w:ascii="Sylfaen" w:hAnsi="Sylfaen" w:cs="Times New Roman"/>
                <w:b w:val="0"/>
                <w:bCs w:val="0"/>
                <w:iCs/>
                <w:color w:val="auto"/>
              </w:rPr>
            </w:pPr>
            <w:r w:rsidRPr="00A73399">
              <w:rPr>
                <w:rFonts w:ascii="Sylfaen" w:hAnsi="Sylfaen" w:cs="Times New Roman"/>
                <w:b w:val="0"/>
                <w:bCs w:val="0"/>
                <w:iCs/>
                <w:color w:val="auto"/>
              </w:rPr>
              <w:t>abilità di espressione come capacità di interpretazione e rielaborazione personale di un’opera creativa</w:t>
            </w:r>
          </w:p>
        </w:tc>
      </w:tr>
      <w:tr w:rsidR="00E74F1E" w:rsidRPr="009461F3" w:rsidTr="00A73399">
        <w:trPr>
          <w:trHeight w:val="1077"/>
        </w:trPr>
        <w:tc>
          <w:tcPr>
            <w:tcW w:w="1814" w:type="dxa"/>
          </w:tcPr>
          <w:p w:rsidR="00E74F1E" w:rsidRPr="009461F3" w:rsidRDefault="00E74F1E" w:rsidP="00183AE3">
            <w:pPr>
              <w:rPr>
                <w:rFonts w:eastAsia="Calibri"/>
              </w:rPr>
            </w:pPr>
            <w:r w:rsidRPr="009461F3">
              <w:rPr>
                <w:rFonts w:eastAsia="Calibri"/>
              </w:rPr>
              <w:t>COMPETENZE</w:t>
            </w:r>
          </w:p>
        </w:tc>
        <w:tc>
          <w:tcPr>
            <w:tcW w:w="8674" w:type="dxa"/>
          </w:tcPr>
          <w:p w:rsidR="00E74F1E" w:rsidRPr="00A73399" w:rsidRDefault="00E74F1E" w:rsidP="008D5753">
            <w:pPr>
              <w:pStyle w:val="Textbody"/>
              <w:numPr>
                <w:ilvl w:val="0"/>
                <w:numId w:val="33"/>
              </w:numPr>
              <w:tabs>
                <w:tab w:val="left" w:pos="6715"/>
              </w:tabs>
              <w:spacing w:after="0" w:line="240" w:lineRule="auto"/>
              <w:ind w:left="312" w:hanging="312"/>
              <w:jc w:val="both"/>
              <w:rPr>
                <w:rFonts w:ascii="Sylfaen" w:hAnsi="Sylfaen" w:cs="Times New Roman"/>
                <w:b w:val="0"/>
                <w:bCs w:val="0"/>
                <w:iCs/>
                <w:color w:val="auto"/>
              </w:rPr>
            </w:pPr>
            <w:r w:rsidRPr="00A73399">
              <w:rPr>
                <w:rFonts w:ascii="Sylfaen" w:hAnsi="Sylfaen" w:cs="Times New Roman"/>
                <w:b w:val="0"/>
                <w:bCs w:val="0"/>
                <w:iCs/>
                <w:color w:val="auto"/>
              </w:rPr>
              <w:t>applicare i principi generali e le conoscenze possedute per la risoluzione di problemi e l’esecuzione di compiti</w:t>
            </w:r>
          </w:p>
          <w:p w:rsidR="00E74F1E" w:rsidRPr="00A73399" w:rsidRDefault="00E74F1E" w:rsidP="008D5753">
            <w:pPr>
              <w:pStyle w:val="Textbody"/>
              <w:numPr>
                <w:ilvl w:val="0"/>
                <w:numId w:val="33"/>
              </w:numPr>
              <w:tabs>
                <w:tab w:val="left" w:pos="6715"/>
              </w:tabs>
              <w:spacing w:after="0" w:line="240" w:lineRule="auto"/>
              <w:ind w:left="312" w:hanging="312"/>
              <w:jc w:val="both"/>
              <w:rPr>
                <w:rFonts w:ascii="Sylfaen" w:hAnsi="Sylfaen" w:cs="Times New Roman"/>
                <w:b w:val="0"/>
                <w:bCs w:val="0"/>
                <w:iCs/>
                <w:color w:val="auto"/>
              </w:rPr>
            </w:pPr>
            <w:r w:rsidRPr="00A73399">
              <w:rPr>
                <w:rFonts w:ascii="Sylfaen" w:hAnsi="Sylfaen" w:cs="Times New Roman"/>
                <w:b w:val="0"/>
                <w:bCs w:val="0"/>
                <w:iCs/>
                <w:color w:val="auto"/>
              </w:rPr>
              <w:t>applicare con metodo critico procedure operative finalizzate al raggiungimento di un risultato;</w:t>
            </w:r>
          </w:p>
          <w:p w:rsidR="00E74F1E" w:rsidRPr="009461F3" w:rsidRDefault="00E74F1E" w:rsidP="008D5753">
            <w:pPr>
              <w:pStyle w:val="Textbody"/>
              <w:numPr>
                <w:ilvl w:val="0"/>
                <w:numId w:val="33"/>
              </w:numPr>
              <w:tabs>
                <w:tab w:val="left" w:pos="6715"/>
              </w:tabs>
              <w:spacing w:after="0" w:line="240" w:lineRule="auto"/>
              <w:ind w:left="312" w:hanging="312"/>
              <w:jc w:val="both"/>
              <w:rPr>
                <w:rFonts w:ascii="Times New Roman" w:eastAsia="Calibri" w:hAnsi="Times New Roman" w:cs="Times New Roman"/>
                <w:sz w:val="20"/>
                <w:szCs w:val="20"/>
              </w:rPr>
            </w:pPr>
            <w:r w:rsidRPr="00A73399">
              <w:rPr>
                <w:rFonts w:ascii="Sylfaen" w:hAnsi="Sylfaen" w:cs="Times New Roman"/>
                <w:b w:val="0"/>
                <w:bCs w:val="0"/>
                <w:iCs/>
                <w:color w:val="auto"/>
              </w:rPr>
              <w:t>esporre un iter progettuale.</w:t>
            </w:r>
          </w:p>
        </w:tc>
      </w:tr>
    </w:tbl>
    <w:p w:rsidR="00F4062A" w:rsidRDefault="00F4062A" w:rsidP="00F4006B">
      <w:pPr>
        <w:pStyle w:val="Textbody"/>
        <w:pBdr>
          <w:top w:val="nil"/>
          <w:left w:val="nil"/>
          <w:bottom w:val="nil"/>
          <w:right w:val="nil"/>
          <w:between w:val="nil"/>
        </w:pBdr>
        <w:tabs>
          <w:tab w:val="left" w:pos="6715"/>
        </w:tabs>
        <w:spacing w:after="0" w:line="240" w:lineRule="auto"/>
        <w:ind w:left="312"/>
        <w:jc w:val="both"/>
        <w:rPr>
          <w:rFonts w:ascii="Times New Roman" w:hAnsi="Times New Roman"/>
          <w:sz w:val="28"/>
          <w:szCs w:val="28"/>
        </w:rPr>
      </w:pPr>
    </w:p>
    <w:p w:rsidR="00E74F1E" w:rsidRPr="00F4006B" w:rsidRDefault="00E74F1E" w:rsidP="00F4006B">
      <w:pPr>
        <w:pStyle w:val="Textbody"/>
        <w:tabs>
          <w:tab w:val="left" w:pos="6715"/>
        </w:tabs>
        <w:jc w:val="both"/>
        <w:rPr>
          <w:rFonts w:ascii="Sylfaen" w:hAnsi="Sylfaen" w:cs="Times New Roman"/>
          <w:b w:val="0"/>
          <w:bCs w:val="0"/>
          <w:iCs/>
          <w:color w:val="auto"/>
        </w:rPr>
      </w:pPr>
      <w:r w:rsidRPr="00F4006B">
        <w:rPr>
          <w:rFonts w:ascii="Sylfaen" w:hAnsi="Sylfaen" w:cs="Times New Roman"/>
          <w:b w:val="0"/>
          <w:bCs w:val="0"/>
          <w:iCs/>
          <w:color w:val="auto"/>
        </w:rPr>
        <w:t>I livelli raggiunti dagli alunni nelle prove sono riportati nella tabella seguente</w:t>
      </w:r>
      <w:r w:rsidR="009461F3" w:rsidRPr="00F4006B">
        <w:rPr>
          <w:rFonts w:ascii="Sylfaen" w:hAnsi="Sylfaen" w:cs="Times New Roman"/>
          <w:b w:val="0"/>
          <w:bCs w:val="0"/>
          <w:iCs/>
          <w:color w:val="auto"/>
        </w:rPr>
        <w:t>:</w:t>
      </w:r>
    </w:p>
    <w:p w:rsidR="00F4006B" w:rsidRDefault="00F4006B" w:rsidP="00183AE3"/>
    <w:p w:rsidR="00E51B28" w:rsidRDefault="00E51B28" w:rsidP="00183AE3">
      <w:pPr>
        <w:rPr>
          <w:lang w:eastAsia="it-IT"/>
        </w:rPr>
      </w:pPr>
      <w:r>
        <w:rPr>
          <w:lang w:eastAsia="it-IT"/>
        </w:rPr>
        <w:br w:type="page"/>
      </w:r>
    </w:p>
    <w:p w:rsidR="00B31DA2" w:rsidRDefault="001628D0" w:rsidP="00183AE3">
      <w:pPr>
        <w:pStyle w:val="Titolo7"/>
      </w:pPr>
      <w:r w:rsidRPr="00307BA6">
        <w:lastRenderedPageBreak/>
        <w:t>VALUTAZIONE DEGLI APPRENDIMENTI</w:t>
      </w:r>
    </w:p>
    <w:p w:rsidR="001628D0" w:rsidRDefault="001628D0" w:rsidP="00183AE3">
      <w:pPr>
        <w:rPr>
          <w:lang w:eastAsia="it-IT"/>
        </w:rPr>
      </w:pPr>
      <w:r>
        <w:rPr>
          <w:lang w:eastAsia="it-IT"/>
        </w:rPr>
        <w:t xml:space="preserve">(D.P.R. 122 /2009 </w:t>
      </w:r>
      <w:r w:rsidRPr="00530392">
        <w:rPr>
          <w:lang w:eastAsia="it-IT"/>
        </w:rPr>
        <w:t>- D</w:t>
      </w:r>
      <w:r>
        <w:rPr>
          <w:lang w:eastAsia="it-IT"/>
        </w:rPr>
        <w:t>.lgs n</w:t>
      </w:r>
      <w:r w:rsidRPr="00530392">
        <w:rPr>
          <w:lang w:eastAsia="it-IT"/>
        </w:rPr>
        <w:t>. 62/2017)</w:t>
      </w:r>
    </w:p>
    <w:p w:rsidR="00991298" w:rsidRPr="00530392" w:rsidRDefault="00991298" w:rsidP="00183AE3">
      <w:pPr>
        <w:rPr>
          <w:lang w:eastAsia="it-IT"/>
        </w:rPr>
      </w:pPr>
    </w:p>
    <w:p w:rsidR="001628D0" w:rsidRPr="00D8199B" w:rsidRDefault="001628D0" w:rsidP="00183AE3">
      <w:pPr>
        <w:rPr>
          <w:lang w:eastAsia="it-IT"/>
        </w:rPr>
      </w:pPr>
      <w:r w:rsidRPr="00D8199B">
        <w:rPr>
          <w:lang w:eastAsia="it-IT"/>
        </w:rPr>
        <w:t xml:space="preserve">GRIGLIA DI CORRISPONDENZA TRA LIVELLI DI PROFITTO, VOTI NUMERICI E LIVELLI DI COMPETENZE </w:t>
      </w:r>
    </w:p>
    <w:tbl>
      <w:tblPr>
        <w:tblW w:w="10885" w:type="dxa"/>
        <w:tblInd w:w="-171" w:type="dxa"/>
        <w:tblCellMar>
          <w:left w:w="113" w:type="dxa"/>
          <w:right w:w="312" w:type="dxa"/>
        </w:tblCellMar>
        <w:tblLook w:val="00A0" w:firstRow="1" w:lastRow="0" w:firstColumn="1" w:lastColumn="0" w:noHBand="0" w:noVBand="0"/>
      </w:tblPr>
      <w:tblGrid>
        <w:gridCol w:w="2088"/>
        <w:gridCol w:w="1021"/>
        <w:gridCol w:w="7776"/>
      </w:tblGrid>
      <w:tr w:rsidR="00991298" w:rsidRPr="00D44EB0" w:rsidTr="00991298">
        <w:trPr>
          <w:trHeight w:val="499"/>
        </w:trPr>
        <w:tc>
          <w:tcPr>
            <w:tcW w:w="2098"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LIVELLI</w:t>
            </w:r>
          </w:p>
        </w:tc>
        <w:tc>
          <w:tcPr>
            <w:tcW w:w="907"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VOTI</w:t>
            </w:r>
          </w:p>
          <w:p w:rsidR="00991298" w:rsidRPr="00991298" w:rsidRDefault="00991298" w:rsidP="00183AE3">
            <w:pPr>
              <w:rPr>
                <w:color w:val="FF0000"/>
              </w:rPr>
            </w:pPr>
            <w:r w:rsidRPr="00991298">
              <w:t>in 10'</w:t>
            </w:r>
          </w:p>
        </w:tc>
        <w:tc>
          <w:tcPr>
            <w:tcW w:w="7880" w:type="dxa"/>
            <w:tcBorders>
              <w:top w:val="single" w:sz="4" w:space="0" w:color="000000"/>
              <w:left w:val="single" w:sz="4" w:space="0" w:color="000000"/>
              <w:bottom w:val="single" w:sz="4" w:space="0" w:color="000000"/>
              <w:right w:val="single" w:sz="4" w:space="0" w:color="000000"/>
            </w:tcBorders>
            <w:vAlign w:val="center"/>
          </w:tcPr>
          <w:p w:rsidR="00991298" w:rsidRPr="00D44EB0" w:rsidRDefault="00991298" w:rsidP="00183AE3">
            <w:r w:rsidRPr="00D44EB0">
              <w:t>GIUDIZI DEL PROFITTO (riferiti a competenze ed abilità)</w:t>
            </w:r>
          </w:p>
        </w:tc>
      </w:tr>
      <w:tr w:rsidR="00991298" w:rsidRPr="00D44EB0" w:rsidTr="00991298">
        <w:trPr>
          <w:trHeight w:val="1272"/>
        </w:trPr>
        <w:tc>
          <w:tcPr>
            <w:tcW w:w="2098"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Totalmente neg</w:t>
            </w:r>
            <w:r w:rsidRPr="00991298">
              <w:t>a</w:t>
            </w:r>
            <w:r w:rsidRPr="00991298">
              <w:t>tivo</w:t>
            </w:r>
          </w:p>
        </w:tc>
        <w:tc>
          <w:tcPr>
            <w:tcW w:w="907"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1-2/10</w:t>
            </w:r>
          </w:p>
        </w:tc>
        <w:tc>
          <w:tcPr>
            <w:tcW w:w="7880" w:type="dxa"/>
            <w:tcBorders>
              <w:top w:val="single" w:sz="4" w:space="0" w:color="000000"/>
              <w:left w:val="single" w:sz="4" w:space="0" w:color="000000"/>
              <w:bottom w:val="single" w:sz="4" w:space="0" w:color="000000"/>
              <w:right w:val="single" w:sz="4" w:space="0" w:color="000000"/>
            </w:tcBorders>
          </w:tcPr>
          <w:p w:rsidR="00991298" w:rsidRPr="00D44EB0" w:rsidRDefault="00991298" w:rsidP="00183AE3">
            <w:pPr>
              <w:pStyle w:val="Paragrafoelenco"/>
              <w:numPr>
                <w:ilvl w:val="0"/>
                <w:numId w:val="37"/>
              </w:numPr>
            </w:pPr>
            <w:r w:rsidRPr="00D44EB0">
              <w:t>Totale mancanza di conoscenze e di abilità applicative</w:t>
            </w:r>
          </w:p>
          <w:p w:rsidR="00991298" w:rsidRPr="00D44EB0" w:rsidRDefault="00991298" w:rsidP="00183AE3">
            <w:pPr>
              <w:pStyle w:val="Paragrafoelenco"/>
              <w:numPr>
                <w:ilvl w:val="0"/>
                <w:numId w:val="37"/>
              </w:numPr>
            </w:pPr>
            <w:r w:rsidRPr="00D44EB0">
              <w:t>Totale disorganizzazione nel lavoro ed in laboratorio</w:t>
            </w:r>
          </w:p>
          <w:p w:rsidR="00991298" w:rsidRPr="00D44EB0" w:rsidRDefault="00991298" w:rsidP="00183AE3">
            <w:pPr>
              <w:pStyle w:val="Paragrafoelenco"/>
              <w:numPr>
                <w:ilvl w:val="0"/>
                <w:numId w:val="37"/>
              </w:numPr>
            </w:pPr>
            <w:r w:rsidRPr="00D44EB0">
              <w:t>Inesistente partecipazione ed interesse alle attività didattiche</w:t>
            </w:r>
          </w:p>
          <w:p w:rsidR="00991298" w:rsidRPr="00D44EB0" w:rsidRDefault="00991298" w:rsidP="00183AE3">
            <w:pPr>
              <w:pStyle w:val="Paragrafoelenco"/>
              <w:numPr>
                <w:ilvl w:val="0"/>
                <w:numId w:val="37"/>
              </w:numPr>
            </w:pPr>
            <w:r w:rsidRPr="00D44EB0">
              <w:t>Assoluta povertà degli strumenti comunicativi</w:t>
            </w:r>
          </w:p>
          <w:p w:rsidR="00991298" w:rsidRPr="00D44EB0" w:rsidRDefault="00991298" w:rsidP="00183AE3">
            <w:pPr>
              <w:pStyle w:val="Paragrafoelenco"/>
              <w:numPr>
                <w:ilvl w:val="0"/>
                <w:numId w:val="37"/>
              </w:numPr>
            </w:pPr>
            <w:r w:rsidRPr="00D44EB0">
              <w:t>Incapacità ad utilizzare gli ausili didattica</w:t>
            </w:r>
          </w:p>
        </w:tc>
      </w:tr>
      <w:tr w:rsidR="00991298" w:rsidRPr="00D44EB0" w:rsidTr="00991298">
        <w:trPr>
          <w:trHeight w:val="1262"/>
        </w:trPr>
        <w:tc>
          <w:tcPr>
            <w:tcW w:w="2098"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Del tutto insuff</w:t>
            </w:r>
            <w:r w:rsidRPr="00991298">
              <w:t>i</w:t>
            </w:r>
            <w:r w:rsidRPr="00991298">
              <w:t>ciente</w:t>
            </w:r>
          </w:p>
        </w:tc>
        <w:tc>
          <w:tcPr>
            <w:tcW w:w="907"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3/10</w:t>
            </w:r>
          </w:p>
        </w:tc>
        <w:tc>
          <w:tcPr>
            <w:tcW w:w="7880" w:type="dxa"/>
            <w:tcBorders>
              <w:top w:val="single" w:sz="4" w:space="0" w:color="000000"/>
              <w:left w:val="single" w:sz="4" w:space="0" w:color="000000"/>
              <w:bottom w:val="single" w:sz="4" w:space="0" w:color="000000"/>
              <w:right w:val="single" w:sz="4" w:space="0" w:color="000000"/>
            </w:tcBorders>
          </w:tcPr>
          <w:p w:rsidR="00991298" w:rsidRPr="00D44EB0" w:rsidRDefault="00991298" w:rsidP="00183AE3">
            <w:pPr>
              <w:pStyle w:val="Paragrafoelenco"/>
              <w:numPr>
                <w:ilvl w:val="0"/>
                <w:numId w:val="38"/>
              </w:numPr>
            </w:pPr>
            <w:r w:rsidRPr="00D44EB0">
              <w:t>Gravissime lacune nelle conoscenze e nelle abilità applicative</w:t>
            </w:r>
          </w:p>
          <w:p w:rsidR="00991298" w:rsidRPr="00D44EB0" w:rsidRDefault="00991298" w:rsidP="00183AE3">
            <w:pPr>
              <w:pStyle w:val="Paragrafoelenco"/>
              <w:numPr>
                <w:ilvl w:val="0"/>
                <w:numId w:val="38"/>
              </w:numPr>
            </w:pPr>
            <w:r w:rsidRPr="00D44EB0">
              <w:t>Gravissima disorganizzazione nel lavoro ed in laboratorio</w:t>
            </w:r>
          </w:p>
          <w:p w:rsidR="00991298" w:rsidRPr="00D44EB0" w:rsidRDefault="00991298" w:rsidP="00183AE3">
            <w:pPr>
              <w:pStyle w:val="Paragrafoelenco"/>
              <w:numPr>
                <w:ilvl w:val="0"/>
                <w:numId w:val="38"/>
              </w:numPr>
            </w:pPr>
            <w:r w:rsidRPr="00D44EB0">
              <w:t>Scarsissima partecipazione ed interesse alle attività didattiche</w:t>
            </w:r>
          </w:p>
          <w:p w:rsidR="00991298" w:rsidRPr="00D44EB0" w:rsidRDefault="00991298" w:rsidP="00183AE3">
            <w:pPr>
              <w:pStyle w:val="Paragrafoelenco"/>
              <w:numPr>
                <w:ilvl w:val="0"/>
                <w:numId w:val="38"/>
              </w:numPr>
            </w:pPr>
            <w:r w:rsidRPr="00D44EB0">
              <w:t>Gravissime lacune negli strumenti comunicativi</w:t>
            </w:r>
          </w:p>
          <w:p w:rsidR="00991298" w:rsidRPr="00D44EB0" w:rsidRDefault="00991298" w:rsidP="00183AE3">
            <w:pPr>
              <w:pStyle w:val="Paragrafoelenco"/>
              <w:numPr>
                <w:ilvl w:val="0"/>
                <w:numId w:val="38"/>
              </w:numPr>
            </w:pPr>
            <w:r w:rsidRPr="00D44EB0">
              <w:t>Gravissima difficoltà ad utilizzare gli ausili didattici</w:t>
            </w:r>
          </w:p>
        </w:tc>
      </w:tr>
      <w:tr w:rsidR="00991298" w:rsidRPr="00D44EB0" w:rsidTr="00991298">
        <w:trPr>
          <w:trHeight w:val="1279"/>
        </w:trPr>
        <w:tc>
          <w:tcPr>
            <w:tcW w:w="2098"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Gravemente</w:t>
            </w:r>
          </w:p>
          <w:p w:rsidR="00991298" w:rsidRPr="00991298" w:rsidRDefault="00991298" w:rsidP="00183AE3">
            <w:r w:rsidRPr="00991298">
              <w:t>insufficiente</w:t>
            </w:r>
          </w:p>
        </w:tc>
        <w:tc>
          <w:tcPr>
            <w:tcW w:w="907"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4/10</w:t>
            </w:r>
          </w:p>
        </w:tc>
        <w:tc>
          <w:tcPr>
            <w:tcW w:w="7880" w:type="dxa"/>
            <w:tcBorders>
              <w:top w:val="single" w:sz="4" w:space="0" w:color="000000"/>
              <w:left w:val="single" w:sz="4" w:space="0" w:color="000000"/>
              <w:bottom w:val="single" w:sz="4" w:space="0" w:color="000000"/>
              <w:right w:val="single" w:sz="4" w:space="0" w:color="000000"/>
            </w:tcBorders>
          </w:tcPr>
          <w:p w:rsidR="00991298" w:rsidRPr="00D44EB0" w:rsidRDefault="00991298" w:rsidP="00183AE3">
            <w:pPr>
              <w:pStyle w:val="Paragrafoelenco"/>
              <w:numPr>
                <w:ilvl w:val="0"/>
                <w:numId w:val="39"/>
              </w:numPr>
            </w:pPr>
            <w:r w:rsidRPr="00D44EB0">
              <w:t>Gravi lacune nelle conoscenze e nelle abilità applicative</w:t>
            </w:r>
          </w:p>
          <w:p w:rsidR="00991298" w:rsidRPr="00D44EB0" w:rsidRDefault="00991298" w:rsidP="00183AE3">
            <w:pPr>
              <w:pStyle w:val="Paragrafoelenco"/>
              <w:numPr>
                <w:ilvl w:val="0"/>
                <w:numId w:val="39"/>
              </w:numPr>
            </w:pPr>
            <w:r w:rsidRPr="00D44EB0">
              <w:t>Grave disorganizzazione nel lavoro ed in laboratorio</w:t>
            </w:r>
          </w:p>
          <w:p w:rsidR="00991298" w:rsidRPr="00D44EB0" w:rsidRDefault="00991298" w:rsidP="00183AE3">
            <w:pPr>
              <w:pStyle w:val="Paragrafoelenco"/>
              <w:numPr>
                <w:ilvl w:val="0"/>
                <w:numId w:val="39"/>
              </w:numPr>
            </w:pPr>
            <w:r w:rsidRPr="00D44EB0">
              <w:t>Scarsa partecipazione ed interesse alle attività didattiche</w:t>
            </w:r>
          </w:p>
          <w:p w:rsidR="00991298" w:rsidRPr="00D44EB0" w:rsidRDefault="00991298" w:rsidP="00183AE3">
            <w:pPr>
              <w:pStyle w:val="Paragrafoelenco"/>
              <w:numPr>
                <w:ilvl w:val="0"/>
                <w:numId w:val="39"/>
              </w:numPr>
            </w:pPr>
            <w:r w:rsidRPr="00D44EB0">
              <w:t>Gravi lacune negli strumenti comunicativi</w:t>
            </w:r>
          </w:p>
          <w:p w:rsidR="00991298" w:rsidRPr="00D44EB0" w:rsidRDefault="00991298" w:rsidP="00183AE3">
            <w:pPr>
              <w:pStyle w:val="Paragrafoelenco"/>
              <w:numPr>
                <w:ilvl w:val="0"/>
                <w:numId w:val="39"/>
              </w:numPr>
            </w:pPr>
            <w:r w:rsidRPr="00D44EB0">
              <w:t>Gravi difficoltà ad utilizzare gli ausili didattici</w:t>
            </w:r>
          </w:p>
        </w:tc>
      </w:tr>
      <w:tr w:rsidR="00991298" w:rsidRPr="00D44EB0" w:rsidTr="00991298">
        <w:trPr>
          <w:trHeight w:val="1270"/>
        </w:trPr>
        <w:tc>
          <w:tcPr>
            <w:tcW w:w="2098"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Insufficiente</w:t>
            </w:r>
          </w:p>
        </w:tc>
        <w:tc>
          <w:tcPr>
            <w:tcW w:w="907"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5/10</w:t>
            </w:r>
          </w:p>
        </w:tc>
        <w:tc>
          <w:tcPr>
            <w:tcW w:w="7880" w:type="dxa"/>
            <w:tcBorders>
              <w:top w:val="single" w:sz="4" w:space="0" w:color="000000"/>
              <w:left w:val="single" w:sz="4" w:space="0" w:color="000000"/>
              <w:bottom w:val="single" w:sz="4" w:space="0" w:color="000000"/>
              <w:right w:val="single" w:sz="4" w:space="0" w:color="000000"/>
            </w:tcBorders>
          </w:tcPr>
          <w:p w:rsidR="00991298" w:rsidRPr="00D44EB0" w:rsidRDefault="00991298" w:rsidP="00183AE3">
            <w:pPr>
              <w:pStyle w:val="Paragrafoelenco"/>
              <w:numPr>
                <w:ilvl w:val="0"/>
                <w:numId w:val="40"/>
              </w:numPr>
            </w:pPr>
            <w:r w:rsidRPr="00D44EB0">
              <w:t>Conoscenze frammentarie ed abilità applicative modeste</w:t>
            </w:r>
          </w:p>
          <w:p w:rsidR="00991298" w:rsidRPr="00D44EB0" w:rsidRDefault="00991298" w:rsidP="00183AE3">
            <w:pPr>
              <w:pStyle w:val="Paragrafoelenco"/>
              <w:numPr>
                <w:ilvl w:val="0"/>
                <w:numId w:val="40"/>
              </w:numPr>
            </w:pPr>
            <w:r w:rsidRPr="00D44EB0">
              <w:t>Mediocre organizzazione nel lavoro ed in laboratorio</w:t>
            </w:r>
          </w:p>
          <w:p w:rsidR="00991298" w:rsidRPr="00D44EB0" w:rsidRDefault="00991298" w:rsidP="00183AE3">
            <w:pPr>
              <w:pStyle w:val="Paragrafoelenco"/>
              <w:numPr>
                <w:ilvl w:val="0"/>
                <w:numId w:val="40"/>
              </w:numPr>
            </w:pPr>
            <w:r w:rsidRPr="00D44EB0">
              <w:t>Modesta partecipazione ed interesse alle attività didattiche</w:t>
            </w:r>
          </w:p>
          <w:p w:rsidR="00991298" w:rsidRPr="00D44EB0" w:rsidRDefault="00991298" w:rsidP="00183AE3">
            <w:pPr>
              <w:pStyle w:val="Paragrafoelenco"/>
              <w:numPr>
                <w:ilvl w:val="0"/>
                <w:numId w:val="40"/>
              </w:numPr>
            </w:pPr>
            <w:r w:rsidRPr="00D44EB0">
              <w:t>Strumenti comunicativi non sempre appropriati</w:t>
            </w:r>
          </w:p>
          <w:p w:rsidR="00991298" w:rsidRPr="00D44EB0" w:rsidRDefault="00991298" w:rsidP="00183AE3">
            <w:pPr>
              <w:pStyle w:val="Paragrafoelenco"/>
              <w:numPr>
                <w:ilvl w:val="0"/>
                <w:numId w:val="40"/>
              </w:numPr>
            </w:pPr>
            <w:r w:rsidRPr="00D44EB0">
              <w:t>Difficoltà nell'utilizzo degli ausili didattici</w:t>
            </w:r>
          </w:p>
        </w:tc>
      </w:tr>
      <w:tr w:rsidR="00991298" w:rsidRPr="00D44EB0" w:rsidTr="00991298">
        <w:trPr>
          <w:trHeight w:val="1258"/>
        </w:trPr>
        <w:tc>
          <w:tcPr>
            <w:tcW w:w="2098"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Sufficiente</w:t>
            </w:r>
          </w:p>
        </w:tc>
        <w:tc>
          <w:tcPr>
            <w:tcW w:w="907"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6/10</w:t>
            </w:r>
          </w:p>
        </w:tc>
        <w:tc>
          <w:tcPr>
            <w:tcW w:w="7880" w:type="dxa"/>
            <w:tcBorders>
              <w:top w:val="single" w:sz="4" w:space="0" w:color="000000"/>
              <w:left w:val="single" w:sz="4" w:space="0" w:color="000000"/>
              <w:bottom w:val="single" w:sz="4" w:space="0" w:color="000000"/>
              <w:right w:val="single" w:sz="4" w:space="0" w:color="000000"/>
            </w:tcBorders>
          </w:tcPr>
          <w:p w:rsidR="00991298" w:rsidRPr="00D44EB0" w:rsidRDefault="00991298" w:rsidP="00183AE3">
            <w:pPr>
              <w:pStyle w:val="Paragrafoelenco"/>
              <w:numPr>
                <w:ilvl w:val="0"/>
                <w:numId w:val="41"/>
              </w:numPr>
            </w:pPr>
            <w:r w:rsidRPr="00D44EB0">
              <w:t>Conoscenze essenziali e sufficienti abilità applicative</w:t>
            </w:r>
          </w:p>
          <w:p w:rsidR="00991298" w:rsidRPr="00D44EB0" w:rsidRDefault="00991298" w:rsidP="00183AE3">
            <w:pPr>
              <w:pStyle w:val="Paragrafoelenco"/>
              <w:numPr>
                <w:ilvl w:val="0"/>
                <w:numId w:val="41"/>
              </w:numPr>
            </w:pPr>
            <w:r w:rsidRPr="00D44EB0">
              <w:t>Sufficiente organizzazione nel lavoro ed in laboratorio</w:t>
            </w:r>
          </w:p>
          <w:p w:rsidR="00991298" w:rsidRPr="00D44EB0" w:rsidRDefault="00991298" w:rsidP="00183AE3">
            <w:pPr>
              <w:pStyle w:val="Paragrafoelenco"/>
              <w:numPr>
                <w:ilvl w:val="0"/>
                <w:numId w:val="41"/>
              </w:numPr>
            </w:pPr>
            <w:r w:rsidRPr="00D44EB0">
              <w:t>Normale partecipazione ed interesse alle attività didattiche</w:t>
            </w:r>
          </w:p>
          <w:p w:rsidR="00991298" w:rsidRPr="00D44EB0" w:rsidRDefault="00991298" w:rsidP="00183AE3">
            <w:pPr>
              <w:pStyle w:val="Paragrafoelenco"/>
              <w:numPr>
                <w:ilvl w:val="0"/>
                <w:numId w:val="41"/>
              </w:numPr>
            </w:pPr>
            <w:r w:rsidRPr="00D44EB0">
              <w:t>Strumenti comunicativi accettabili</w:t>
            </w:r>
          </w:p>
          <w:p w:rsidR="00991298" w:rsidRPr="00D44EB0" w:rsidRDefault="00991298" w:rsidP="00183AE3">
            <w:pPr>
              <w:pStyle w:val="Paragrafoelenco"/>
              <w:numPr>
                <w:ilvl w:val="0"/>
                <w:numId w:val="41"/>
              </w:numPr>
            </w:pPr>
            <w:r w:rsidRPr="00D44EB0">
              <w:t>Corretto utilizzo degli ausili didattici</w:t>
            </w:r>
          </w:p>
        </w:tc>
      </w:tr>
      <w:tr w:rsidR="00991298" w:rsidRPr="00D44EB0" w:rsidTr="00991298">
        <w:trPr>
          <w:trHeight w:val="1135"/>
        </w:trPr>
        <w:tc>
          <w:tcPr>
            <w:tcW w:w="2098"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Discreto</w:t>
            </w:r>
          </w:p>
        </w:tc>
        <w:tc>
          <w:tcPr>
            <w:tcW w:w="907"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7/10</w:t>
            </w:r>
          </w:p>
        </w:tc>
        <w:tc>
          <w:tcPr>
            <w:tcW w:w="7880" w:type="dxa"/>
            <w:tcBorders>
              <w:top w:val="single" w:sz="4" w:space="0" w:color="000000"/>
              <w:left w:val="single" w:sz="4" w:space="0" w:color="000000"/>
              <w:bottom w:val="single" w:sz="4" w:space="0" w:color="000000"/>
              <w:right w:val="single" w:sz="4" w:space="0" w:color="000000"/>
            </w:tcBorders>
          </w:tcPr>
          <w:p w:rsidR="00991298" w:rsidRPr="00D44EB0" w:rsidRDefault="00991298" w:rsidP="00183AE3">
            <w:pPr>
              <w:pStyle w:val="Paragrafoelenco"/>
              <w:numPr>
                <w:ilvl w:val="0"/>
                <w:numId w:val="42"/>
              </w:numPr>
            </w:pPr>
            <w:r w:rsidRPr="00D44EB0">
              <w:t>Conoscenze assimilate ed adeguate abilità applicative</w:t>
            </w:r>
          </w:p>
          <w:p w:rsidR="00991298" w:rsidRPr="00D44EB0" w:rsidRDefault="00991298" w:rsidP="00183AE3">
            <w:pPr>
              <w:pStyle w:val="Paragrafoelenco"/>
              <w:numPr>
                <w:ilvl w:val="0"/>
                <w:numId w:val="42"/>
              </w:numPr>
            </w:pPr>
            <w:r w:rsidRPr="00D44EB0">
              <w:t>Adeguate capacità di organizzazione nel lavoro ed in laboratorio</w:t>
            </w:r>
          </w:p>
          <w:p w:rsidR="00991298" w:rsidRPr="00D44EB0" w:rsidRDefault="00991298" w:rsidP="00183AE3">
            <w:pPr>
              <w:pStyle w:val="Paragrafoelenco"/>
              <w:numPr>
                <w:ilvl w:val="0"/>
                <w:numId w:val="42"/>
              </w:numPr>
            </w:pPr>
            <w:r w:rsidRPr="00D44EB0">
              <w:t>Attiva partecipazione ed interesse alle attività didattiche</w:t>
            </w:r>
          </w:p>
          <w:p w:rsidR="00991298" w:rsidRPr="00D44EB0" w:rsidRDefault="00991298" w:rsidP="00183AE3">
            <w:pPr>
              <w:pStyle w:val="Paragrafoelenco"/>
              <w:numPr>
                <w:ilvl w:val="0"/>
                <w:numId w:val="42"/>
              </w:numPr>
            </w:pPr>
            <w:r w:rsidRPr="00D44EB0">
              <w:t>Strumenti comunicativi appropriati</w:t>
            </w:r>
          </w:p>
          <w:p w:rsidR="00991298" w:rsidRPr="00D44EB0" w:rsidRDefault="00991298" w:rsidP="00183AE3">
            <w:pPr>
              <w:pStyle w:val="Paragrafoelenco"/>
              <w:numPr>
                <w:ilvl w:val="0"/>
                <w:numId w:val="42"/>
              </w:numPr>
            </w:pPr>
            <w:r w:rsidRPr="00D44EB0">
              <w:t>Autonomo utilizzo degli ausili didattici</w:t>
            </w:r>
          </w:p>
        </w:tc>
      </w:tr>
      <w:tr w:rsidR="00991298" w:rsidRPr="00D44EB0" w:rsidTr="00991298">
        <w:trPr>
          <w:trHeight w:val="1423"/>
        </w:trPr>
        <w:tc>
          <w:tcPr>
            <w:tcW w:w="2098"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Buono</w:t>
            </w:r>
          </w:p>
        </w:tc>
        <w:tc>
          <w:tcPr>
            <w:tcW w:w="907"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8/10</w:t>
            </w:r>
          </w:p>
        </w:tc>
        <w:tc>
          <w:tcPr>
            <w:tcW w:w="7880" w:type="dxa"/>
            <w:tcBorders>
              <w:top w:val="single" w:sz="4" w:space="0" w:color="000000"/>
              <w:left w:val="single" w:sz="4" w:space="0" w:color="000000"/>
              <w:bottom w:val="single" w:sz="4" w:space="0" w:color="000000"/>
              <w:right w:val="single" w:sz="4" w:space="0" w:color="000000"/>
            </w:tcBorders>
          </w:tcPr>
          <w:p w:rsidR="00991298" w:rsidRPr="00D44EB0" w:rsidRDefault="00991298" w:rsidP="00183AE3">
            <w:pPr>
              <w:pStyle w:val="Paragrafoelenco"/>
              <w:numPr>
                <w:ilvl w:val="0"/>
                <w:numId w:val="43"/>
              </w:numPr>
            </w:pPr>
            <w:r w:rsidRPr="00D44EB0">
              <w:t>Padronanza delle conoscenze e piena acquisizione delle abilità appl</w:t>
            </w:r>
            <w:r w:rsidRPr="00D44EB0">
              <w:t>i</w:t>
            </w:r>
            <w:r w:rsidRPr="00D44EB0">
              <w:t>cative</w:t>
            </w:r>
          </w:p>
          <w:p w:rsidR="00991298" w:rsidRPr="00D44EB0" w:rsidRDefault="00991298" w:rsidP="00183AE3">
            <w:pPr>
              <w:pStyle w:val="Paragrafoelenco"/>
              <w:numPr>
                <w:ilvl w:val="0"/>
                <w:numId w:val="43"/>
              </w:numPr>
            </w:pPr>
            <w:r w:rsidRPr="00D44EB0">
              <w:t>Buona organizzazione nel lavoro ed in laboratorio</w:t>
            </w:r>
          </w:p>
          <w:p w:rsidR="00991298" w:rsidRPr="00D44EB0" w:rsidRDefault="00991298" w:rsidP="00183AE3">
            <w:pPr>
              <w:pStyle w:val="Paragrafoelenco"/>
              <w:numPr>
                <w:ilvl w:val="0"/>
                <w:numId w:val="43"/>
              </w:numPr>
            </w:pPr>
            <w:r w:rsidRPr="00D44EB0">
              <w:t>Responsabile ed attiva partecipazione ed interesse alle attività didatt</w:t>
            </w:r>
            <w:r w:rsidRPr="00D44EB0">
              <w:t>i</w:t>
            </w:r>
            <w:r w:rsidRPr="00D44EB0">
              <w:t>che</w:t>
            </w:r>
          </w:p>
          <w:p w:rsidR="00991298" w:rsidRPr="00D44EB0" w:rsidRDefault="00991298" w:rsidP="00183AE3">
            <w:pPr>
              <w:pStyle w:val="Paragrafoelenco"/>
              <w:numPr>
                <w:ilvl w:val="0"/>
                <w:numId w:val="43"/>
              </w:numPr>
            </w:pPr>
            <w:r w:rsidRPr="00D44EB0">
              <w:t>Buon controllo degli strumenti comunicativi</w:t>
            </w:r>
          </w:p>
          <w:p w:rsidR="00991298" w:rsidRPr="00D44EB0" w:rsidRDefault="00991298" w:rsidP="00183AE3">
            <w:pPr>
              <w:pStyle w:val="Paragrafoelenco"/>
              <w:numPr>
                <w:ilvl w:val="0"/>
                <w:numId w:val="43"/>
              </w:numPr>
            </w:pPr>
            <w:r w:rsidRPr="00D44EB0">
              <w:lastRenderedPageBreak/>
              <w:t>Buona autonomia nell'utilizzo degli ausili didattici</w:t>
            </w:r>
          </w:p>
        </w:tc>
      </w:tr>
      <w:tr w:rsidR="00991298" w:rsidRPr="00D44EB0" w:rsidTr="00991298">
        <w:trPr>
          <w:trHeight w:val="1697"/>
        </w:trPr>
        <w:tc>
          <w:tcPr>
            <w:tcW w:w="2098"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lastRenderedPageBreak/>
              <w:t>Ottimo</w:t>
            </w:r>
          </w:p>
        </w:tc>
        <w:tc>
          <w:tcPr>
            <w:tcW w:w="907"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9/10</w:t>
            </w:r>
          </w:p>
        </w:tc>
        <w:tc>
          <w:tcPr>
            <w:tcW w:w="7880" w:type="dxa"/>
            <w:tcBorders>
              <w:top w:val="single" w:sz="4" w:space="0" w:color="000000"/>
              <w:left w:val="single" w:sz="4" w:space="0" w:color="000000"/>
              <w:bottom w:val="single" w:sz="4" w:space="0" w:color="000000"/>
              <w:right w:val="single" w:sz="4" w:space="0" w:color="000000"/>
            </w:tcBorders>
          </w:tcPr>
          <w:p w:rsidR="00991298" w:rsidRPr="00D44EB0" w:rsidRDefault="00991298" w:rsidP="00183AE3">
            <w:pPr>
              <w:pStyle w:val="Paragrafoelenco"/>
              <w:numPr>
                <w:ilvl w:val="0"/>
                <w:numId w:val="44"/>
              </w:numPr>
            </w:pPr>
            <w:r w:rsidRPr="00D44EB0">
              <w:t>Conoscenze ampie ed approfondite, piena e creativa acquisizione delle abilità applicative</w:t>
            </w:r>
          </w:p>
          <w:p w:rsidR="00991298" w:rsidRPr="00D44EB0" w:rsidRDefault="00991298" w:rsidP="00183AE3">
            <w:pPr>
              <w:pStyle w:val="Paragrafoelenco"/>
              <w:numPr>
                <w:ilvl w:val="0"/>
                <w:numId w:val="44"/>
              </w:numPr>
            </w:pPr>
            <w:r w:rsidRPr="00D44EB0">
              <w:t>Ottima e precisa organizzazione nel lavoro ed in laboratorio</w:t>
            </w:r>
          </w:p>
          <w:p w:rsidR="00991298" w:rsidRPr="00D44EB0" w:rsidRDefault="00991298" w:rsidP="00183AE3">
            <w:pPr>
              <w:pStyle w:val="Paragrafoelenco"/>
              <w:numPr>
                <w:ilvl w:val="0"/>
                <w:numId w:val="44"/>
              </w:numPr>
            </w:pPr>
            <w:r w:rsidRPr="00D44EB0">
              <w:t>Costruttiva e responsabile partecipazione ed interesse alle abilità d</w:t>
            </w:r>
            <w:r w:rsidRPr="00D44EB0">
              <w:t>i</w:t>
            </w:r>
            <w:r w:rsidRPr="00D44EB0">
              <w:t>dattiche</w:t>
            </w:r>
          </w:p>
          <w:p w:rsidR="00991298" w:rsidRPr="00D44EB0" w:rsidRDefault="00991298" w:rsidP="00183AE3">
            <w:pPr>
              <w:pStyle w:val="Paragrafoelenco"/>
              <w:numPr>
                <w:ilvl w:val="0"/>
                <w:numId w:val="44"/>
              </w:numPr>
            </w:pPr>
            <w:r w:rsidRPr="00D44EB0">
              <w:t>Ricchezza degli strumenti comunicativi</w:t>
            </w:r>
          </w:p>
          <w:p w:rsidR="00991298" w:rsidRPr="00D44EB0" w:rsidRDefault="00991298" w:rsidP="00183AE3">
            <w:pPr>
              <w:pStyle w:val="Paragrafoelenco"/>
              <w:numPr>
                <w:ilvl w:val="0"/>
                <w:numId w:val="44"/>
              </w:numPr>
            </w:pPr>
            <w:r w:rsidRPr="00D44EB0">
              <w:t>Ottima padronanza nell'utilizzo degli ausili didattici</w:t>
            </w:r>
          </w:p>
        </w:tc>
      </w:tr>
      <w:tr w:rsidR="00991298" w:rsidRPr="00D44EB0" w:rsidTr="00991298">
        <w:trPr>
          <w:trHeight w:val="2104"/>
        </w:trPr>
        <w:tc>
          <w:tcPr>
            <w:tcW w:w="2098"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Eccellente</w:t>
            </w:r>
          </w:p>
        </w:tc>
        <w:tc>
          <w:tcPr>
            <w:tcW w:w="907" w:type="dxa"/>
            <w:tcBorders>
              <w:top w:val="single" w:sz="4" w:space="0" w:color="000000"/>
              <w:left w:val="single" w:sz="4" w:space="0" w:color="000000"/>
              <w:bottom w:val="single" w:sz="4" w:space="0" w:color="000000"/>
              <w:right w:val="single" w:sz="4" w:space="0" w:color="000000"/>
            </w:tcBorders>
            <w:vAlign w:val="center"/>
          </w:tcPr>
          <w:p w:rsidR="00991298" w:rsidRPr="00991298" w:rsidRDefault="00991298" w:rsidP="00183AE3">
            <w:r w:rsidRPr="00991298">
              <w:t>10/10</w:t>
            </w:r>
          </w:p>
        </w:tc>
        <w:tc>
          <w:tcPr>
            <w:tcW w:w="7880" w:type="dxa"/>
            <w:tcBorders>
              <w:top w:val="single" w:sz="4" w:space="0" w:color="000000"/>
              <w:left w:val="single" w:sz="4" w:space="0" w:color="000000"/>
              <w:bottom w:val="single" w:sz="4" w:space="0" w:color="000000"/>
              <w:right w:val="single" w:sz="4" w:space="0" w:color="000000"/>
            </w:tcBorders>
          </w:tcPr>
          <w:p w:rsidR="00991298" w:rsidRPr="00D44EB0" w:rsidRDefault="00991298" w:rsidP="00183AE3">
            <w:pPr>
              <w:pStyle w:val="Paragrafoelenco"/>
              <w:numPr>
                <w:ilvl w:val="0"/>
                <w:numId w:val="45"/>
              </w:numPr>
            </w:pPr>
            <w:r w:rsidRPr="00D44EB0">
              <w:t>Conoscenze complete, ricche ed autonome</w:t>
            </w:r>
          </w:p>
          <w:p w:rsidR="00991298" w:rsidRPr="00D44EB0" w:rsidRDefault="00991298" w:rsidP="00183AE3">
            <w:pPr>
              <w:pStyle w:val="Paragrafoelenco"/>
              <w:numPr>
                <w:ilvl w:val="0"/>
                <w:numId w:val="45"/>
              </w:numPr>
            </w:pPr>
            <w:r w:rsidRPr="00D44EB0">
              <w:t>Acquisizione e  rielaborazione critica delle abilità applicative</w:t>
            </w:r>
          </w:p>
          <w:p w:rsidR="00991298" w:rsidRPr="00D44EB0" w:rsidRDefault="00991298" w:rsidP="00183AE3">
            <w:pPr>
              <w:pStyle w:val="Paragrafoelenco"/>
              <w:numPr>
                <w:ilvl w:val="0"/>
                <w:numId w:val="45"/>
              </w:numPr>
            </w:pPr>
            <w:r w:rsidRPr="00D44EB0">
              <w:t>Eccellente e pienamente autonoma organizzazione nel lavoro e nelle attività laboratoriali</w:t>
            </w:r>
          </w:p>
          <w:p w:rsidR="00991298" w:rsidRPr="00D44EB0" w:rsidRDefault="00991298" w:rsidP="00183AE3">
            <w:pPr>
              <w:pStyle w:val="Paragrafoelenco"/>
              <w:numPr>
                <w:ilvl w:val="0"/>
                <w:numId w:val="45"/>
              </w:numPr>
            </w:pPr>
            <w:r w:rsidRPr="00D44EB0">
              <w:t>Partecipazione ed interesse di eccellente livello, con contributi ed in</w:t>
            </w:r>
            <w:r w:rsidRPr="00D44EB0">
              <w:t>i</w:t>
            </w:r>
            <w:r w:rsidRPr="00D44EB0">
              <w:t>ziative di supporto per il gruppo classe</w:t>
            </w:r>
          </w:p>
          <w:p w:rsidR="00991298" w:rsidRPr="00D44EB0" w:rsidRDefault="00991298" w:rsidP="00183AE3">
            <w:pPr>
              <w:pStyle w:val="Paragrafoelenco"/>
              <w:numPr>
                <w:ilvl w:val="0"/>
                <w:numId w:val="45"/>
              </w:numPr>
            </w:pPr>
            <w:r w:rsidRPr="00D44EB0">
              <w:t>Efficaci, originali ed eccellenti strumenti comunicativi</w:t>
            </w:r>
          </w:p>
          <w:p w:rsidR="00991298" w:rsidRPr="00D44EB0" w:rsidRDefault="00991298" w:rsidP="00183AE3">
            <w:r w:rsidRPr="00D44EB0">
              <w:t xml:space="preserve">- </w:t>
            </w:r>
            <w:r>
              <w:t xml:space="preserve">  </w:t>
            </w:r>
            <w:r w:rsidRPr="00D44EB0">
              <w:t>Sicura e piena padronanza nell'utilizzo degli ausili didattici</w:t>
            </w:r>
          </w:p>
        </w:tc>
      </w:tr>
    </w:tbl>
    <w:p w:rsidR="001628D0" w:rsidRDefault="001628D0" w:rsidP="00183AE3"/>
    <w:p w:rsidR="001628D0" w:rsidRDefault="001628D0" w:rsidP="00183AE3"/>
    <w:p w:rsidR="001628D0" w:rsidRPr="00E74F1E" w:rsidRDefault="001628D0" w:rsidP="00183AE3"/>
    <w:p w:rsidR="001C0ED9" w:rsidRPr="00F4006B" w:rsidRDefault="001C0ED9" w:rsidP="00174F46">
      <w:pPr>
        <w:pStyle w:val="Titolo2"/>
      </w:pPr>
      <w:bookmarkStart w:id="71" w:name="_Toc8485575"/>
      <w:r w:rsidRPr="00F4006B">
        <w:t>Criteri attribuzione voto di condotta</w:t>
      </w:r>
      <w:bookmarkEnd w:id="71"/>
    </w:p>
    <w:p w:rsidR="003F1520" w:rsidRPr="00174F46" w:rsidRDefault="003F1520" w:rsidP="00174F46">
      <w:pPr>
        <w:pStyle w:val="Titolo3"/>
      </w:pPr>
      <w:bookmarkStart w:id="72" w:name="_Toc8485576"/>
      <w:r w:rsidRPr="00174F46">
        <w:t>CRITERI GENERALI PER L’ATTRIBUZIONE DEL VOTO DI COMPORTAMENTO</w:t>
      </w:r>
      <w:bookmarkEnd w:id="72"/>
    </w:p>
    <w:p w:rsidR="003F1520" w:rsidRPr="007007E5" w:rsidRDefault="003F1520" w:rsidP="00183AE3">
      <w:pPr>
        <w:rPr>
          <w:lang w:eastAsia="it-IT"/>
        </w:rPr>
      </w:pPr>
    </w:p>
    <w:p w:rsidR="00F4006B" w:rsidRDefault="003F1520" w:rsidP="00183AE3">
      <w:pPr>
        <w:rPr>
          <w:lang w:eastAsia="it-IT"/>
        </w:rPr>
      </w:pPr>
      <w:r w:rsidRPr="007007E5">
        <w:rPr>
          <w:lang w:eastAsia="it-IT"/>
        </w:rPr>
        <w:t>La Scuola, oltre che all’istruzione e all’educazione degli alunni, è impegnata in un costante processo di fo</w:t>
      </w:r>
      <w:r w:rsidRPr="007007E5">
        <w:rPr>
          <w:lang w:eastAsia="it-IT"/>
        </w:rPr>
        <w:t>r</w:t>
      </w:r>
      <w:r w:rsidRPr="007007E5">
        <w:rPr>
          <w:lang w:eastAsia="it-IT"/>
        </w:rPr>
        <w:t xml:space="preserve">mazione che aiuti l’alunno a diventare un cittadino responsabile, rispettoso delle regole che disciplinano i rapporti di convivenza civile in una comunità. </w:t>
      </w:r>
    </w:p>
    <w:p w:rsidR="003F1520" w:rsidRPr="007007E5" w:rsidRDefault="003F1520" w:rsidP="00183AE3">
      <w:pPr>
        <w:rPr>
          <w:lang w:eastAsia="it-IT"/>
        </w:rPr>
      </w:pPr>
      <w:r w:rsidRPr="007007E5">
        <w:rPr>
          <w:lang w:eastAsia="it-IT"/>
        </w:rPr>
        <w:t>Il voto di comportamento – o voto di condotta – ha la funzione di registrare e di valutare l’atteggiamento ed il comportamento dell’allievo durante la vita scolastica e di suggerirgli un ripensamento su eventuali co</w:t>
      </w:r>
      <w:r w:rsidRPr="007007E5">
        <w:rPr>
          <w:lang w:eastAsia="it-IT"/>
        </w:rPr>
        <w:t>m</w:t>
      </w:r>
      <w:r w:rsidRPr="007007E5">
        <w:rPr>
          <w:lang w:eastAsia="it-IT"/>
        </w:rPr>
        <w:t>portamenti negativi.</w:t>
      </w:r>
    </w:p>
    <w:p w:rsidR="003F1520" w:rsidRDefault="003F1520" w:rsidP="00183AE3">
      <w:pPr>
        <w:rPr>
          <w:lang w:eastAsia="it-IT"/>
        </w:rPr>
      </w:pPr>
      <w:r w:rsidRPr="007007E5">
        <w:rPr>
          <w:lang w:eastAsia="it-IT"/>
        </w:rPr>
        <w:t>Parametri di valutazione del comportamento de</w:t>
      </w:r>
      <w:r w:rsidR="00F4006B">
        <w:rPr>
          <w:lang w:eastAsia="it-IT"/>
        </w:rPr>
        <w:t>gli alunni in ambito scolastico</w:t>
      </w:r>
    </w:p>
    <w:p w:rsidR="00F4006B" w:rsidRPr="007007E5" w:rsidRDefault="00F4006B" w:rsidP="00183AE3">
      <w:pPr>
        <w:rPr>
          <w:lang w:eastAsia="it-IT"/>
        </w:rPr>
      </w:pPr>
    </w:p>
    <w:p w:rsidR="003F1520" w:rsidRPr="007007E5" w:rsidRDefault="003F1520" w:rsidP="00183AE3">
      <w:pPr>
        <w:rPr>
          <w:lang w:eastAsia="it-IT"/>
        </w:rPr>
      </w:pPr>
      <w:r w:rsidRPr="007007E5">
        <w:rPr>
          <w:lang w:eastAsia="it-IT"/>
        </w:rPr>
        <w:t>1. frequenza e puntualità</w:t>
      </w:r>
    </w:p>
    <w:p w:rsidR="003F1520" w:rsidRPr="007007E5" w:rsidRDefault="003F1520" w:rsidP="00183AE3">
      <w:pPr>
        <w:rPr>
          <w:lang w:eastAsia="it-IT"/>
        </w:rPr>
      </w:pPr>
      <w:r w:rsidRPr="007007E5">
        <w:rPr>
          <w:lang w:eastAsia="it-IT"/>
        </w:rPr>
        <w:t>2. interesse, impegno nello studio e partecipazione al dialogo educativo</w:t>
      </w:r>
    </w:p>
    <w:p w:rsidR="003F1520" w:rsidRPr="007007E5" w:rsidRDefault="003F1520" w:rsidP="00183AE3">
      <w:pPr>
        <w:rPr>
          <w:lang w:eastAsia="it-IT"/>
        </w:rPr>
      </w:pPr>
      <w:r w:rsidRPr="007007E5">
        <w:rPr>
          <w:lang w:eastAsia="it-IT"/>
        </w:rPr>
        <w:t>3. rispetto dei doveri scolastici</w:t>
      </w:r>
    </w:p>
    <w:p w:rsidR="003F1520" w:rsidRPr="007007E5" w:rsidRDefault="003F1520" w:rsidP="00183AE3">
      <w:pPr>
        <w:rPr>
          <w:lang w:eastAsia="it-IT"/>
        </w:rPr>
      </w:pPr>
      <w:r w:rsidRPr="007007E5">
        <w:rPr>
          <w:lang w:eastAsia="it-IT"/>
        </w:rPr>
        <w:t>4. collaborazione con compagni e docenti</w:t>
      </w:r>
    </w:p>
    <w:p w:rsidR="003F1520" w:rsidRDefault="003F1520" w:rsidP="00183AE3">
      <w:pPr>
        <w:rPr>
          <w:lang w:eastAsia="it-IT"/>
        </w:rPr>
      </w:pPr>
      <w:r w:rsidRPr="007007E5">
        <w:rPr>
          <w:lang w:eastAsia="it-IT"/>
        </w:rPr>
        <w:t>5. rispetto delle persone, dell’ambiente scolastico, del regolamento interno d’Istituto</w:t>
      </w:r>
    </w:p>
    <w:p w:rsidR="00F4006B" w:rsidRPr="007007E5" w:rsidRDefault="00F4006B" w:rsidP="00183AE3">
      <w:pPr>
        <w:rPr>
          <w:lang w:eastAsia="it-IT"/>
        </w:rPr>
      </w:pPr>
    </w:p>
    <w:p w:rsidR="003F1520" w:rsidRPr="007007E5" w:rsidRDefault="003F1520" w:rsidP="00183AE3">
      <w:pPr>
        <w:rPr>
          <w:lang w:eastAsia="it-IT"/>
        </w:rPr>
      </w:pPr>
      <w:r w:rsidRPr="007007E5">
        <w:rPr>
          <w:lang w:eastAsia="it-IT"/>
        </w:rPr>
        <w:t>Nella Scuola secondaria, per norma di legge (art. 2, comma 3, legge 30 ottobre 2008, n. 169), “la valutazione del comportamento degli studenti, attribuita collegialmente dal Consiglio di Classe, concorre alla valutazi</w:t>
      </w:r>
      <w:r w:rsidRPr="007007E5">
        <w:rPr>
          <w:lang w:eastAsia="it-IT"/>
        </w:rPr>
        <w:t>o</w:t>
      </w:r>
      <w:r w:rsidRPr="007007E5">
        <w:rPr>
          <w:lang w:eastAsia="it-IT"/>
        </w:rPr>
        <w:t>ne complessiva dello studente e determina, se inferiore a sei decimi, la non ammissione al successivo anno di corso e a</w:t>
      </w:r>
      <w:r>
        <w:rPr>
          <w:lang w:eastAsia="it-IT"/>
        </w:rPr>
        <w:t>ll’esame conclusivo del ciclo”.</w:t>
      </w:r>
    </w:p>
    <w:p w:rsidR="003F1520" w:rsidRDefault="003F1520" w:rsidP="00183AE3">
      <w:pPr>
        <w:rPr>
          <w:lang w:eastAsia="it-IT"/>
        </w:rPr>
      </w:pPr>
    </w:p>
    <w:p w:rsidR="00F4006B" w:rsidRPr="00B31DA2" w:rsidRDefault="00B31DA2" w:rsidP="00174F46">
      <w:pPr>
        <w:pStyle w:val="Titolo3"/>
      </w:pPr>
      <w:r>
        <w:br w:type="page"/>
      </w:r>
      <w:bookmarkStart w:id="73" w:name="_Toc8485577"/>
      <w:r w:rsidR="003F1520" w:rsidRPr="00307BA6">
        <w:lastRenderedPageBreak/>
        <w:t xml:space="preserve">GRIGLIA DI CORRISPONDENZA TRA </w:t>
      </w:r>
      <w:r w:rsidR="003F1520">
        <w:t>GIUDIZI E VOTI DI</w:t>
      </w:r>
      <w:r w:rsidR="003F1520" w:rsidRPr="00307BA6">
        <w:t xml:space="preserve"> COMPORTAMENTO</w:t>
      </w:r>
      <w:bookmarkEnd w:id="73"/>
      <w:r w:rsidR="003F1520" w:rsidRPr="00FC461F">
        <w:t xml:space="preserve"> </w:t>
      </w:r>
    </w:p>
    <w:p w:rsidR="003F1520" w:rsidRPr="00F4006B" w:rsidRDefault="003F1520" w:rsidP="00183AE3">
      <w:pPr>
        <w:rPr>
          <w:lang w:eastAsia="it-IT"/>
        </w:rPr>
      </w:pPr>
      <w:r w:rsidRPr="00F4006B">
        <w:rPr>
          <w:lang w:eastAsia="it-IT"/>
        </w:rPr>
        <w:t>( DPR 122/2009 )</w:t>
      </w:r>
    </w:p>
    <w:p w:rsidR="003F1520" w:rsidRDefault="003F1520" w:rsidP="00183AE3">
      <w:pPr>
        <w:rPr>
          <w:lang w:eastAsia="it-IT"/>
        </w:rPr>
      </w:pPr>
    </w:p>
    <w:tbl>
      <w:tblPr>
        <w:tblW w:w="10132" w:type="dxa"/>
        <w:tblInd w:w="70" w:type="dxa"/>
        <w:tblCellMar>
          <w:left w:w="70" w:type="dxa"/>
          <w:right w:w="70" w:type="dxa"/>
        </w:tblCellMar>
        <w:tblLook w:val="04A0" w:firstRow="1" w:lastRow="0" w:firstColumn="1" w:lastColumn="0" w:noHBand="0" w:noVBand="1"/>
      </w:tblPr>
      <w:tblGrid>
        <w:gridCol w:w="752"/>
        <w:gridCol w:w="3398"/>
        <w:gridCol w:w="1003"/>
        <w:gridCol w:w="1011"/>
        <w:gridCol w:w="1011"/>
        <w:gridCol w:w="1011"/>
        <w:gridCol w:w="1011"/>
        <w:gridCol w:w="146"/>
        <w:gridCol w:w="146"/>
        <w:gridCol w:w="643"/>
      </w:tblGrid>
      <w:tr w:rsidR="003F1520" w:rsidRPr="00D23B69" w:rsidTr="005541F2">
        <w:trPr>
          <w:trHeight w:val="780"/>
        </w:trPr>
        <w:tc>
          <w:tcPr>
            <w:tcW w:w="7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A</w:t>
            </w:r>
          </w:p>
        </w:tc>
        <w:tc>
          <w:tcPr>
            <w:tcW w:w="33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Rapporti interpersonali</w:t>
            </w:r>
            <w:r w:rsidRPr="00D23B69">
              <w:rPr>
                <w:lang w:eastAsia="it-IT"/>
              </w:rPr>
              <w:br/>
              <w:t>Ruolo all’interno della classe</w:t>
            </w:r>
            <w:r w:rsidRPr="00D23B69">
              <w:rPr>
                <w:lang w:eastAsia="it-IT"/>
              </w:rPr>
              <w:br/>
              <w:t>*Ruolo nell’attività dell’alternanza scuola – lavoro (solo triennio)</w:t>
            </w: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Disponibilità   alla   collaborazione con docenti e/o compagni (e/o tutor aziendale*) durante l’attività d</w:t>
            </w:r>
            <w:r w:rsidRPr="00D23B69">
              <w:rPr>
                <w:lang w:eastAsia="it-IT"/>
              </w:rPr>
              <w:t>i</w:t>
            </w:r>
            <w:r w:rsidRPr="00D23B69">
              <w:rPr>
                <w:lang w:eastAsia="it-IT"/>
              </w:rPr>
              <w:t>dattica; ruolo propositivo</w:t>
            </w:r>
          </w:p>
        </w:tc>
        <w:tc>
          <w:tcPr>
            <w:tcW w:w="643" w:type="dxa"/>
            <w:tcBorders>
              <w:top w:val="single" w:sz="4" w:space="0" w:color="auto"/>
              <w:left w:val="nil"/>
              <w:bottom w:val="nil"/>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4</w:t>
            </w:r>
          </w:p>
        </w:tc>
      </w:tr>
      <w:tr w:rsidR="003F1520" w:rsidRPr="00D23B69" w:rsidTr="005541F2">
        <w:trPr>
          <w:trHeight w:val="360"/>
        </w:trPr>
        <w:tc>
          <w:tcPr>
            <w:tcW w:w="752" w:type="dxa"/>
            <w:vMerge/>
            <w:tcBorders>
              <w:top w:val="nil"/>
              <w:left w:val="single" w:sz="4" w:space="0" w:color="auto"/>
              <w:bottom w:val="single" w:sz="4" w:space="0" w:color="000000"/>
              <w:right w:val="single" w:sz="4" w:space="0" w:color="auto"/>
            </w:tcBorders>
            <w:vAlign w:val="center"/>
            <w:hideMark/>
          </w:tcPr>
          <w:p w:rsidR="003F1520" w:rsidRPr="00D23B69" w:rsidRDefault="003F1520" w:rsidP="00183AE3">
            <w:pPr>
              <w:rPr>
                <w:lang w:eastAsia="it-IT"/>
              </w:rPr>
            </w:pPr>
          </w:p>
        </w:tc>
        <w:tc>
          <w:tcPr>
            <w:tcW w:w="3398" w:type="dxa"/>
            <w:vMerge/>
            <w:tcBorders>
              <w:top w:val="nil"/>
              <w:left w:val="single" w:sz="4" w:space="0" w:color="auto"/>
              <w:bottom w:val="single" w:sz="4" w:space="0" w:color="000000"/>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Equilibrio nei rapporti interpersonali: ruolo costruttivo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3</w:t>
            </w:r>
          </w:p>
        </w:tc>
      </w:tr>
      <w:tr w:rsidR="003F1520" w:rsidRPr="00D23B69" w:rsidTr="005541F2">
        <w:trPr>
          <w:trHeight w:val="360"/>
        </w:trPr>
        <w:tc>
          <w:tcPr>
            <w:tcW w:w="752" w:type="dxa"/>
            <w:vMerge/>
            <w:tcBorders>
              <w:top w:val="nil"/>
              <w:left w:val="single" w:sz="4" w:space="0" w:color="auto"/>
              <w:bottom w:val="single" w:sz="4" w:space="0" w:color="000000"/>
              <w:right w:val="single" w:sz="4" w:space="0" w:color="auto"/>
            </w:tcBorders>
            <w:vAlign w:val="center"/>
            <w:hideMark/>
          </w:tcPr>
          <w:p w:rsidR="003F1520" w:rsidRPr="00D23B69" w:rsidRDefault="003F1520" w:rsidP="00183AE3">
            <w:pPr>
              <w:rPr>
                <w:lang w:eastAsia="it-IT"/>
              </w:rPr>
            </w:pPr>
          </w:p>
        </w:tc>
        <w:tc>
          <w:tcPr>
            <w:tcW w:w="3398" w:type="dxa"/>
            <w:vMerge/>
            <w:tcBorders>
              <w:top w:val="nil"/>
              <w:left w:val="single" w:sz="4" w:space="0" w:color="auto"/>
              <w:bottom w:val="single" w:sz="4" w:space="0" w:color="000000"/>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Comportamento corretto ma non costruttivo (*)</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2</w:t>
            </w:r>
          </w:p>
        </w:tc>
      </w:tr>
      <w:tr w:rsidR="003F1520" w:rsidRPr="00D23B69" w:rsidTr="005541F2">
        <w:trPr>
          <w:trHeight w:val="360"/>
        </w:trPr>
        <w:tc>
          <w:tcPr>
            <w:tcW w:w="752" w:type="dxa"/>
            <w:vMerge/>
            <w:tcBorders>
              <w:top w:val="nil"/>
              <w:left w:val="single" w:sz="4" w:space="0" w:color="auto"/>
              <w:bottom w:val="single" w:sz="4" w:space="0" w:color="000000"/>
              <w:right w:val="single" w:sz="4" w:space="0" w:color="auto"/>
            </w:tcBorders>
            <w:vAlign w:val="center"/>
            <w:hideMark/>
          </w:tcPr>
          <w:p w:rsidR="003F1520" w:rsidRPr="00D23B69" w:rsidRDefault="003F1520" w:rsidP="00183AE3">
            <w:pPr>
              <w:rPr>
                <w:lang w:eastAsia="it-IT"/>
              </w:rPr>
            </w:pPr>
          </w:p>
        </w:tc>
        <w:tc>
          <w:tcPr>
            <w:tcW w:w="3398" w:type="dxa"/>
            <w:vMerge/>
            <w:tcBorders>
              <w:top w:val="nil"/>
              <w:left w:val="single" w:sz="4" w:space="0" w:color="auto"/>
              <w:bottom w:val="single" w:sz="4" w:space="0" w:color="000000"/>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Comportamento non corretto</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1</w:t>
            </w:r>
          </w:p>
        </w:tc>
      </w:tr>
      <w:tr w:rsidR="003F1520" w:rsidRPr="00D23B69" w:rsidTr="005541F2">
        <w:trPr>
          <w:trHeight w:val="360"/>
        </w:trPr>
        <w:tc>
          <w:tcPr>
            <w:tcW w:w="752" w:type="dxa"/>
            <w:vMerge w:val="restart"/>
            <w:tcBorders>
              <w:top w:val="nil"/>
              <w:left w:val="single" w:sz="4" w:space="0" w:color="auto"/>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B</w:t>
            </w:r>
          </w:p>
        </w:tc>
        <w:tc>
          <w:tcPr>
            <w:tcW w:w="3398" w:type="dxa"/>
            <w:vMerge w:val="restart"/>
            <w:tcBorders>
              <w:top w:val="nil"/>
              <w:left w:val="single" w:sz="4" w:space="0" w:color="auto"/>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Violazioni del regolamento di ist</w:t>
            </w:r>
            <w:r w:rsidRPr="00D23B69">
              <w:rPr>
                <w:lang w:eastAsia="it-IT"/>
              </w:rPr>
              <w:t>i</w:t>
            </w:r>
            <w:r w:rsidRPr="00D23B69">
              <w:rPr>
                <w:lang w:eastAsia="it-IT"/>
              </w:rPr>
              <w:t>tuto debitamente registrate. R</w:t>
            </w:r>
            <w:r w:rsidRPr="00D23B69">
              <w:rPr>
                <w:lang w:eastAsia="it-IT"/>
              </w:rPr>
              <w:t>i</w:t>
            </w:r>
            <w:r w:rsidRPr="00D23B69">
              <w:rPr>
                <w:lang w:eastAsia="it-IT"/>
              </w:rPr>
              <w:t>spetto delle strutture e degli spazi scolastici, in particolare della pr</w:t>
            </w:r>
            <w:r w:rsidRPr="00D23B69">
              <w:rPr>
                <w:lang w:eastAsia="it-IT"/>
              </w:rPr>
              <w:t>o</w:t>
            </w:r>
            <w:r w:rsidRPr="00D23B69">
              <w:rPr>
                <w:lang w:eastAsia="it-IT"/>
              </w:rPr>
              <w:t>pria aula.</w:t>
            </w: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Nessuna violazione; corretto utilizzo delle strutture</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4</w:t>
            </w:r>
          </w:p>
        </w:tc>
      </w:tr>
      <w:tr w:rsidR="003F1520" w:rsidRPr="00D23B69" w:rsidTr="005541F2">
        <w:trPr>
          <w:trHeight w:val="360"/>
        </w:trPr>
        <w:tc>
          <w:tcPr>
            <w:tcW w:w="752"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3398"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Nessuna violazione, ma raro uso improprio delle stru</w:t>
            </w:r>
            <w:r w:rsidRPr="00D23B69">
              <w:rPr>
                <w:lang w:eastAsia="it-IT"/>
              </w:rPr>
              <w:t>t</w:t>
            </w:r>
            <w:r w:rsidRPr="00D23B69">
              <w:rPr>
                <w:lang w:eastAsia="it-IT"/>
              </w:rPr>
              <w:t>ture</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3</w:t>
            </w:r>
          </w:p>
        </w:tc>
      </w:tr>
      <w:tr w:rsidR="003F1520" w:rsidRPr="00D23B69" w:rsidTr="005541F2">
        <w:trPr>
          <w:trHeight w:val="360"/>
        </w:trPr>
        <w:tc>
          <w:tcPr>
            <w:tcW w:w="752"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3398"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Una o due violazioni non gravi o uso improprio delle strutture</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2</w:t>
            </w:r>
          </w:p>
        </w:tc>
      </w:tr>
      <w:tr w:rsidR="003F1520" w:rsidRPr="00D23B69" w:rsidTr="005541F2">
        <w:trPr>
          <w:trHeight w:val="360"/>
        </w:trPr>
        <w:tc>
          <w:tcPr>
            <w:tcW w:w="752"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3398"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Violazione grave o grave uso improprio delle strutture.</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1</w:t>
            </w:r>
          </w:p>
        </w:tc>
      </w:tr>
      <w:tr w:rsidR="003F1520" w:rsidRPr="00D23B69" w:rsidTr="005541F2">
        <w:trPr>
          <w:trHeight w:val="360"/>
        </w:trPr>
        <w:tc>
          <w:tcPr>
            <w:tcW w:w="752" w:type="dxa"/>
            <w:vMerge w:val="restart"/>
            <w:tcBorders>
              <w:top w:val="nil"/>
              <w:left w:val="single" w:sz="4" w:space="0" w:color="auto"/>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C</w:t>
            </w:r>
          </w:p>
        </w:tc>
        <w:tc>
          <w:tcPr>
            <w:tcW w:w="3398" w:type="dxa"/>
            <w:vMerge w:val="restart"/>
            <w:tcBorders>
              <w:top w:val="nil"/>
              <w:left w:val="single" w:sz="4" w:space="0" w:color="auto"/>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Comportamento durante le lezioni e durante le attività didattiche complementari fuori dall’istituto (uscite, viaggi di istruzione, conf</w:t>
            </w:r>
            <w:r w:rsidRPr="00D23B69">
              <w:rPr>
                <w:lang w:eastAsia="it-IT"/>
              </w:rPr>
              <w:t>e</w:t>
            </w:r>
            <w:r w:rsidRPr="00D23B69">
              <w:rPr>
                <w:lang w:eastAsia="it-IT"/>
              </w:rPr>
              <w:t>renze, spettacoli)</w:t>
            </w: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Corretto, maturo, responsabile.</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4</w:t>
            </w:r>
          </w:p>
        </w:tc>
      </w:tr>
      <w:tr w:rsidR="003F1520" w:rsidRPr="00D23B69" w:rsidTr="005541F2">
        <w:trPr>
          <w:trHeight w:val="360"/>
        </w:trPr>
        <w:tc>
          <w:tcPr>
            <w:tcW w:w="752"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3398"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Per lo più corretto e responsabile</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3</w:t>
            </w:r>
          </w:p>
        </w:tc>
      </w:tr>
      <w:tr w:rsidR="003F1520" w:rsidRPr="00D23B69" w:rsidTr="005541F2">
        <w:trPr>
          <w:trHeight w:val="360"/>
        </w:trPr>
        <w:tc>
          <w:tcPr>
            <w:tcW w:w="752"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3398"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Qualche episodio di disturbo all’attività didattica, poco responsabile.</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2</w:t>
            </w:r>
          </w:p>
        </w:tc>
      </w:tr>
      <w:tr w:rsidR="003F1520" w:rsidRPr="00D23B69" w:rsidTr="005541F2">
        <w:trPr>
          <w:trHeight w:val="360"/>
        </w:trPr>
        <w:tc>
          <w:tcPr>
            <w:tcW w:w="752"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3398"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Frequente disturbo dell’attività didattica</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1</w:t>
            </w:r>
          </w:p>
        </w:tc>
      </w:tr>
      <w:tr w:rsidR="003F1520" w:rsidRPr="00D23B69" w:rsidTr="005541F2">
        <w:trPr>
          <w:trHeight w:val="360"/>
        </w:trPr>
        <w:tc>
          <w:tcPr>
            <w:tcW w:w="752" w:type="dxa"/>
            <w:vMerge w:val="restart"/>
            <w:tcBorders>
              <w:top w:val="nil"/>
              <w:left w:val="single" w:sz="4" w:space="0" w:color="auto"/>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D</w:t>
            </w:r>
          </w:p>
        </w:tc>
        <w:tc>
          <w:tcPr>
            <w:tcW w:w="3398" w:type="dxa"/>
            <w:vMerge w:val="restart"/>
            <w:tcBorders>
              <w:top w:val="nil"/>
              <w:left w:val="single" w:sz="4" w:space="0" w:color="auto"/>
              <w:bottom w:val="single" w:sz="4" w:space="0" w:color="000000"/>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Partecipazione all’attività didatt</w:t>
            </w:r>
            <w:r w:rsidRPr="00D23B69">
              <w:rPr>
                <w:lang w:eastAsia="it-IT"/>
              </w:rPr>
              <w:t>i</w:t>
            </w:r>
            <w:r w:rsidRPr="00D23B69">
              <w:rPr>
                <w:lang w:eastAsia="it-IT"/>
              </w:rPr>
              <w:t>ca ed agli interventi educativi proposti</w:t>
            </w:r>
            <w:r w:rsidRPr="00D23B69">
              <w:rPr>
                <w:lang w:eastAsia="it-IT"/>
              </w:rPr>
              <w:br/>
              <w:t>Ruolo attivo di rappresentante di classe, di istituto o di Consulta</w:t>
            </w: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Partecipazione costruttiva ed interesse fattivo</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4</w:t>
            </w:r>
          </w:p>
        </w:tc>
      </w:tr>
      <w:tr w:rsidR="003F1520" w:rsidRPr="00D23B69" w:rsidTr="005541F2">
        <w:trPr>
          <w:trHeight w:val="360"/>
        </w:trPr>
        <w:tc>
          <w:tcPr>
            <w:tcW w:w="752"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3398" w:type="dxa"/>
            <w:vMerge/>
            <w:tcBorders>
              <w:top w:val="nil"/>
              <w:left w:val="single" w:sz="4" w:space="0" w:color="auto"/>
              <w:bottom w:val="single" w:sz="4" w:space="0" w:color="000000"/>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Interesse continuo, partecipazione attenta, ma non sempre attiva</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3</w:t>
            </w:r>
          </w:p>
        </w:tc>
      </w:tr>
      <w:tr w:rsidR="003F1520" w:rsidRPr="00D23B69" w:rsidTr="005541F2">
        <w:trPr>
          <w:trHeight w:val="360"/>
        </w:trPr>
        <w:tc>
          <w:tcPr>
            <w:tcW w:w="752"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3398" w:type="dxa"/>
            <w:vMerge/>
            <w:tcBorders>
              <w:top w:val="nil"/>
              <w:left w:val="single" w:sz="4" w:space="0" w:color="auto"/>
              <w:bottom w:val="single" w:sz="4" w:space="0" w:color="000000"/>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Interesse e /o partecipazione discontinui</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2</w:t>
            </w:r>
          </w:p>
        </w:tc>
      </w:tr>
      <w:tr w:rsidR="003F1520" w:rsidRPr="00D23B69" w:rsidTr="005541F2">
        <w:trPr>
          <w:trHeight w:val="360"/>
        </w:trPr>
        <w:tc>
          <w:tcPr>
            <w:tcW w:w="752"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3398" w:type="dxa"/>
            <w:vMerge/>
            <w:tcBorders>
              <w:top w:val="nil"/>
              <w:left w:val="single" w:sz="4" w:space="0" w:color="auto"/>
              <w:bottom w:val="single" w:sz="4" w:space="0" w:color="000000"/>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Interesse selettivo e/o atteggiamento passivo.</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1</w:t>
            </w:r>
          </w:p>
        </w:tc>
      </w:tr>
      <w:tr w:rsidR="003F1520" w:rsidRPr="00D23B69" w:rsidTr="005541F2">
        <w:trPr>
          <w:trHeight w:val="360"/>
        </w:trPr>
        <w:tc>
          <w:tcPr>
            <w:tcW w:w="752" w:type="dxa"/>
            <w:vMerge w:val="restart"/>
            <w:tcBorders>
              <w:top w:val="nil"/>
              <w:left w:val="single" w:sz="4" w:space="0" w:color="auto"/>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E</w:t>
            </w:r>
          </w:p>
        </w:tc>
        <w:tc>
          <w:tcPr>
            <w:tcW w:w="3398" w:type="dxa"/>
            <w:vMerge w:val="restart"/>
            <w:tcBorders>
              <w:top w:val="nil"/>
              <w:left w:val="single" w:sz="4" w:space="0" w:color="auto"/>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Svolgimento degli impegni scol</w:t>
            </w:r>
            <w:r w:rsidRPr="00D23B69">
              <w:rPr>
                <w:lang w:eastAsia="it-IT"/>
              </w:rPr>
              <w:t>a</w:t>
            </w:r>
            <w:r w:rsidRPr="00D23B69">
              <w:rPr>
                <w:lang w:eastAsia="it-IT"/>
              </w:rPr>
              <w:t>stici. Puntualità agli orari di lezi</w:t>
            </w:r>
            <w:r w:rsidRPr="00D23B69">
              <w:rPr>
                <w:lang w:eastAsia="it-IT"/>
              </w:rPr>
              <w:t>o</w:t>
            </w:r>
            <w:r w:rsidRPr="00D23B69">
              <w:rPr>
                <w:lang w:eastAsia="it-IT"/>
              </w:rPr>
              <w:t>ne, presentazione giustificazioni, riconsegna verifiche, possesso del materiale occorrente, monitora</w:t>
            </w:r>
            <w:r w:rsidRPr="00D23B69">
              <w:rPr>
                <w:lang w:eastAsia="it-IT"/>
              </w:rPr>
              <w:t>g</w:t>
            </w:r>
            <w:r w:rsidRPr="00D23B69">
              <w:rPr>
                <w:lang w:eastAsia="it-IT"/>
              </w:rPr>
              <w:t>gio della frequenza alle attività svolte all’interno o all’esterno dell’istituto</w:t>
            </w: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Studio/lavori svolti regolarmente e puntualmente; fr</w:t>
            </w:r>
            <w:r w:rsidRPr="00D23B69">
              <w:rPr>
                <w:lang w:eastAsia="it-IT"/>
              </w:rPr>
              <w:t>e</w:t>
            </w:r>
            <w:r w:rsidRPr="00D23B69">
              <w:rPr>
                <w:lang w:eastAsia="it-IT"/>
              </w:rPr>
              <w:t>quenza assidua e senza ritardi ingiustificati</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4</w:t>
            </w:r>
          </w:p>
        </w:tc>
      </w:tr>
      <w:tr w:rsidR="003F1520" w:rsidRPr="00D23B69" w:rsidTr="005541F2">
        <w:trPr>
          <w:trHeight w:val="360"/>
        </w:trPr>
        <w:tc>
          <w:tcPr>
            <w:tcW w:w="752"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3398"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Buon adempimento dei propri impegni; frequenza c</w:t>
            </w:r>
            <w:r w:rsidRPr="00D23B69">
              <w:rPr>
                <w:lang w:eastAsia="it-IT"/>
              </w:rPr>
              <w:t>o</w:t>
            </w:r>
            <w:r w:rsidRPr="00D23B69">
              <w:rPr>
                <w:lang w:eastAsia="it-IT"/>
              </w:rPr>
              <w:t>stante, qualche ritardo per le giustificazioni o nel ca</w:t>
            </w:r>
            <w:r w:rsidRPr="00D23B69">
              <w:rPr>
                <w:lang w:eastAsia="it-IT"/>
              </w:rPr>
              <w:t>m</w:t>
            </w:r>
            <w:r w:rsidRPr="00D23B69">
              <w:rPr>
                <w:lang w:eastAsia="it-IT"/>
              </w:rPr>
              <w:t>bio orario</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3</w:t>
            </w:r>
          </w:p>
        </w:tc>
      </w:tr>
      <w:tr w:rsidR="003F1520" w:rsidRPr="00D23B69" w:rsidTr="005541F2">
        <w:trPr>
          <w:trHeight w:val="360"/>
        </w:trPr>
        <w:tc>
          <w:tcPr>
            <w:tcW w:w="752"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3398"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Non sempre puntuale e in possesso del materiale</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2</w:t>
            </w:r>
          </w:p>
        </w:tc>
      </w:tr>
      <w:tr w:rsidR="003F1520" w:rsidRPr="00D23B69" w:rsidTr="005541F2">
        <w:trPr>
          <w:trHeight w:val="360"/>
        </w:trPr>
        <w:tc>
          <w:tcPr>
            <w:tcW w:w="752"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3398" w:type="dxa"/>
            <w:vMerge/>
            <w:tcBorders>
              <w:top w:val="nil"/>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Frequenza saltuaria o ripetute assenze strategiche in occasione di verifiche e/o interrogazioni concordate con i docenti</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1</w:t>
            </w:r>
          </w:p>
        </w:tc>
      </w:tr>
      <w:tr w:rsidR="003F1520" w:rsidRPr="00D23B69" w:rsidTr="005541F2">
        <w:trPr>
          <w:trHeight w:val="360"/>
        </w:trPr>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F</w:t>
            </w:r>
          </w:p>
        </w:tc>
        <w:tc>
          <w:tcPr>
            <w:tcW w:w="3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Svolgimento dei compiti assegnati a casa, dello studio e dell’approfondimento personale.</w:t>
            </w: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Lavori e studio svolti regolarmente e puntualmente con personali approfondimenti</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4</w:t>
            </w:r>
          </w:p>
        </w:tc>
      </w:tr>
      <w:tr w:rsidR="003F1520" w:rsidRPr="00D23B69" w:rsidTr="005541F2">
        <w:trPr>
          <w:trHeight w:val="360"/>
        </w:trPr>
        <w:tc>
          <w:tcPr>
            <w:tcW w:w="752" w:type="dxa"/>
            <w:vMerge/>
            <w:tcBorders>
              <w:top w:val="single" w:sz="4" w:space="0" w:color="auto"/>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Lavori e studio svolti diligentemente e puntualmente</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3</w:t>
            </w:r>
          </w:p>
        </w:tc>
      </w:tr>
      <w:tr w:rsidR="003F1520" w:rsidRPr="00D23B69" w:rsidTr="005541F2">
        <w:trPr>
          <w:trHeight w:val="360"/>
        </w:trPr>
        <w:tc>
          <w:tcPr>
            <w:tcW w:w="752" w:type="dxa"/>
            <w:vMerge/>
            <w:tcBorders>
              <w:top w:val="single" w:sz="4" w:space="0" w:color="auto"/>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Studio e lavoro non sempre svolto in modo puntuale o diligente, mancanza del materiale</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2</w:t>
            </w:r>
          </w:p>
        </w:tc>
      </w:tr>
      <w:tr w:rsidR="003F1520" w:rsidRPr="00D23B69" w:rsidTr="005541F2">
        <w:trPr>
          <w:trHeight w:val="360"/>
        </w:trPr>
        <w:tc>
          <w:tcPr>
            <w:tcW w:w="752" w:type="dxa"/>
            <w:vMerge/>
            <w:tcBorders>
              <w:top w:val="single" w:sz="4" w:space="0" w:color="auto"/>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3F1520" w:rsidRPr="00D23B69" w:rsidRDefault="003F1520" w:rsidP="00183AE3">
            <w:pPr>
              <w:rPr>
                <w:lang w:eastAsia="it-IT"/>
              </w:rPr>
            </w:pPr>
          </w:p>
        </w:tc>
        <w:tc>
          <w:tcPr>
            <w:tcW w:w="5339" w:type="dxa"/>
            <w:gridSpan w:val="7"/>
            <w:tcBorders>
              <w:top w:val="single" w:sz="4" w:space="0" w:color="auto"/>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Ricorrente mancanza del materiale e mancanza di st</w:t>
            </w:r>
            <w:r w:rsidRPr="00D23B69">
              <w:rPr>
                <w:lang w:eastAsia="it-IT"/>
              </w:rPr>
              <w:t>u</w:t>
            </w:r>
            <w:r w:rsidRPr="00D23B69">
              <w:rPr>
                <w:lang w:eastAsia="it-IT"/>
              </w:rPr>
              <w:t>dio</w:t>
            </w:r>
          </w:p>
        </w:tc>
        <w:tc>
          <w:tcPr>
            <w:tcW w:w="643" w:type="dxa"/>
            <w:tcBorders>
              <w:top w:val="nil"/>
              <w:left w:val="nil"/>
              <w:bottom w:val="single" w:sz="4" w:space="0" w:color="auto"/>
              <w:right w:val="single" w:sz="4" w:space="0" w:color="auto"/>
            </w:tcBorders>
            <w:shd w:val="clear" w:color="auto" w:fill="auto"/>
            <w:vAlign w:val="center"/>
            <w:hideMark/>
          </w:tcPr>
          <w:p w:rsidR="003F1520" w:rsidRPr="00D23B69" w:rsidRDefault="003F1520" w:rsidP="00183AE3">
            <w:pPr>
              <w:rPr>
                <w:lang w:eastAsia="it-IT"/>
              </w:rPr>
            </w:pPr>
            <w:r w:rsidRPr="00D23B69">
              <w:rPr>
                <w:lang w:eastAsia="it-IT"/>
              </w:rPr>
              <w:t>1</w:t>
            </w:r>
          </w:p>
        </w:tc>
      </w:tr>
      <w:tr w:rsidR="003F1520" w:rsidRPr="00D23B69" w:rsidTr="005541F2">
        <w:trPr>
          <w:trHeight w:val="360"/>
        </w:trPr>
        <w:tc>
          <w:tcPr>
            <w:tcW w:w="752"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c>
          <w:tcPr>
            <w:tcW w:w="3398"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c>
          <w:tcPr>
            <w:tcW w:w="1003"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c>
          <w:tcPr>
            <w:tcW w:w="1011"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c>
          <w:tcPr>
            <w:tcW w:w="1011"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c>
          <w:tcPr>
            <w:tcW w:w="1011"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c>
          <w:tcPr>
            <w:tcW w:w="1011"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c>
          <w:tcPr>
            <w:tcW w:w="146"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c>
          <w:tcPr>
            <w:tcW w:w="146"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c>
          <w:tcPr>
            <w:tcW w:w="643"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r>
      <w:tr w:rsidR="003F1520" w:rsidRPr="00D23B69" w:rsidTr="005541F2">
        <w:trPr>
          <w:trHeight w:val="360"/>
        </w:trPr>
        <w:tc>
          <w:tcPr>
            <w:tcW w:w="752"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c>
          <w:tcPr>
            <w:tcW w:w="3398" w:type="dxa"/>
            <w:tcBorders>
              <w:top w:val="single" w:sz="8" w:space="0" w:color="000001"/>
              <w:left w:val="single" w:sz="8" w:space="0" w:color="000001"/>
              <w:bottom w:val="single" w:sz="8" w:space="0" w:color="000001"/>
              <w:right w:val="single" w:sz="8" w:space="0" w:color="000001"/>
            </w:tcBorders>
            <w:shd w:val="clear" w:color="auto" w:fill="auto"/>
            <w:vAlign w:val="center"/>
            <w:hideMark/>
          </w:tcPr>
          <w:p w:rsidR="003F1520" w:rsidRPr="00D23B69" w:rsidRDefault="003F1520" w:rsidP="00183AE3">
            <w:pPr>
              <w:rPr>
                <w:lang w:eastAsia="it-IT"/>
              </w:rPr>
            </w:pPr>
            <w:r w:rsidRPr="00D23B69">
              <w:rPr>
                <w:lang w:eastAsia="it-IT"/>
              </w:rPr>
              <w:t>Punteggio</w:t>
            </w:r>
          </w:p>
        </w:tc>
        <w:tc>
          <w:tcPr>
            <w:tcW w:w="1003" w:type="dxa"/>
            <w:tcBorders>
              <w:top w:val="single" w:sz="8" w:space="0" w:color="000001"/>
              <w:left w:val="nil"/>
              <w:bottom w:val="single" w:sz="8" w:space="0" w:color="000001"/>
              <w:right w:val="single" w:sz="8" w:space="0" w:color="000001"/>
            </w:tcBorders>
            <w:shd w:val="clear" w:color="auto" w:fill="auto"/>
            <w:vAlign w:val="center"/>
            <w:hideMark/>
          </w:tcPr>
          <w:p w:rsidR="003F1520" w:rsidRPr="00D23B69" w:rsidRDefault="003F1520" w:rsidP="00183AE3">
            <w:pPr>
              <w:rPr>
                <w:lang w:eastAsia="it-IT"/>
              </w:rPr>
            </w:pPr>
            <w:r w:rsidRPr="00D23B69">
              <w:rPr>
                <w:lang w:eastAsia="it-IT"/>
              </w:rPr>
              <w:t xml:space="preserve"> 6-12</w:t>
            </w:r>
          </w:p>
        </w:tc>
        <w:tc>
          <w:tcPr>
            <w:tcW w:w="1011" w:type="dxa"/>
            <w:tcBorders>
              <w:top w:val="single" w:sz="8" w:space="0" w:color="000001"/>
              <w:left w:val="nil"/>
              <w:bottom w:val="single" w:sz="8" w:space="0" w:color="000001"/>
              <w:right w:val="single" w:sz="8" w:space="0" w:color="000001"/>
            </w:tcBorders>
            <w:shd w:val="clear" w:color="auto" w:fill="auto"/>
            <w:vAlign w:val="center"/>
            <w:hideMark/>
          </w:tcPr>
          <w:p w:rsidR="003F1520" w:rsidRPr="00D23B69" w:rsidRDefault="003F1520" w:rsidP="00183AE3">
            <w:pPr>
              <w:rPr>
                <w:lang w:eastAsia="it-IT"/>
              </w:rPr>
            </w:pPr>
            <w:r w:rsidRPr="00D23B69">
              <w:rPr>
                <w:lang w:eastAsia="it-IT"/>
              </w:rPr>
              <w:t>13-16</w:t>
            </w:r>
          </w:p>
        </w:tc>
        <w:tc>
          <w:tcPr>
            <w:tcW w:w="1011" w:type="dxa"/>
            <w:tcBorders>
              <w:top w:val="single" w:sz="8" w:space="0" w:color="000001"/>
              <w:left w:val="nil"/>
              <w:bottom w:val="single" w:sz="8" w:space="0" w:color="000001"/>
              <w:right w:val="single" w:sz="8" w:space="0" w:color="000001"/>
            </w:tcBorders>
            <w:shd w:val="clear" w:color="auto" w:fill="auto"/>
            <w:vAlign w:val="center"/>
            <w:hideMark/>
          </w:tcPr>
          <w:p w:rsidR="003F1520" w:rsidRPr="00D23B69" w:rsidRDefault="003F1520" w:rsidP="00183AE3">
            <w:pPr>
              <w:rPr>
                <w:lang w:eastAsia="it-IT"/>
              </w:rPr>
            </w:pPr>
            <w:r w:rsidRPr="00D23B69">
              <w:rPr>
                <w:lang w:eastAsia="it-IT"/>
              </w:rPr>
              <w:t>17-19</w:t>
            </w:r>
          </w:p>
        </w:tc>
        <w:tc>
          <w:tcPr>
            <w:tcW w:w="1011" w:type="dxa"/>
            <w:tcBorders>
              <w:top w:val="single" w:sz="8" w:space="0" w:color="000001"/>
              <w:left w:val="nil"/>
              <w:bottom w:val="single" w:sz="8" w:space="0" w:color="000001"/>
              <w:right w:val="single" w:sz="8" w:space="0" w:color="000001"/>
            </w:tcBorders>
            <w:shd w:val="clear" w:color="auto" w:fill="auto"/>
            <w:vAlign w:val="center"/>
            <w:hideMark/>
          </w:tcPr>
          <w:p w:rsidR="003F1520" w:rsidRPr="00D23B69" w:rsidRDefault="003F1520" w:rsidP="00183AE3">
            <w:pPr>
              <w:rPr>
                <w:lang w:eastAsia="it-IT"/>
              </w:rPr>
            </w:pPr>
            <w:r w:rsidRPr="00D23B69">
              <w:rPr>
                <w:lang w:eastAsia="it-IT"/>
              </w:rPr>
              <w:t>20-22</w:t>
            </w:r>
          </w:p>
        </w:tc>
        <w:tc>
          <w:tcPr>
            <w:tcW w:w="1011" w:type="dxa"/>
            <w:tcBorders>
              <w:top w:val="single" w:sz="8" w:space="0" w:color="000001"/>
              <w:left w:val="nil"/>
              <w:bottom w:val="single" w:sz="8" w:space="0" w:color="000001"/>
              <w:right w:val="single" w:sz="8" w:space="0" w:color="000001"/>
            </w:tcBorders>
            <w:shd w:val="clear" w:color="auto" w:fill="auto"/>
            <w:vAlign w:val="center"/>
            <w:hideMark/>
          </w:tcPr>
          <w:p w:rsidR="003F1520" w:rsidRPr="00D23B69" w:rsidRDefault="003F1520" w:rsidP="00183AE3">
            <w:pPr>
              <w:rPr>
                <w:lang w:eastAsia="it-IT"/>
              </w:rPr>
            </w:pPr>
            <w:r w:rsidRPr="00D23B69">
              <w:rPr>
                <w:lang w:eastAsia="it-IT"/>
              </w:rPr>
              <w:t>23-24</w:t>
            </w:r>
          </w:p>
        </w:tc>
        <w:tc>
          <w:tcPr>
            <w:tcW w:w="146"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c>
          <w:tcPr>
            <w:tcW w:w="146"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c>
          <w:tcPr>
            <w:tcW w:w="643"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r>
      <w:tr w:rsidR="003F1520" w:rsidRPr="00D23B69" w:rsidTr="005541F2">
        <w:trPr>
          <w:trHeight w:val="360"/>
        </w:trPr>
        <w:tc>
          <w:tcPr>
            <w:tcW w:w="752"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c>
          <w:tcPr>
            <w:tcW w:w="3398" w:type="dxa"/>
            <w:tcBorders>
              <w:top w:val="nil"/>
              <w:left w:val="single" w:sz="8" w:space="0" w:color="000001"/>
              <w:bottom w:val="single" w:sz="8" w:space="0" w:color="000001"/>
              <w:right w:val="single" w:sz="8" w:space="0" w:color="000001"/>
            </w:tcBorders>
            <w:shd w:val="clear" w:color="auto" w:fill="auto"/>
            <w:vAlign w:val="center"/>
            <w:hideMark/>
          </w:tcPr>
          <w:p w:rsidR="003F1520" w:rsidRPr="00D23B69" w:rsidRDefault="003F1520" w:rsidP="00183AE3">
            <w:pPr>
              <w:rPr>
                <w:lang w:eastAsia="it-IT"/>
              </w:rPr>
            </w:pPr>
            <w:r w:rsidRPr="00D23B69">
              <w:rPr>
                <w:lang w:eastAsia="it-IT"/>
              </w:rPr>
              <w:t>Voto</w:t>
            </w:r>
          </w:p>
        </w:tc>
        <w:tc>
          <w:tcPr>
            <w:tcW w:w="1003" w:type="dxa"/>
            <w:tcBorders>
              <w:top w:val="nil"/>
              <w:left w:val="nil"/>
              <w:bottom w:val="single" w:sz="8" w:space="0" w:color="000001"/>
              <w:right w:val="single" w:sz="8" w:space="0" w:color="000001"/>
            </w:tcBorders>
            <w:shd w:val="clear" w:color="auto" w:fill="auto"/>
            <w:vAlign w:val="center"/>
            <w:hideMark/>
          </w:tcPr>
          <w:p w:rsidR="003F1520" w:rsidRPr="00D23B69" w:rsidRDefault="003F1520" w:rsidP="00183AE3">
            <w:pPr>
              <w:rPr>
                <w:lang w:eastAsia="it-IT"/>
              </w:rPr>
            </w:pPr>
            <w:r w:rsidRPr="00D23B69">
              <w:rPr>
                <w:lang w:eastAsia="it-IT"/>
              </w:rPr>
              <w:t xml:space="preserve"> 5/6</w:t>
            </w:r>
          </w:p>
        </w:tc>
        <w:tc>
          <w:tcPr>
            <w:tcW w:w="1011" w:type="dxa"/>
            <w:tcBorders>
              <w:top w:val="nil"/>
              <w:left w:val="nil"/>
              <w:bottom w:val="single" w:sz="8" w:space="0" w:color="000001"/>
              <w:right w:val="single" w:sz="8" w:space="0" w:color="000001"/>
            </w:tcBorders>
            <w:shd w:val="clear" w:color="auto" w:fill="auto"/>
            <w:vAlign w:val="center"/>
            <w:hideMark/>
          </w:tcPr>
          <w:p w:rsidR="003F1520" w:rsidRPr="00D23B69" w:rsidRDefault="003F1520" w:rsidP="00183AE3">
            <w:pPr>
              <w:rPr>
                <w:lang w:eastAsia="it-IT"/>
              </w:rPr>
            </w:pPr>
            <w:r w:rsidRPr="00D23B69">
              <w:rPr>
                <w:lang w:eastAsia="it-IT"/>
              </w:rPr>
              <w:t>7</w:t>
            </w:r>
          </w:p>
        </w:tc>
        <w:tc>
          <w:tcPr>
            <w:tcW w:w="1011" w:type="dxa"/>
            <w:tcBorders>
              <w:top w:val="nil"/>
              <w:left w:val="nil"/>
              <w:bottom w:val="single" w:sz="8" w:space="0" w:color="000001"/>
              <w:right w:val="single" w:sz="8" w:space="0" w:color="000001"/>
            </w:tcBorders>
            <w:shd w:val="clear" w:color="auto" w:fill="auto"/>
            <w:vAlign w:val="center"/>
            <w:hideMark/>
          </w:tcPr>
          <w:p w:rsidR="003F1520" w:rsidRPr="00D23B69" w:rsidRDefault="003F1520" w:rsidP="00183AE3">
            <w:pPr>
              <w:rPr>
                <w:lang w:eastAsia="it-IT"/>
              </w:rPr>
            </w:pPr>
            <w:r w:rsidRPr="00D23B69">
              <w:rPr>
                <w:lang w:eastAsia="it-IT"/>
              </w:rPr>
              <w:t>8</w:t>
            </w:r>
          </w:p>
        </w:tc>
        <w:tc>
          <w:tcPr>
            <w:tcW w:w="1011" w:type="dxa"/>
            <w:tcBorders>
              <w:top w:val="nil"/>
              <w:left w:val="nil"/>
              <w:bottom w:val="single" w:sz="8" w:space="0" w:color="000001"/>
              <w:right w:val="single" w:sz="8" w:space="0" w:color="000001"/>
            </w:tcBorders>
            <w:shd w:val="clear" w:color="auto" w:fill="auto"/>
            <w:vAlign w:val="center"/>
            <w:hideMark/>
          </w:tcPr>
          <w:p w:rsidR="003F1520" w:rsidRPr="00D23B69" w:rsidRDefault="003F1520" w:rsidP="00183AE3">
            <w:pPr>
              <w:rPr>
                <w:lang w:eastAsia="it-IT"/>
              </w:rPr>
            </w:pPr>
            <w:r w:rsidRPr="00D23B69">
              <w:rPr>
                <w:lang w:eastAsia="it-IT"/>
              </w:rPr>
              <w:t>9</w:t>
            </w:r>
          </w:p>
        </w:tc>
        <w:tc>
          <w:tcPr>
            <w:tcW w:w="1011" w:type="dxa"/>
            <w:tcBorders>
              <w:top w:val="nil"/>
              <w:left w:val="nil"/>
              <w:bottom w:val="single" w:sz="8" w:space="0" w:color="000001"/>
              <w:right w:val="single" w:sz="8" w:space="0" w:color="000001"/>
            </w:tcBorders>
            <w:shd w:val="clear" w:color="auto" w:fill="auto"/>
            <w:vAlign w:val="center"/>
            <w:hideMark/>
          </w:tcPr>
          <w:p w:rsidR="003F1520" w:rsidRPr="00D23B69" w:rsidRDefault="003F1520" w:rsidP="00183AE3">
            <w:pPr>
              <w:rPr>
                <w:lang w:eastAsia="it-IT"/>
              </w:rPr>
            </w:pPr>
            <w:r w:rsidRPr="00D23B69">
              <w:rPr>
                <w:lang w:eastAsia="it-IT"/>
              </w:rPr>
              <w:t>10</w:t>
            </w:r>
          </w:p>
        </w:tc>
        <w:tc>
          <w:tcPr>
            <w:tcW w:w="146"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c>
          <w:tcPr>
            <w:tcW w:w="146"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c>
          <w:tcPr>
            <w:tcW w:w="643" w:type="dxa"/>
            <w:tcBorders>
              <w:top w:val="nil"/>
              <w:left w:val="nil"/>
              <w:bottom w:val="nil"/>
              <w:right w:val="nil"/>
            </w:tcBorders>
            <w:shd w:val="clear" w:color="auto" w:fill="auto"/>
            <w:noWrap/>
            <w:vAlign w:val="bottom"/>
            <w:hideMark/>
          </w:tcPr>
          <w:p w:rsidR="003F1520" w:rsidRPr="00D23B69" w:rsidRDefault="003F1520" w:rsidP="00183AE3">
            <w:pPr>
              <w:rPr>
                <w:lang w:eastAsia="it-IT"/>
              </w:rPr>
            </w:pPr>
          </w:p>
        </w:tc>
      </w:tr>
    </w:tbl>
    <w:p w:rsidR="003F1520" w:rsidRDefault="003F1520" w:rsidP="00183AE3">
      <w:pPr>
        <w:rPr>
          <w:lang w:eastAsia="it-IT"/>
        </w:rPr>
      </w:pPr>
    </w:p>
    <w:p w:rsidR="003F1520" w:rsidRPr="007E4D36" w:rsidRDefault="003F1520" w:rsidP="00183AE3">
      <w:pPr>
        <w:rPr>
          <w:shd w:val="clear" w:color="auto" w:fill="FFFFFF"/>
        </w:rPr>
      </w:pPr>
      <w:r w:rsidRPr="007E4D36">
        <w:rPr>
          <w:b/>
          <w:bCs/>
          <w:shd w:val="clear" w:color="auto" w:fill="FFFFFF"/>
        </w:rPr>
        <w:t>N.B.</w:t>
      </w:r>
      <w:r w:rsidRPr="007E4D36">
        <w:rPr>
          <w:shd w:val="clear" w:color="auto" w:fill="FFFFFF"/>
        </w:rPr>
        <w:t xml:space="preserve"> Il voto di comportamento è attribuito anche per mancanze commesse fuori dall’Istituto, purché i fatti siano connessi alla vita scolastica.</w:t>
      </w:r>
    </w:p>
    <w:p w:rsidR="00CF17EE" w:rsidRDefault="00CF17EE" w:rsidP="00CF17EE">
      <w:pPr>
        <w:pStyle w:val="Textbody"/>
      </w:pPr>
    </w:p>
    <w:p w:rsidR="00B31DA2" w:rsidRDefault="00B31DA2" w:rsidP="00183AE3">
      <w:r>
        <w:br w:type="page"/>
      </w:r>
    </w:p>
    <w:p w:rsidR="003F1520" w:rsidRPr="00F4006B" w:rsidRDefault="003F1520" w:rsidP="00183AE3">
      <w:r w:rsidRPr="00FF222B">
        <w:lastRenderedPageBreak/>
        <w:t xml:space="preserve">DEROGHE ALLA </w:t>
      </w:r>
      <w:r>
        <w:t xml:space="preserve">FREQUENZA DEL MONTE ORE PERSONALIZZATO </w:t>
      </w:r>
      <w:r w:rsidRPr="00F4006B">
        <w:t>(art. 14 co 7 DPR 122/2009)</w:t>
      </w:r>
    </w:p>
    <w:p w:rsidR="003F1520" w:rsidRPr="00C7502A" w:rsidRDefault="003F1520" w:rsidP="00183AE3">
      <w:r w:rsidRPr="00C7502A">
        <w:t>Visto quanto prescritto dall’art. 14 comma 7 del DPR 122/09, che recita: “A decorrere dall’anno scolastico di entrata in vigore della riforma della scuola secondaria di secondo grado, ai fini della validità dell’anno scolastico, compreso quello relativo all’ultimo anno di corso, per procedere alla valutazione finale di ci</w:t>
      </w:r>
      <w:r w:rsidRPr="00C7502A">
        <w:t>a</w:t>
      </w:r>
      <w:r w:rsidRPr="00C7502A">
        <w:t>scuno studente, è richiesta la frequenza di almeno tre quarti dell’orario annuale personalizzato. Le istit</w:t>
      </w:r>
      <w:r w:rsidRPr="00C7502A">
        <w:t>u</w:t>
      </w:r>
      <w:r w:rsidRPr="00C7502A">
        <w:t>zioni scolastiche possono stabilire, per casi eccezionali, analogamente a quanto previsto per il primo ciclo, motivate e straordinarie deroghe al suddetto limite. Tale deroga è prevista per assenze documentate e co</w:t>
      </w:r>
      <w:r w:rsidRPr="00C7502A">
        <w:t>n</w:t>
      </w:r>
      <w:r w:rsidRPr="00C7502A">
        <w:t>tinuative, a condizione, comunque, che tali assenze non pregiudicano, a giudizio del consiglio di classe, la possibilità di procedere alla valutazione degli alunni interessati. Il mancato conseguimento del limite m</w:t>
      </w:r>
      <w:r w:rsidRPr="00C7502A">
        <w:t>i</w:t>
      </w:r>
      <w:r w:rsidRPr="00C7502A">
        <w:t>nimo di frequenza, comprensivo delle deroghe riconosciute, comporta l’esclusione dallo scrutino finale e la non ammissione alla classe successiva o all’esame finale di ciclo.”</w:t>
      </w:r>
    </w:p>
    <w:p w:rsidR="003F1520" w:rsidRPr="00C7502A" w:rsidRDefault="003F1520" w:rsidP="00183AE3">
      <w:r w:rsidRPr="00C7502A">
        <w:t>Considerato che la norma richiamata evidenzia che:</w:t>
      </w:r>
    </w:p>
    <w:p w:rsidR="003F1520" w:rsidRPr="00C7502A" w:rsidRDefault="003F1520" w:rsidP="00183AE3">
      <w:pPr>
        <w:pStyle w:val="Paragrafoelenco"/>
        <w:numPr>
          <w:ilvl w:val="0"/>
          <w:numId w:val="22"/>
        </w:numPr>
      </w:pPr>
      <w:r w:rsidRPr="00C7502A">
        <w:t>per riconoscere la validità dell’anno scolastico è richiesta la frequenza di almeno tre/quarti del monte-ore annuale; pertanto occorre calcolare i tre/quarti delle ore settimanali previste dal pe</w:t>
      </w:r>
      <w:r w:rsidRPr="00C7502A">
        <w:t>r</w:t>
      </w:r>
      <w:r w:rsidRPr="00C7502A">
        <w:t>corso curricolare frequentato e moltiplicare la cifra per 33 settimane.</w:t>
      </w:r>
    </w:p>
    <w:p w:rsidR="003F1520" w:rsidRPr="00C7502A" w:rsidRDefault="003F1520" w:rsidP="00183AE3">
      <w:pPr>
        <w:pStyle w:val="Paragrafoelenco"/>
        <w:numPr>
          <w:ilvl w:val="0"/>
          <w:numId w:val="22"/>
        </w:numPr>
      </w:pPr>
      <w:r w:rsidRPr="00C7502A">
        <w:t>Le istituzioni scolastiche possono stabilire, per casi eccezionali, motivate e straordinarie deroghe al limite dei tre quarti di presenza del monte ore annue. Tale deroga è prevista per assenze docume</w:t>
      </w:r>
      <w:r w:rsidRPr="00C7502A">
        <w:t>n</w:t>
      </w:r>
      <w:r w:rsidRPr="00C7502A">
        <w:t>tate e continuative, a condizione, comunque, che tali assenze non pregiudichino, a giudizio del co</w:t>
      </w:r>
      <w:r w:rsidRPr="00C7502A">
        <w:t>n</w:t>
      </w:r>
      <w:r w:rsidRPr="00C7502A">
        <w:t>siglio di classe, la possibilità di procedere alla valutazione degli alunni interessati.</w:t>
      </w:r>
    </w:p>
    <w:p w:rsidR="003F1520" w:rsidRPr="00C7502A" w:rsidRDefault="003F1520" w:rsidP="00183AE3">
      <w:pPr>
        <w:pStyle w:val="Paragrafoelenco"/>
        <w:numPr>
          <w:ilvl w:val="0"/>
          <w:numId w:val="22"/>
        </w:numPr>
      </w:pPr>
      <w:r w:rsidRPr="00C7502A">
        <w:t xml:space="preserve">La competenza a stabilire le deroghe è del Collegio Docenti, </w:t>
      </w:r>
      <w:r w:rsidRPr="00183AE3">
        <w:rPr>
          <w:i/>
        </w:rPr>
        <w:t>“ a condizione che le assenze complessive non pregiudichino la possibilità di procedere alla valutazione stessa</w:t>
      </w:r>
      <w:r w:rsidRPr="00C7502A">
        <w:t xml:space="preserve"> “. L’impossibilità di accedere alla valutazione comporta la non ammissione alla classe successiva o all’esame finale del ciclo. Tali ci</w:t>
      </w:r>
      <w:r w:rsidRPr="00C7502A">
        <w:t>r</w:t>
      </w:r>
      <w:r w:rsidRPr="00C7502A">
        <w:t>costanze sono oggetto di accertamento da parte del consiglio di classe e debitamente verbalizzate.</w:t>
      </w:r>
    </w:p>
    <w:p w:rsidR="003F1520" w:rsidRDefault="003F1520" w:rsidP="00183AE3"/>
    <w:p w:rsidR="003F1520" w:rsidRPr="00CF17EE" w:rsidRDefault="003F1520" w:rsidP="00CF17EE">
      <w:pPr>
        <w:pStyle w:val="Textbody"/>
      </w:pPr>
    </w:p>
    <w:p w:rsidR="00953116" w:rsidRPr="00F4006B" w:rsidRDefault="005F2954" w:rsidP="00174F46">
      <w:pPr>
        <w:pStyle w:val="Titolo2"/>
      </w:pPr>
      <w:bookmarkStart w:id="74" w:name="_Toc8485578"/>
      <w:r w:rsidRPr="00F4006B">
        <w:t>Criteri attribuzione credit</w:t>
      </w:r>
      <w:bookmarkEnd w:id="70"/>
      <w:r w:rsidR="00953116" w:rsidRPr="00F4006B">
        <w:t>i</w:t>
      </w:r>
      <w:bookmarkEnd w:id="74"/>
    </w:p>
    <w:p w:rsidR="003F1520" w:rsidRPr="007E4D36" w:rsidRDefault="003F1520" w:rsidP="00183AE3">
      <w:r w:rsidRPr="007E4D36">
        <w:t>Nello scrutinio finale delle classi  terza, quarta e quinta viene attribuito il credito scolastico sulla base della media aritmetica, che stabilisce la fascia di punteggio. Le oscillazioni all’interno della fascia tengono conto della regolarità della frequenza, dell’interesse e impegno nella partecipazione al dialogo educativo, congl</w:t>
      </w:r>
      <w:r w:rsidRPr="007E4D36">
        <w:t>o</w:t>
      </w:r>
      <w:r w:rsidRPr="007E4D36">
        <w:t xml:space="preserve">bato del giudizio in Religione  ( solo per coloro che si avvalgono dell’IRC ) e di eventuali “ crediti formativi “ documentati, che derivano da attività svolte al di fuori della scuola. </w:t>
      </w:r>
    </w:p>
    <w:p w:rsidR="003F1520" w:rsidRPr="007E4D36" w:rsidRDefault="003F1520" w:rsidP="00183AE3">
      <w:r w:rsidRPr="007E4D36">
        <w:t>Per l’attribuzione del minimo o del massimo della fascia il C d D  ha così deliberato:</w:t>
      </w:r>
    </w:p>
    <w:p w:rsidR="00F4006B" w:rsidRDefault="003F1520" w:rsidP="00183AE3">
      <w:r w:rsidRPr="007E4D36">
        <w:t>In presenza di crediti formativi, fatta la media dei voti e individuata la banda di riferimento, si sommeranno i punteggi dei crediti acquisiti e riconosciuti dal C</w:t>
      </w:r>
      <w:r w:rsidR="00F4006B">
        <w:t>.</w:t>
      </w:r>
      <w:r w:rsidRPr="007E4D36">
        <w:t>d</w:t>
      </w:r>
      <w:r w:rsidR="00F4006B">
        <w:t>.</w:t>
      </w:r>
      <w:r w:rsidRPr="007E4D36">
        <w:t xml:space="preserve">C. </w:t>
      </w:r>
    </w:p>
    <w:p w:rsidR="00F4006B" w:rsidRDefault="003F1520" w:rsidP="00183AE3">
      <w:r w:rsidRPr="007E4D36">
        <w:t>Quando la s</w:t>
      </w:r>
      <w:r w:rsidR="00F4006B">
        <w:t>omma supera, nei decimali, lo 0.</w:t>
      </w:r>
      <w:r w:rsidRPr="007E4D36">
        <w:t xml:space="preserve">50 si attribuirà il massimo della banda di oscillazione. </w:t>
      </w:r>
    </w:p>
    <w:p w:rsidR="003F1520" w:rsidRPr="007E4D36" w:rsidRDefault="003F1520" w:rsidP="00183AE3">
      <w:r w:rsidRPr="007E4D36">
        <w:t>In assenza di crediti formativi, fatta la media dei voti e individuata la banda di riferimento, se la media dei deci</w:t>
      </w:r>
      <w:r w:rsidR="00F4006B">
        <w:t>mali sarà maggiore o uguale a 0.</w:t>
      </w:r>
      <w:r w:rsidRPr="007E4D36">
        <w:t>50, si assegnerà il massimo della banda di oscillazione.</w:t>
      </w:r>
    </w:p>
    <w:p w:rsidR="003F1520" w:rsidRDefault="003F1520" w:rsidP="00183AE3">
      <w:r w:rsidRPr="007E4D36">
        <w:t xml:space="preserve"> I crediti formativi contribuiscono alla determinazione del credito scolastico. </w:t>
      </w:r>
    </w:p>
    <w:p w:rsidR="003F1520" w:rsidRPr="00F069B6" w:rsidRDefault="003F1520" w:rsidP="00183AE3">
      <w:r w:rsidRPr="0046418D">
        <w:t>A</w:t>
      </w:r>
      <w:r w:rsidRPr="0046418D">
        <w:rPr>
          <w:rFonts w:hint="eastAsia"/>
        </w:rPr>
        <w:t>i fini dell</w:t>
      </w:r>
      <w:r>
        <w:t>’</w:t>
      </w:r>
      <w:r w:rsidRPr="0046418D">
        <w:rPr>
          <w:rFonts w:hint="eastAsia"/>
        </w:rPr>
        <w:t>individuazione del punteggio aggiuntivo, il Collegio ha deliberato quanto segue:</w:t>
      </w:r>
      <w:r w:rsidRPr="0046418D">
        <w:tab/>
      </w:r>
    </w:p>
    <w:p w:rsidR="003F1520" w:rsidRPr="00F069B6" w:rsidRDefault="003F1520" w:rsidP="00183AE3">
      <w:pPr>
        <w:pStyle w:val="Paragrafoelenco"/>
        <w:numPr>
          <w:ilvl w:val="0"/>
          <w:numId w:val="26"/>
        </w:numPr>
        <w:rPr>
          <w:rFonts w:ascii="-webkit-standard" w:hAnsi="-webkit-standard"/>
        </w:rPr>
      </w:pPr>
      <w:r w:rsidRPr="00F069B6">
        <w:t xml:space="preserve">Qualora la </w:t>
      </w:r>
      <w:r w:rsidRPr="00F069B6">
        <w:rPr>
          <w:b/>
        </w:rPr>
        <w:t>media dei voti superi lo 0,5</w:t>
      </w:r>
      <w:r w:rsidRPr="00F069B6">
        <w:t xml:space="preserve"> si attribuirà il punteggio </w:t>
      </w:r>
      <w:r w:rsidRPr="00F069B6">
        <w:rPr>
          <w:b/>
        </w:rPr>
        <w:t>max</w:t>
      </w:r>
      <w:r w:rsidRPr="00F069B6">
        <w:t xml:space="preserve"> della fascia indipendent</w:t>
      </w:r>
      <w:r w:rsidRPr="00F069B6">
        <w:t>e</w:t>
      </w:r>
      <w:r w:rsidRPr="00F069B6">
        <w:t>mente dai crediti</w:t>
      </w:r>
    </w:p>
    <w:p w:rsidR="003F1520" w:rsidRPr="00F069B6" w:rsidRDefault="003F1520" w:rsidP="00183AE3">
      <w:pPr>
        <w:pStyle w:val="Paragrafoelenco"/>
        <w:numPr>
          <w:ilvl w:val="0"/>
          <w:numId w:val="26"/>
        </w:numPr>
        <w:rPr>
          <w:rFonts w:ascii="-webkit-standard" w:hAnsi="-webkit-standard"/>
        </w:rPr>
      </w:pPr>
      <w:r w:rsidRPr="00F069B6">
        <w:t>Non si attribuisce incremento per interesse e partecipazione agli alunni che abbiano effettuato  un numero di assenze superiore a 20 giorni.</w:t>
      </w:r>
    </w:p>
    <w:p w:rsidR="003F1520" w:rsidRPr="00F069B6" w:rsidRDefault="003F1520" w:rsidP="00183AE3">
      <w:pPr>
        <w:pStyle w:val="Paragrafoelenco"/>
        <w:numPr>
          <w:ilvl w:val="0"/>
          <w:numId w:val="26"/>
        </w:numPr>
      </w:pPr>
      <w:r w:rsidRPr="0060579E">
        <w:lastRenderedPageBreak/>
        <w:t>Non verrà</w:t>
      </w:r>
      <w:r w:rsidRPr="00F069B6">
        <w:t xml:space="preserve"> assegnato nessun punteggio agli allievi che nell’arco dell’anno accumulano un numero eccessivo di uscite anticipate e ritardi frequenti non giustificati.</w:t>
      </w:r>
    </w:p>
    <w:p w:rsidR="003F1520" w:rsidRPr="00F069B6" w:rsidRDefault="003F1520" w:rsidP="00183AE3">
      <w:pPr>
        <w:pStyle w:val="Paragrafoelenco"/>
        <w:numPr>
          <w:ilvl w:val="0"/>
          <w:numId w:val="26"/>
        </w:numPr>
      </w:pPr>
      <w:r w:rsidRPr="0060579E">
        <w:t>Non verrà</w:t>
      </w:r>
      <w:r w:rsidRPr="00F069B6">
        <w:t xml:space="preserve"> assegnato nessun punteggio agli allievi che non giustificano le assenze entro 30 giorni.</w:t>
      </w:r>
    </w:p>
    <w:p w:rsidR="003F1520" w:rsidRPr="00F069B6" w:rsidRDefault="003F1520" w:rsidP="00183AE3">
      <w:pPr>
        <w:pStyle w:val="Paragrafoelenco"/>
        <w:numPr>
          <w:ilvl w:val="0"/>
          <w:numId w:val="26"/>
        </w:numPr>
      </w:pPr>
      <w:r w:rsidRPr="00F069B6">
        <w:t xml:space="preserve">Il </w:t>
      </w:r>
      <w:r w:rsidRPr="00F069B6">
        <w:rPr>
          <w:b/>
        </w:rPr>
        <w:t>punteggio massimo</w:t>
      </w:r>
      <w:r w:rsidRPr="00F069B6">
        <w:t xml:space="preserve"> (</w:t>
      </w:r>
      <w:r w:rsidRPr="00F069B6">
        <w:rPr>
          <w:b/>
        </w:rPr>
        <w:t>1 punto</w:t>
      </w:r>
      <w:r w:rsidRPr="00F069B6">
        <w:t>) viene attribuito all’alunno qualora la somma dei “minicrediti” sia maggiore o uguale allo 0</w:t>
      </w:r>
      <w:r>
        <w:t>,</w:t>
      </w:r>
      <w:r w:rsidRPr="00F069B6">
        <w:t>5.</w:t>
      </w:r>
    </w:p>
    <w:p w:rsidR="003F1520" w:rsidRPr="003C082F" w:rsidRDefault="003F1520" w:rsidP="00183AE3">
      <w:pPr>
        <w:pStyle w:val="Paragrafoelenco"/>
        <w:numPr>
          <w:ilvl w:val="0"/>
          <w:numId w:val="26"/>
        </w:numPr>
        <w:rPr>
          <w:rFonts w:ascii="-webkit-standard" w:hAnsi="-webkit-standard"/>
        </w:rPr>
      </w:pPr>
      <w:r w:rsidRPr="00F069B6">
        <w:t>Qualora l’alunno sia</w:t>
      </w:r>
      <w:r w:rsidRPr="00F069B6">
        <w:rPr>
          <w:rFonts w:ascii="-webkit-standard" w:hAnsi="-webkit-standard"/>
        </w:rPr>
        <w:t xml:space="preserve"> </w:t>
      </w:r>
      <w:r w:rsidRPr="00F069B6">
        <w:rPr>
          <w:b/>
        </w:rPr>
        <w:t>ammesso</w:t>
      </w:r>
      <w:r w:rsidRPr="00F069B6">
        <w:rPr>
          <w:rFonts w:ascii="-webkit-standard" w:hAnsi="-webkit-standard"/>
        </w:rPr>
        <w:t xml:space="preserve"> </w:t>
      </w:r>
      <w:r w:rsidRPr="00F069B6">
        <w:t>alla classe successiva con</w:t>
      </w:r>
      <w:r w:rsidRPr="00F069B6">
        <w:rPr>
          <w:rFonts w:ascii="-webkit-standard" w:hAnsi="-webkit-standard"/>
        </w:rPr>
        <w:t xml:space="preserve"> </w:t>
      </w:r>
      <w:r w:rsidRPr="00F069B6">
        <w:rPr>
          <w:b/>
        </w:rPr>
        <w:t>una (1) sola agevolazione</w:t>
      </w:r>
      <w:r w:rsidRPr="00F069B6">
        <w:rPr>
          <w:rFonts w:ascii="-webkit-standard" w:hAnsi="-webkit-standard"/>
        </w:rPr>
        <w:t xml:space="preserve">, </w:t>
      </w:r>
      <w:r w:rsidRPr="00F069B6">
        <w:t xml:space="preserve">il C.d.C </w:t>
      </w:r>
      <w:r>
        <w:t xml:space="preserve">può </w:t>
      </w:r>
      <w:r w:rsidRPr="00F069B6">
        <w:t>assegna</w:t>
      </w:r>
      <w:r>
        <w:t>re</w:t>
      </w:r>
      <w:r w:rsidRPr="003C082F">
        <w:t xml:space="preserve"> il</w:t>
      </w:r>
      <w:r w:rsidRPr="003C082F">
        <w:rPr>
          <w:rFonts w:ascii="-webkit-standard" w:hAnsi="-webkit-standard"/>
        </w:rPr>
        <w:t xml:space="preserve"> </w:t>
      </w:r>
      <w:r w:rsidRPr="003C082F">
        <w:rPr>
          <w:b/>
        </w:rPr>
        <w:t>punteggio massimo</w:t>
      </w:r>
      <w:r w:rsidRPr="003C082F">
        <w:rPr>
          <w:rFonts w:ascii="-webkit-standard" w:hAnsi="-webkit-standard"/>
        </w:rPr>
        <w:t xml:space="preserve"> </w:t>
      </w:r>
      <w:r w:rsidRPr="003C082F">
        <w:t>della banda di oscillazione</w:t>
      </w:r>
      <w:r>
        <w:rPr>
          <w:rFonts w:ascii="-webkit-standard" w:hAnsi="-webkit-standard"/>
        </w:rPr>
        <w:t xml:space="preserve"> </w:t>
      </w:r>
      <w:r w:rsidRPr="00F069B6">
        <w:t>qualora la somma dei “minicrediti” sia maggiore o uguale allo 0</w:t>
      </w:r>
      <w:r>
        <w:t>,5.</w:t>
      </w:r>
    </w:p>
    <w:p w:rsidR="003F1520" w:rsidRPr="00F069B6" w:rsidRDefault="003F1520" w:rsidP="00183AE3">
      <w:pPr>
        <w:pStyle w:val="Paragrafoelenco"/>
        <w:numPr>
          <w:ilvl w:val="0"/>
          <w:numId w:val="26"/>
        </w:numPr>
        <w:rPr>
          <w:rFonts w:ascii="-webkit-standard" w:hAnsi="-webkit-standard"/>
        </w:rPr>
      </w:pPr>
      <w:r w:rsidRPr="00F069B6">
        <w:t xml:space="preserve"> Qualora l’alunno sia ammesso alla classe successiva con</w:t>
      </w:r>
      <w:r w:rsidRPr="00F069B6">
        <w:rPr>
          <w:rFonts w:ascii="-webkit-standard" w:hAnsi="-webkit-standard"/>
        </w:rPr>
        <w:t xml:space="preserve"> </w:t>
      </w:r>
      <w:r w:rsidRPr="00F069B6">
        <w:rPr>
          <w:b/>
        </w:rPr>
        <w:t>due</w:t>
      </w:r>
      <w:r w:rsidRPr="00F069B6">
        <w:rPr>
          <w:rFonts w:ascii="-webkit-standard" w:hAnsi="-webkit-standard"/>
          <w:b/>
        </w:rPr>
        <w:t xml:space="preserve"> </w:t>
      </w:r>
      <w:r w:rsidRPr="00F069B6">
        <w:rPr>
          <w:b/>
        </w:rPr>
        <w:t>(2) agevolazioni</w:t>
      </w:r>
      <w:r w:rsidRPr="00F069B6">
        <w:rPr>
          <w:rFonts w:ascii="-webkit-standard" w:hAnsi="-webkit-standard"/>
        </w:rPr>
        <w:t xml:space="preserve"> </w:t>
      </w:r>
      <w:r w:rsidRPr="00F069B6">
        <w:t>o con voto di cons</w:t>
      </w:r>
      <w:r w:rsidRPr="00F069B6">
        <w:t>i</w:t>
      </w:r>
      <w:r w:rsidRPr="00F069B6">
        <w:t>glio, il C.d.C assegna il</w:t>
      </w:r>
      <w:r w:rsidRPr="00F069B6">
        <w:rPr>
          <w:rFonts w:ascii="-webkit-standard" w:hAnsi="-webkit-standard"/>
        </w:rPr>
        <w:t xml:space="preserve"> </w:t>
      </w:r>
      <w:r w:rsidRPr="00F069B6">
        <w:rPr>
          <w:b/>
        </w:rPr>
        <w:t>punteggio minimo</w:t>
      </w:r>
      <w:r w:rsidRPr="00F069B6">
        <w:rPr>
          <w:rFonts w:ascii="-webkit-standard" w:hAnsi="-webkit-standard"/>
        </w:rPr>
        <w:t xml:space="preserve"> della banda di oscillazione.</w:t>
      </w:r>
    </w:p>
    <w:p w:rsidR="003F1520" w:rsidRPr="003C082F" w:rsidRDefault="003F1520" w:rsidP="00183AE3">
      <w:pPr>
        <w:pStyle w:val="Paragrafoelenco"/>
        <w:numPr>
          <w:ilvl w:val="0"/>
          <w:numId w:val="26"/>
        </w:numPr>
        <w:rPr>
          <w:rFonts w:ascii="-webkit-standard" w:hAnsi="-webkit-standard"/>
        </w:rPr>
      </w:pPr>
      <w:r w:rsidRPr="00F069B6">
        <w:t>Agli alunni per i quali, nello scrutinio di giugno, si decidesse per la</w:t>
      </w:r>
      <w:r w:rsidRPr="00F069B6">
        <w:rPr>
          <w:rFonts w:ascii="-webkit-standard" w:hAnsi="-webkit-standard"/>
        </w:rPr>
        <w:t xml:space="preserve"> </w:t>
      </w:r>
      <w:r w:rsidRPr="00F069B6">
        <w:rPr>
          <w:b/>
        </w:rPr>
        <w:t>sospensione del giudizio in una sola materia</w:t>
      </w:r>
      <w:r w:rsidRPr="00F069B6">
        <w:rPr>
          <w:rFonts w:ascii="-webkit-standard" w:hAnsi="-webkit-standard"/>
        </w:rPr>
        <w:t xml:space="preserve">, </w:t>
      </w:r>
      <w:r w:rsidRPr="00F069B6">
        <w:t>il C.d.C, nel successivo scrutinio finale, al</w:t>
      </w:r>
      <w:r w:rsidRPr="00F069B6">
        <w:rPr>
          <w:rFonts w:ascii="-webkit-standard" w:hAnsi="-webkit-standard"/>
        </w:rPr>
        <w:t xml:space="preserve"> “</w:t>
      </w:r>
      <w:r w:rsidRPr="00F069B6">
        <w:rPr>
          <w:b/>
        </w:rPr>
        <w:t>pieno superamento del debito</w:t>
      </w:r>
      <w:r w:rsidRPr="00F069B6">
        <w:rPr>
          <w:rFonts w:ascii="-webkit-standard" w:hAnsi="-webkit-standard"/>
        </w:rPr>
        <w:t xml:space="preserve">”, </w:t>
      </w:r>
      <w:r w:rsidRPr="00F069B6">
        <w:t>a</w:t>
      </w:r>
      <w:r w:rsidRPr="00F069B6">
        <w:t>t</w:t>
      </w:r>
      <w:r w:rsidRPr="00F069B6">
        <w:t xml:space="preserve">tribuirà il </w:t>
      </w:r>
      <w:r w:rsidRPr="0046418D">
        <w:rPr>
          <w:b/>
        </w:rPr>
        <w:t>punteggio massimo</w:t>
      </w:r>
      <w:r w:rsidRPr="0046418D">
        <w:rPr>
          <w:rFonts w:ascii="-webkit-standard" w:hAnsi="-webkit-standard"/>
        </w:rPr>
        <w:t xml:space="preserve"> </w:t>
      </w:r>
      <w:r w:rsidRPr="0046418D">
        <w:t>della banda di oscillazio</w:t>
      </w:r>
      <w:r>
        <w:t xml:space="preserve">ne </w:t>
      </w:r>
      <w:r w:rsidRPr="00F069B6">
        <w:t>qualora la somma dei “minicrediti” sia maggiore o uguale allo 0</w:t>
      </w:r>
      <w:r>
        <w:t>,5.</w:t>
      </w:r>
    </w:p>
    <w:p w:rsidR="003F1520" w:rsidRDefault="003F1520" w:rsidP="00183AE3">
      <w:pPr>
        <w:pStyle w:val="Paragrafoelenco"/>
        <w:numPr>
          <w:ilvl w:val="0"/>
          <w:numId w:val="26"/>
        </w:numPr>
        <w:rPr>
          <w:rFonts w:ascii="-webkit-standard" w:hAnsi="-webkit-standard"/>
        </w:rPr>
      </w:pPr>
      <w:r w:rsidRPr="00F069B6">
        <w:t>Agli alunni per i quali, nello scrutinio di giugno, si decidesse per la</w:t>
      </w:r>
      <w:r w:rsidRPr="00F069B6">
        <w:rPr>
          <w:rFonts w:ascii="-webkit-standard" w:hAnsi="-webkit-standard"/>
        </w:rPr>
        <w:t xml:space="preserve"> </w:t>
      </w:r>
      <w:r w:rsidRPr="00F069B6">
        <w:rPr>
          <w:b/>
        </w:rPr>
        <w:t>sospensione del giudizio in più materie</w:t>
      </w:r>
      <w:r w:rsidRPr="00F069B6">
        <w:rPr>
          <w:rFonts w:ascii="-webkit-standard" w:hAnsi="-webkit-standard"/>
        </w:rPr>
        <w:t xml:space="preserve">, </w:t>
      </w:r>
      <w:r w:rsidRPr="00F069B6">
        <w:t>il C.d.C, nel successivo scrutinio finale, attribuirà esclusivamente il</w:t>
      </w:r>
      <w:r w:rsidRPr="00F069B6">
        <w:rPr>
          <w:rFonts w:ascii="-webkit-standard" w:hAnsi="-webkit-standard"/>
        </w:rPr>
        <w:t xml:space="preserve"> </w:t>
      </w:r>
      <w:r w:rsidRPr="00F069B6">
        <w:rPr>
          <w:b/>
        </w:rPr>
        <w:t>punteggio minimo</w:t>
      </w:r>
      <w:r w:rsidRPr="00F069B6">
        <w:rPr>
          <w:rFonts w:ascii="-webkit-standard" w:hAnsi="-webkit-standard"/>
        </w:rPr>
        <w:t xml:space="preserve"> </w:t>
      </w:r>
      <w:r w:rsidRPr="00F069B6">
        <w:t>della banda di oscillazione</w:t>
      </w:r>
      <w:r w:rsidRPr="00F069B6">
        <w:rPr>
          <w:rFonts w:ascii="-webkit-standard" w:hAnsi="-webkit-standard"/>
        </w:rPr>
        <w:t>.</w:t>
      </w:r>
    </w:p>
    <w:p w:rsidR="003F1520" w:rsidRDefault="003F1520" w:rsidP="00183AE3">
      <w:pPr>
        <w:pStyle w:val="Paragrafoelenco"/>
      </w:pPr>
    </w:p>
    <w:p w:rsidR="00F87F87" w:rsidRDefault="00F87F87" w:rsidP="00183AE3">
      <w:pPr>
        <w:pStyle w:val="Paragrafoelenco"/>
      </w:pPr>
    </w:p>
    <w:p w:rsidR="00F87F87" w:rsidRDefault="00F87F87" w:rsidP="00183AE3">
      <w:pPr>
        <w:pStyle w:val="Paragrafoelenco"/>
      </w:pPr>
    </w:p>
    <w:p w:rsidR="00F87F87" w:rsidRDefault="00F87F87" w:rsidP="00183AE3">
      <w:pPr>
        <w:pStyle w:val="Paragrafoelenco"/>
      </w:pPr>
    </w:p>
    <w:p w:rsidR="00F87F87" w:rsidRDefault="00F87F87" w:rsidP="00183AE3">
      <w:pPr>
        <w:pStyle w:val="Paragrafoelenco"/>
      </w:pPr>
    </w:p>
    <w:p w:rsidR="00F87F87" w:rsidRDefault="00F87F87" w:rsidP="00183AE3">
      <w:pPr>
        <w:pStyle w:val="Paragrafoelenco"/>
      </w:pPr>
    </w:p>
    <w:p w:rsidR="00F87F87" w:rsidRDefault="00F87F87" w:rsidP="00183AE3">
      <w:pPr>
        <w:pStyle w:val="Paragrafoelenco"/>
      </w:pPr>
    </w:p>
    <w:p w:rsidR="00B31DA2" w:rsidRDefault="00B31DA2" w:rsidP="00183AE3">
      <w:r>
        <w:rPr>
          <w:rFonts w:hint="eastAsia"/>
        </w:rPr>
        <w:br w:type="page"/>
      </w:r>
    </w:p>
    <w:p w:rsidR="003F1520" w:rsidRPr="00F4006B" w:rsidRDefault="003F1520" w:rsidP="00183AE3">
      <w:pPr>
        <w:pStyle w:val="Paragrafoelenco"/>
        <w:rPr>
          <w:rFonts w:ascii="-webkit-standard" w:hAnsi="-webkit-standard"/>
        </w:rPr>
      </w:pPr>
      <w:r w:rsidRPr="00F4006B">
        <w:lastRenderedPageBreak/>
        <w:t>Le componenti che concorrono all’incremento da attribuire, e la relativa misura, sono:</w:t>
      </w:r>
    </w:p>
    <w:p w:rsidR="003F1520" w:rsidRPr="00F069B6" w:rsidRDefault="003F1520" w:rsidP="00183AE3">
      <w:pPr>
        <w:pStyle w:val="Paragrafoelenco"/>
        <w:numPr>
          <w:ilvl w:val="0"/>
          <w:numId w:val="23"/>
        </w:numPr>
      </w:pPr>
      <w:r w:rsidRPr="00F069B6">
        <w:t>frequenza:</w:t>
      </w:r>
    </w:p>
    <w:p w:rsidR="003F1520" w:rsidRPr="00F069B6" w:rsidRDefault="003F1520" w:rsidP="00183AE3">
      <w:pPr>
        <w:pStyle w:val="Paragrafoelenco"/>
        <w:numPr>
          <w:ilvl w:val="0"/>
          <w:numId w:val="27"/>
        </w:numPr>
      </w:pPr>
      <w:r w:rsidRPr="00F069B6">
        <w:t xml:space="preserve">da 0 a 10 assenze </w:t>
      </w:r>
      <w:r w:rsidRPr="00F069B6">
        <w:tab/>
      </w:r>
      <w:r w:rsidRPr="00F069B6">
        <w:tab/>
      </w:r>
      <w:r w:rsidRPr="00F069B6">
        <w:tab/>
      </w:r>
      <w:r w:rsidRPr="00F069B6">
        <w:tab/>
      </w:r>
      <w:r w:rsidRPr="00F069B6">
        <w:tab/>
      </w:r>
      <w:r w:rsidR="00CB22F9">
        <w:tab/>
      </w:r>
      <w:r w:rsidR="00F4006B">
        <w:tab/>
      </w:r>
      <w:r w:rsidR="00F4006B">
        <w:tab/>
      </w:r>
      <w:r w:rsidRPr="00F069B6">
        <w:t>0.30 punti</w:t>
      </w:r>
    </w:p>
    <w:p w:rsidR="003F1520" w:rsidRPr="00F069B6" w:rsidRDefault="003F1520" w:rsidP="00183AE3">
      <w:pPr>
        <w:pStyle w:val="Paragrafoelenco"/>
        <w:numPr>
          <w:ilvl w:val="0"/>
          <w:numId w:val="27"/>
        </w:numPr>
      </w:pPr>
      <w:r w:rsidRPr="00F069B6">
        <w:t xml:space="preserve">da 11 a 15 assenze </w:t>
      </w:r>
      <w:r w:rsidRPr="00F069B6">
        <w:tab/>
      </w:r>
      <w:r w:rsidRPr="00F069B6">
        <w:tab/>
      </w:r>
      <w:r w:rsidRPr="00F069B6">
        <w:tab/>
      </w:r>
      <w:r w:rsidRPr="00F069B6">
        <w:tab/>
      </w:r>
      <w:r w:rsidR="00CB22F9">
        <w:tab/>
      </w:r>
      <w:r w:rsidR="00F4006B">
        <w:tab/>
      </w:r>
      <w:r w:rsidR="00F4006B">
        <w:tab/>
        <w:t>0</w:t>
      </w:r>
      <w:r w:rsidRPr="00F069B6">
        <w:t>.20 punti</w:t>
      </w:r>
    </w:p>
    <w:p w:rsidR="003F1520" w:rsidRPr="00F069B6" w:rsidRDefault="003F1520" w:rsidP="00183AE3">
      <w:pPr>
        <w:pStyle w:val="Paragrafoelenco"/>
        <w:numPr>
          <w:ilvl w:val="0"/>
          <w:numId w:val="27"/>
        </w:numPr>
      </w:pPr>
      <w:r w:rsidRPr="00F069B6">
        <w:t xml:space="preserve">da 16 a 20 assenze </w:t>
      </w:r>
      <w:r w:rsidRPr="00F069B6">
        <w:tab/>
      </w:r>
      <w:r w:rsidRPr="00F069B6">
        <w:tab/>
      </w:r>
      <w:r w:rsidRPr="00F069B6">
        <w:tab/>
      </w:r>
      <w:r w:rsidRPr="00F069B6">
        <w:tab/>
      </w:r>
      <w:r w:rsidR="00CB22F9">
        <w:tab/>
      </w:r>
      <w:r w:rsidR="00F4006B">
        <w:tab/>
      </w:r>
      <w:r w:rsidR="00F4006B">
        <w:tab/>
      </w:r>
      <w:r w:rsidRPr="00F069B6">
        <w:t>0.10 punti</w:t>
      </w:r>
    </w:p>
    <w:p w:rsidR="003F1520" w:rsidRPr="00F069B6" w:rsidRDefault="003F1520" w:rsidP="00183AE3">
      <w:pPr>
        <w:pStyle w:val="Paragrafoelenco"/>
      </w:pPr>
    </w:p>
    <w:p w:rsidR="003F1520" w:rsidRPr="00F069B6" w:rsidRDefault="003F1520" w:rsidP="00183AE3">
      <w:pPr>
        <w:pStyle w:val="Paragrafoelenco"/>
        <w:numPr>
          <w:ilvl w:val="0"/>
          <w:numId w:val="23"/>
        </w:numPr>
      </w:pPr>
      <w:r w:rsidRPr="00F069B6">
        <w:t>Impegno e interesse per l’IRC o attività alternativa: </w:t>
      </w:r>
    </w:p>
    <w:p w:rsidR="003F1520" w:rsidRPr="00F069B6" w:rsidRDefault="003F1520" w:rsidP="00183AE3">
      <w:pPr>
        <w:pStyle w:val="Paragrafoelenco"/>
        <w:numPr>
          <w:ilvl w:val="0"/>
          <w:numId w:val="27"/>
        </w:numPr>
      </w:pPr>
      <w:r w:rsidRPr="00F069B6">
        <w:t xml:space="preserve">giudizio ottimo o eccellente </w:t>
      </w:r>
      <w:r w:rsidRPr="00F069B6">
        <w:tab/>
      </w:r>
      <w:r w:rsidRPr="00F069B6">
        <w:tab/>
      </w:r>
      <w:r w:rsidRPr="00F069B6">
        <w:tab/>
      </w:r>
      <w:r w:rsidRPr="00F069B6">
        <w:tab/>
      </w:r>
      <w:r w:rsidR="00F4006B">
        <w:tab/>
      </w:r>
      <w:r w:rsidR="00F4006B">
        <w:tab/>
      </w:r>
      <w:r w:rsidRPr="00F069B6">
        <w:t>0.30 punti</w:t>
      </w:r>
    </w:p>
    <w:p w:rsidR="003F1520" w:rsidRPr="00F069B6" w:rsidRDefault="003F1520" w:rsidP="00183AE3">
      <w:pPr>
        <w:pStyle w:val="Paragrafoelenco"/>
        <w:numPr>
          <w:ilvl w:val="0"/>
          <w:numId w:val="27"/>
        </w:numPr>
      </w:pPr>
      <w:r w:rsidRPr="00F069B6">
        <w:t xml:space="preserve">giudizio positivo superiore a sufficiente </w:t>
      </w:r>
      <w:r w:rsidRPr="00F069B6">
        <w:tab/>
      </w:r>
      <w:r w:rsidRPr="00F069B6">
        <w:tab/>
      </w:r>
      <w:r w:rsidR="00F4006B">
        <w:tab/>
      </w:r>
      <w:r w:rsidR="00F4006B">
        <w:tab/>
      </w:r>
      <w:r w:rsidRPr="00F069B6">
        <w:t>0.20 punti</w:t>
      </w:r>
    </w:p>
    <w:p w:rsidR="003F1520" w:rsidRPr="00F069B6" w:rsidRDefault="003F1520" w:rsidP="00183AE3">
      <w:pPr>
        <w:pStyle w:val="Paragrafoelenco"/>
        <w:numPr>
          <w:ilvl w:val="0"/>
          <w:numId w:val="24"/>
        </w:numPr>
      </w:pPr>
      <w:r w:rsidRPr="00F069B6">
        <w:t xml:space="preserve">Attività del fondo d’istituto </w:t>
      </w:r>
      <w:r w:rsidRPr="00F069B6">
        <w:tab/>
      </w:r>
      <w:r w:rsidRPr="00F069B6">
        <w:tab/>
      </w:r>
      <w:r w:rsidRPr="00F069B6">
        <w:tab/>
      </w:r>
      <w:r w:rsidRPr="00F069B6">
        <w:tab/>
      </w:r>
      <w:r w:rsidRPr="00F069B6">
        <w:tab/>
      </w:r>
      <w:r w:rsidR="00CB22F9">
        <w:tab/>
      </w:r>
      <w:r w:rsidR="00CB22F9">
        <w:tab/>
      </w:r>
      <w:r w:rsidRPr="00F069B6">
        <w:t>0.20 punti</w:t>
      </w:r>
    </w:p>
    <w:p w:rsidR="003F1520" w:rsidRPr="00F069B6" w:rsidRDefault="003F1520" w:rsidP="00183AE3">
      <w:pPr>
        <w:pStyle w:val="Paragrafoelenco"/>
        <w:numPr>
          <w:ilvl w:val="0"/>
          <w:numId w:val="24"/>
        </w:numPr>
      </w:pPr>
      <w:r w:rsidRPr="00183AE3">
        <w:rPr>
          <w:b/>
        </w:rPr>
        <w:t>PON - POR</w:t>
      </w:r>
      <w:r w:rsidRPr="00F069B6">
        <w:t xml:space="preserve"> </w:t>
      </w:r>
      <w:r w:rsidRPr="00F069B6">
        <w:tab/>
      </w:r>
      <w:r w:rsidRPr="00F069B6">
        <w:tab/>
      </w:r>
      <w:r w:rsidRPr="00F069B6">
        <w:tab/>
      </w:r>
      <w:r w:rsidRPr="00F069B6">
        <w:tab/>
      </w:r>
      <w:r w:rsidRPr="00F069B6">
        <w:tab/>
      </w:r>
      <w:r w:rsidRPr="00F069B6">
        <w:tab/>
      </w:r>
      <w:r w:rsidR="00CB22F9">
        <w:tab/>
      </w:r>
      <w:r w:rsidR="00CB22F9">
        <w:tab/>
      </w:r>
      <w:r w:rsidR="00CB22F9">
        <w:tab/>
      </w:r>
      <w:r w:rsidRPr="00F069B6">
        <w:t>0.30 punti</w:t>
      </w:r>
    </w:p>
    <w:p w:rsidR="003F1520" w:rsidRPr="00F069B6" w:rsidRDefault="003F1520" w:rsidP="00183AE3">
      <w:pPr>
        <w:pStyle w:val="Paragrafoelenco"/>
        <w:numPr>
          <w:ilvl w:val="0"/>
          <w:numId w:val="24"/>
        </w:numPr>
      </w:pPr>
      <w:r w:rsidRPr="00F069B6">
        <w:t xml:space="preserve">ECDL: </w:t>
      </w:r>
    </w:p>
    <w:p w:rsidR="003F1520" w:rsidRPr="00F069B6" w:rsidRDefault="003F1520" w:rsidP="00183AE3">
      <w:pPr>
        <w:pStyle w:val="Paragrafoelenco"/>
        <w:numPr>
          <w:ilvl w:val="0"/>
          <w:numId w:val="27"/>
        </w:numPr>
      </w:pPr>
      <w:r w:rsidRPr="00F069B6">
        <w:t xml:space="preserve">Quattro Moduli con Esame Finale </w:t>
      </w:r>
      <w:r w:rsidRPr="00F069B6">
        <w:tab/>
      </w:r>
      <w:r w:rsidRPr="00F069B6">
        <w:tab/>
      </w:r>
      <w:r w:rsidRPr="00F069B6">
        <w:tab/>
      </w:r>
      <w:r w:rsidR="00CB22F9">
        <w:tab/>
      </w:r>
      <w:r w:rsidR="00CB22F9">
        <w:tab/>
      </w:r>
      <w:r w:rsidRPr="00F069B6">
        <w:t>0.10 punti</w:t>
      </w:r>
    </w:p>
    <w:p w:rsidR="003F1520" w:rsidRPr="00F069B6" w:rsidRDefault="003F1520" w:rsidP="00183AE3">
      <w:pPr>
        <w:pStyle w:val="Paragrafoelenco"/>
        <w:numPr>
          <w:ilvl w:val="0"/>
          <w:numId w:val="27"/>
        </w:numPr>
      </w:pPr>
      <w:r w:rsidRPr="00F069B6">
        <w:t xml:space="preserve">Sette Moduli con Esame Finale </w:t>
      </w:r>
      <w:r w:rsidRPr="00F069B6">
        <w:tab/>
      </w:r>
      <w:r w:rsidRPr="00F069B6">
        <w:tab/>
      </w:r>
      <w:r w:rsidRPr="00F069B6">
        <w:tab/>
      </w:r>
      <w:r w:rsidR="00CB22F9">
        <w:tab/>
      </w:r>
      <w:r w:rsidR="00CB22F9">
        <w:tab/>
      </w:r>
      <w:r w:rsidRPr="00F069B6">
        <w:t>0.30 punti</w:t>
      </w:r>
    </w:p>
    <w:p w:rsidR="003F1520" w:rsidRPr="00F069B6" w:rsidRDefault="003F1520" w:rsidP="00183AE3">
      <w:pPr>
        <w:pStyle w:val="Paragrafoelenco"/>
        <w:numPr>
          <w:ilvl w:val="0"/>
          <w:numId w:val="24"/>
        </w:numPr>
      </w:pPr>
      <w:r w:rsidRPr="00F069B6">
        <w:t xml:space="preserve">Certificazioni Linguistiche riconosciute a Livello Europeo </w:t>
      </w:r>
      <w:r w:rsidRPr="00F069B6">
        <w:tab/>
      </w:r>
      <w:r w:rsidRPr="00F069B6">
        <w:tab/>
        <w:t>0.30 punti</w:t>
      </w:r>
    </w:p>
    <w:p w:rsidR="003F1520" w:rsidRPr="00F069B6" w:rsidRDefault="003F1520" w:rsidP="00183AE3">
      <w:pPr>
        <w:pStyle w:val="Paragrafoelenco"/>
        <w:numPr>
          <w:ilvl w:val="0"/>
          <w:numId w:val="24"/>
        </w:numPr>
      </w:pPr>
      <w:r w:rsidRPr="00F069B6">
        <w:t xml:space="preserve">Frequenza di corsi estivi di Lingue all’Estero con </w:t>
      </w:r>
    </w:p>
    <w:p w:rsidR="003F1520" w:rsidRPr="00F069B6" w:rsidRDefault="003F1520" w:rsidP="00183AE3">
      <w:r w:rsidRPr="00F069B6">
        <w:t>Esame Finale e Conseguimento del certificato di Diploma</w:t>
      </w:r>
      <w:r w:rsidRPr="00F069B6">
        <w:tab/>
      </w:r>
      <w:r w:rsidRPr="00F069B6">
        <w:tab/>
        <w:t>0.30 punti</w:t>
      </w:r>
    </w:p>
    <w:p w:rsidR="003F1520" w:rsidRPr="00F069B6" w:rsidRDefault="003F1520" w:rsidP="00183AE3">
      <w:pPr>
        <w:pStyle w:val="Paragrafoelenco"/>
        <w:numPr>
          <w:ilvl w:val="0"/>
          <w:numId w:val="24"/>
        </w:numPr>
      </w:pPr>
      <w:r w:rsidRPr="00F069B6">
        <w:t xml:space="preserve">Attività di Volontariato con partecipazione continuativa </w:t>
      </w:r>
      <w:r w:rsidRPr="00F069B6">
        <w:tab/>
      </w:r>
      <w:r w:rsidRPr="00F069B6">
        <w:tab/>
        <w:t>0.20 punti</w:t>
      </w:r>
    </w:p>
    <w:p w:rsidR="003F1520" w:rsidRPr="00F069B6" w:rsidRDefault="003F1520" w:rsidP="00183AE3">
      <w:pPr>
        <w:pStyle w:val="Paragrafoelenco"/>
        <w:numPr>
          <w:ilvl w:val="0"/>
          <w:numId w:val="24"/>
        </w:numPr>
      </w:pPr>
      <w:r w:rsidRPr="00F069B6">
        <w:t xml:space="preserve">Attività Sportiva Agonistica </w:t>
      </w:r>
      <w:r w:rsidRPr="00F069B6">
        <w:tab/>
      </w:r>
      <w:r w:rsidRPr="00F069B6">
        <w:tab/>
      </w:r>
      <w:r w:rsidRPr="00F069B6">
        <w:tab/>
      </w:r>
      <w:r w:rsidRPr="00F069B6">
        <w:tab/>
      </w:r>
      <w:r w:rsidRPr="00F069B6">
        <w:tab/>
      </w:r>
      <w:r w:rsidR="00CB22F9">
        <w:tab/>
      </w:r>
      <w:r w:rsidR="00CB22F9">
        <w:tab/>
      </w:r>
      <w:r w:rsidRPr="00F069B6">
        <w:t>0.20 punti</w:t>
      </w:r>
    </w:p>
    <w:p w:rsidR="003F1520" w:rsidRPr="00F069B6" w:rsidRDefault="003F1520" w:rsidP="00183AE3">
      <w:pPr>
        <w:pStyle w:val="Paragrafoelenco"/>
        <w:numPr>
          <w:ilvl w:val="0"/>
          <w:numId w:val="24"/>
        </w:numPr>
      </w:pPr>
      <w:r w:rsidRPr="00F069B6">
        <w:t xml:space="preserve">Attività Musicali conseguite nell’a.s. in corso </w:t>
      </w:r>
      <w:r w:rsidRPr="00F069B6">
        <w:tab/>
      </w:r>
      <w:r w:rsidRPr="00F069B6">
        <w:tab/>
      </w:r>
      <w:r w:rsidRPr="00F069B6">
        <w:tab/>
      </w:r>
      <w:r w:rsidR="00CB22F9">
        <w:tab/>
      </w:r>
      <w:r w:rsidRPr="00F069B6">
        <w:t>0.10 punti</w:t>
      </w:r>
    </w:p>
    <w:p w:rsidR="003F1520" w:rsidRPr="00F069B6" w:rsidRDefault="003F1520" w:rsidP="00183AE3">
      <w:r w:rsidRPr="00F069B6">
        <w:t>N.B.: Sono valutabili massimo due (n. 2) attività con almeno il 75% della frequenza e con la Certificazione finale delle competenze acquisite.</w:t>
      </w:r>
    </w:p>
    <w:p w:rsidR="003F1520" w:rsidRPr="00F4006B" w:rsidRDefault="003F1520" w:rsidP="00183AE3">
      <w:pPr>
        <w:pStyle w:val="Paragrafoelenco"/>
        <w:numPr>
          <w:ilvl w:val="0"/>
          <w:numId w:val="28"/>
        </w:numPr>
      </w:pPr>
      <w:r w:rsidRPr="00F4006B">
        <w:t>Concorsi, gare e ogni altra iniziativa proposta dall’Istituzione scolastica</w:t>
      </w:r>
    </w:p>
    <w:p w:rsidR="003F1520" w:rsidRPr="0046418D" w:rsidRDefault="003F1520" w:rsidP="00183AE3">
      <w:pPr>
        <w:pStyle w:val="Paragrafoelenco"/>
        <w:numPr>
          <w:ilvl w:val="0"/>
          <w:numId w:val="25"/>
        </w:numPr>
      </w:pPr>
      <w:r w:rsidRPr="0046418D">
        <w:t xml:space="preserve">Open day </w:t>
      </w:r>
    </w:p>
    <w:p w:rsidR="003F1520" w:rsidRPr="0046418D" w:rsidRDefault="003F1520" w:rsidP="00183AE3">
      <w:pPr>
        <w:pStyle w:val="Paragrafoelenco"/>
        <w:numPr>
          <w:ilvl w:val="0"/>
          <w:numId w:val="27"/>
        </w:numPr>
      </w:pPr>
      <w:r w:rsidRPr="00F069B6">
        <w:t xml:space="preserve"> partecipazione a  3  giornate</w:t>
      </w:r>
      <w:r w:rsidRPr="00F069B6">
        <w:tab/>
      </w:r>
      <w:r w:rsidRPr="00F069B6">
        <w:tab/>
      </w:r>
      <w:r w:rsidRPr="00F069B6">
        <w:tab/>
      </w:r>
      <w:r w:rsidRPr="00F069B6">
        <w:tab/>
      </w:r>
      <w:r w:rsidRPr="00F069B6">
        <w:tab/>
      </w:r>
      <w:r w:rsidRPr="00F069B6">
        <w:tab/>
      </w:r>
      <w:r w:rsidRPr="0046418D">
        <w:t>0.20 punti</w:t>
      </w:r>
    </w:p>
    <w:p w:rsidR="003F1520" w:rsidRPr="0046418D" w:rsidRDefault="003F1520" w:rsidP="00183AE3">
      <w:pPr>
        <w:pStyle w:val="Paragrafoelenco"/>
        <w:numPr>
          <w:ilvl w:val="0"/>
          <w:numId w:val="27"/>
        </w:numPr>
      </w:pPr>
      <w:r w:rsidRPr="0046418D">
        <w:t xml:space="preserve"> partecipazione a  4  giornate</w:t>
      </w:r>
      <w:r w:rsidRPr="0046418D">
        <w:tab/>
      </w:r>
      <w:r w:rsidRPr="0046418D">
        <w:tab/>
      </w:r>
      <w:r w:rsidRPr="0046418D">
        <w:tab/>
      </w:r>
      <w:r w:rsidRPr="0046418D">
        <w:tab/>
      </w:r>
      <w:r w:rsidRPr="0046418D">
        <w:tab/>
      </w:r>
      <w:r w:rsidRPr="0046418D">
        <w:tab/>
        <w:t>0.30 punti</w:t>
      </w:r>
    </w:p>
    <w:p w:rsidR="00CB22F9" w:rsidRPr="00CB22F9" w:rsidRDefault="003F1520" w:rsidP="00183AE3">
      <w:pPr>
        <w:pStyle w:val="Paragrafoelenco"/>
        <w:numPr>
          <w:ilvl w:val="0"/>
          <w:numId w:val="25"/>
        </w:numPr>
      </w:pPr>
      <w:r w:rsidRPr="00F069B6">
        <w:t xml:space="preserve">Olimpiadi di matematica,ecc .…….. Centro sportivo scolastico, </w:t>
      </w:r>
    </w:p>
    <w:p w:rsidR="003F1520" w:rsidRPr="00F069B6" w:rsidRDefault="003F1520" w:rsidP="00183AE3">
      <w:r w:rsidRPr="00F069B6">
        <w:rPr>
          <w:b/>
        </w:rPr>
        <w:t>Concorsi letterari</w:t>
      </w:r>
      <w:r w:rsidRPr="00F069B6">
        <w:tab/>
      </w:r>
      <w:r>
        <w:t xml:space="preserve">                                                                       </w:t>
      </w:r>
      <w:r w:rsidRPr="00F069B6">
        <w:t>0.10 punti</w:t>
      </w:r>
    </w:p>
    <w:p w:rsidR="00CB22F9" w:rsidRDefault="003F1520" w:rsidP="00183AE3">
      <w:pPr>
        <w:pStyle w:val="Paragrafoelenco"/>
        <w:numPr>
          <w:ilvl w:val="0"/>
          <w:numId w:val="25"/>
        </w:numPr>
      </w:pPr>
      <w:r w:rsidRPr="00F069B6">
        <w:t xml:space="preserve">Organizzazione di convegni, conferenze e iniziative di carattere </w:t>
      </w:r>
    </w:p>
    <w:p w:rsidR="003F1520" w:rsidRDefault="003F1520" w:rsidP="00183AE3">
      <w:r w:rsidRPr="00F069B6">
        <w:t xml:space="preserve">culturale con attestati rilasciati dall’istituto </w:t>
      </w:r>
      <w:r w:rsidRPr="00F069B6">
        <w:tab/>
      </w:r>
      <w:r w:rsidR="00CB22F9">
        <w:tab/>
      </w:r>
      <w:r w:rsidRPr="00F069B6">
        <w:tab/>
      </w:r>
      <w:r w:rsidRPr="00F069B6">
        <w:tab/>
        <w:t>0.10 punti</w:t>
      </w:r>
    </w:p>
    <w:p w:rsidR="00CB22F9" w:rsidRPr="00F069B6" w:rsidRDefault="00CB22F9" w:rsidP="00183AE3"/>
    <w:p w:rsidR="003F1520" w:rsidRPr="00F069B6" w:rsidRDefault="003F1520" w:rsidP="00183AE3">
      <w:pPr>
        <w:pStyle w:val="Paragrafoelenco"/>
        <w:numPr>
          <w:ilvl w:val="0"/>
          <w:numId w:val="25"/>
        </w:numPr>
      </w:pPr>
      <w:r w:rsidRPr="00183AE3">
        <w:rPr>
          <w:b/>
        </w:rPr>
        <w:t>Attività di Orientamento (</w:t>
      </w:r>
      <w:r w:rsidRPr="00F4006B">
        <w:t>corsi di preparazione Test Universitari</w:t>
      </w:r>
      <w:r w:rsidRPr="00183AE3">
        <w:rPr>
          <w:b/>
        </w:rPr>
        <w:t>)</w:t>
      </w:r>
      <w:r w:rsidRPr="00F069B6">
        <w:t xml:space="preserve"> </w:t>
      </w:r>
      <w:r w:rsidRPr="00F069B6">
        <w:tab/>
      </w:r>
      <w:r>
        <w:t xml:space="preserve"> </w:t>
      </w:r>
      <w:r w:rsidR="00F4006B">
        <w:tab/>
      </w:r>
      <w:r w:rsidR="00F4006B" w:rsidRPr="00F069B6">
        <w:t>0.20 punti</w:t>
      </w:r>
      <w:r>
        <w:t xml:space="preserve"> </w:t>
      </w:r>
      <w:r w:rsidRPr="00F069B6">
        <w:tab/>
      </w:r>
      <w:r>
        <w:t xml:space="preserve">                                                                               </w:t>
      </w:r>
      <w:r w:rsidR="00F4006B">
        <w:t xml:space="preserve">                             </w:t>
      </w:r>
    </w:p>
    <w:p w:rsidR="003F1520" w:rsidRDefault="003F1520" w:rsidP="00183AE3">
      <w:r w:rsidRPr="00F069B6">
        <w:t>Dopo aver definito il credito si conviene, inoltre, di arrotondare all’unità superiore le frazioni pari o sup</w:t>
      </w:r>
      <w:r w:rsidRPr="00F069B6">
        <w:t>e</w:t>
      </w:r>
      <w:r w:rsidRPr="00F069B6">
        <w:t>riori a 5 decimi e all’unità inferiore quelle inferiori a 5 decimi.</w:t>
      </w:r>
    </w:p>
    <w:p w:rsidR="00CB22F9" w:rsidRDefault="00CB22F9" w:rsidP="00183AE3">
      <w:r>
        <w:t>L’attribuzione del credito scolastico avviene tenuto conto della nuova tabella  di cui all’ Allegato A del  D. lgs n. 62/2017</w:t>
      </w:r>
    </w:p>
    <w:p w:rsidR="00CB22F9" w:rsidRDefault="00CB22F9" w:rsidP="00183AE3"/>
    <w:tbl>
      <w:tblPr>
        <w:tblW w:w="0" w:type="auto"/>
        <w:tblLayout w:type="fixed"/>
        <w:tblLook w:val="0000" w:firstRow="0" w:lastRow="0" w:firstColumn="0" w:lastColumn="0" w:noHBand="0" w:noVBand="0"/>
      </w:tblPr>
      <w:tblGrid>
        <w:gridCol w:w="2461"/>
        <w:gridCol w:w="2465"/>
        <w:gridCol w:w="2461"/>
        <w:gridCol w:w="2466"/>
      </w:tblGrid>
      <w:tr w:rsidR="00CB22F9" w:rsidRPr="0059003C" w:rsidTr="005541F2">
        <w:trPr>
          <w:trHeight w:val="394"/>
        </w:trPr>
        <w:tc>
          <w:tcPr>
            <w:tcW w:w="2461"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rsidRPr="000F348B">
              <w:t>MEDIA dei VOTI</w:t>
            </w:r>
          </w:p>
        </w:tc>
        <w:tc>
          <w:tcPr>
            <w:tcW w:w="2465"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rsidRPr="000F348B">
              <w:t>III anno</w:t>
            </w:r>
          </w:p>
        </w:tc>
        <w:tc>
          <w:tcPr>
            <w:tcW w:w="2461"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rsidRPr="000F348B">
              <w:t>IV anno</w:t>
            </w:r>
          </w:p>
        </w:tc>
        <w:tc>
          <w:tcPr>
            <w:tcW w:w="2466"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rsidRPr="000F348B">
              <w:t>V anno</w:t>
            </w:r>
          </w:p>
        </w:tc>
      </w:tr>
      <w:tr w:rsidR="00CB22F9" w:rsidRPr="0059003C" w:rsidTr="005541F2">
        <w:trPr>
          <w:trHeight w:val="271"/>
        </w:trPr>
        <w:tc>
          <w:tcPr>
            <w:tcW w:w="2461"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rsidRPr="000F348B">
              <w:t xml:space="preserve">M </w:t>
            </w:r>
            <w:r>
              <w:t>&lt;</w:t>
            </w:r>
            <w:r w:rsidRPr="000F348B">
              <w:t xml:space="preserve"> 6</w:t>
            </w:r>
          </w:p>
        </w:tc>
        <w:tc>
          <w:tcPr>
            <w:tcW w:w="2465"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w:t>
            </w:r>
          </w:p>
        </w:tc>
        <w:tc>
          <w:tcPr>
            <w:tcW w:w="2461"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w:t>
            </w:r>
          </w:p>
        </w:tc>
        <w:tc>
          <w:tcPr>
            <w:tcW w:w="2466"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7</w:t>
            </w:r>
            <w:r w:rsidRPr="000F348B">
              <w:t xml:space="preserve"> </w:t>
            </w:r>
            <w:r>
              <w:t>-</w:t>
            </w:r>
            <w:r w:rsidRPr="000F348B">
              <w:t xml:space="preserve"> </w:t>
            </w:r>
            <w:r>
              <w:t>8</w:t>
            </w:r>
          </w:p>
        </w:tc>
      </w:tr>
      <w:tr w:rsidR="00CB22F9" w:rsidRPr="0059003C" w:rsidTr="005541F2">
        <w:trPr>
          <w:trHeight w:val="271"/>
        </w:trPr>
        <w:tc>
          <w:tcPr>
            <w:tcW w:w="2461"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lastRenderedPageBreak/>
              <w:t>M = 6</w:t>
            </w:r>
          </w:p>
        </w:tc>
        <w:tc>
          <w:tcPr>
            <w:tcW w:w="2465"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7- 8</w:t>
            </w:r>
          </w:p>
        </w:tc>
        <w:tc>
          <w:tcPr>
            <w:tcW w:w="2461"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8 – 9</w:t>
            </w:r>
          </w:p>
        </w:tc>
        <w:tc>
          <w:tcPr>
            <w:tcW w:w="2466"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9 - 10</w:t>
            </w:r>
          </w:p>
        </w:tc>
      </w:tr>
      <w:tr w:rsidR="00CB22F9" w:rsidRPr="0059003C" w:rsidTr="005541F2">
        <w:trPr>
          <w:trHeight w:val="276"/>
        </w:trPr>
        <w:tc>
          <w:tcPr>
            <w:tcW w:w="2461"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4F66D5" w:rsidRDefault="00CB22F9" w:rsidP="00183AE3">
            <w:pPr>
              <w:rPr>
                <w:rFonts w:ascii="Sylfaen"/>
              </w:rPr>
            </w:pPr>
            <m:oMathPara>
              <m:oMath>
                <m:r>
                  <m:rPr>
                    <m:sty m:val="p"/>
                  </m:rPr>
                  <w:rPr>
                    <w:rFonts w:ascii="Cambria Math" w:hAnsi="Cambria Math"/>
                  </w:rPr>
                  <m:t>6&lt;</m:t>
                </m:r>
                <m:r>
                  <w:rPr>
                    <w:rFonts w:ascii="Cambria Math" w:hAnsi="Cambria Math"/>
                  </w:rPr>
                  <m:t>M</m:t>
                </m:r>
                <m:r>
                  <m:rPr>
                    <m:sty m:val="p"/>
                  </m:rPr>
                  <w:rPr>
                    <w:rFonts w:ascii="Cambria Math" w:hAnsi="Cambria Math"/>
                  </w:rPr>
                  <m:t>≤7</m:t>
                </m:r>
              </m:oMath>
            </m:oMathPara>
          </w:p>
        </w:tc>
        <w:tc>
          <w:tcPr>
            <w:tcW w:w="2465"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8</w:t>
            </w:r>
            <w:r w:rsidRPr="000F348B">
              <w:t xml:space="preserve"> </w:t>
            </w:r>
            <w:r>
              <w:t>–</w:t>
            </w:r>
            <w:r w:rsidRPr="000F348B">
              <w:t xml:space="preserve"> </w:t>
            </w:r>
            <w:r>
              <w:t>9</w:t>
            </w:r>
          </w:p>
        </w:tc>
        <w:tc>
          <w:tcPr>
            <w:tcW w:w="2461"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9</w:t>
            </w:r>
            <w:r w:rsidRPr="000F348B">
              <w:t xml:space="preserve"> </w:t>
            </w:r>
            <w:r>
              <w:t>–</w:t>
            </w:r>
            <w:r w:rsidRPr="000F348B">
              <w:t xml:space="preserve"> </w:t>
            </w:r>
            <w:r>
              <w:t>10</w:t>
            </w:r>
          </w:p>
        </w:tc>
        <w:tc>
          <w:tcPr>
            <w:tcW w:w="2466"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10</w:t>
            </w:r>
            <w:r w:rsidRPr="000F348B">
              <w:t xml:space="preserve"> </w:t>
            </w:r>
            <w:r>
              <w:t>-</w:t>
            </w:r>
            <w:r w:rsidRPr="000F348B">
              <w:t xml:space="preserve"> </w:t>
            </w:r>
            <w:r>
              <w:t>11</w:t>
            </w:r>
          </w:p>
        </w:tc>
      </w:tr>
      <w:tr w:rsidR="00CB22F9" w:rsidRPr="0059003C" w:rsidTr="005541F2">
        <w:trPr>
          <w:trHeight w:val="266"/>
        </w:trPr>
        <w:tc>
          <w:tcPr>
            <w:tcW w:w="2461"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4F66D5" w:rsidRDefault="00CB22F9" w:rsidP="00183AE3">
            <w:pPr>
              <w:rPr>
                <w:rFonts w:ascii="Sylfaen"/>
              </w:rPr>
            </w:pPr>
            <m:oMathPara>
              <m:oMath>
                <m:r>
                  <m:rPr>
                    <m:sty m:val="p"/>
                  </m:rPr>
                  <w:rPr>
                    <w:rFonts w:ascii="Cambria Math" w:hAnsi="Cambria Math"/>
                  </w:rPr>
                  <m:t xml:space="preserve">7 &lt; </m:t>
                </m:r>
                <m:r>
                  <w:rPr>
                    <w:rFonts w:ascii="Cambria Math" w:hAnsi="Cambria Math"/>
                  </w:rPr>
                  <m:t>M</m:t>
                </m:r>
                <m:r>
                  <m:rPr>
                    <m:sty m:val="p"/>
                  </m:rPr>
                  <w:rPr>
                    <w:rFonts w:ascii="Cambria Math" w:hAnsi="Cambria Math"/>
                  </w:rPr>
                  <m:t>≤8</m:t>
                </m:r>
              </m:oMath>
            </m:oMathPara>
          </w:p>
        </w:tc>
        <w:tc>
          <w:tcPr>
            <w:tcW w:w="2465"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9</w:t>
            </w:r>
            <w:r w:rsidRPr="000F348B">
              <w:t xml:space="preserve"> </w:t>
            </w:r>
            <w:r>
              <w:t>–</w:t>
            </w:r>
            <w:r w:rsidRPr="000F348B">
              <w:t xml:space="preserve"> </w:t>
            </w:r>
            <w:r>
              <w:t>10</w:t>
            </w:r>
          </w:p>
        </w:tc>
        <w:tc>
          <w:tcPr>
            <w:tcW w:w="2461"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10</w:t>
            </w:r>
            <w:r w:rsidRPr="000F348B">
              <w:t xml:space="preserve"> </w:t>
            </w:r>
            <w:r>
              <w:t>–</w:t>
            </w:r>
            <w:r w:rsidRPr="000F348B">
              <w:t xml:space="preserve"> </w:t>
            </w:r>
            <w:r>
              <w:t>11</w:t>
            </w:r>
          </w:p>
        </w:tc>
        <w:tc>
          <w:tcPr>
            <w:tcW w:w="2466"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11</w:t>
            </w:r>
            <w:r w:rsidRPr="000F348B">
              <w:t xml:space="preserve"> </w:t>
            </w:r>
            <w:r>
              <w:t>-</w:t>
            </w:r>
            <w:r w:rsidRPr="000F348B">
              <w:t xml:space="preserve"> </w:t>
            </w:r>
            <w:r>
              <w:t>12</w:t>
            </w:r>
          </w:p>
        </w:tc>
      </w:tr>
      <w:tr w:rsidR="00CB22F9" w:rsidRPr="0059003C" w:rsidTr="005541F2">
        <w:trPr>
          <w:trHeight w:val="270"/>
        </w:trPr>
        <w:tc>
          <w:tcPr>
            <w:tcW w:w="2461"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4F66D5" w:rsidRDefault="00CB22F9" w:rsidP="00183AE3">
            <w:pPr>
              <w:rPr>
                <w:rFonts w:ascii="Sylfaen"/>
              </w:rPr>
            </w:pPr>
            <m:oMathPara>
              <m:oMath>
                <m:r>
                  <m:rPr>
                    <m:sty m:val="p"/>
                  </m:rPr>
                  <w:rPr>
                    <w:rFonts w:ascii="Cambria Math" w:hAnsi="Cambria Math"/>
                  </w:rPr>
                  <m:t>8&lt;</m:t>
                </m:r>
                <m:r>
                  <w:rPr>
                    <w:rFonts w:ascii="Cambria Math" w:hAnsi="Cambria Math"/>
                  </w:rPr>
                  <m:t>M</m:t>
                </m:r>
                <m:r>
                  <m:rPr>
                    <m:sty m:val="p"/>
                  </m:rPr>
                  <w:rPr>
                    <w:rFonts w:ascii="Cambria Math" w:hAnsi="Cambria Math"/>
                  </w:rPr>
                  <m:t>≤9</m:t>
                </m:r>
              </m:oMath>
            </m:oMathPara>
          </w:p>
        </w:tc>
        <w:tc>
          <w:tcPr>
            <w:tcW w:w="2465"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10</w:t>
            </w:r>
            <w:r w:rsidRPr="000F348B">
              <w:t xml:space="preserve"> </w:t>
            </w:r>
            <w:r>
              <w:t>–</w:t>
            </w:r>
            <w:r w:rsidRPr="000F348B">
              <w:t xml:space="preserve"> </w:t>
            </w:r>
            <w:r>
              <w:t>11</w:t>
            </w:r>
          </w:p>
        </w:tc>
        <w:tc>
          <w:tcPr>
            <w:tcW w:w="2461"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11</w:t>
            </w:r>
            <w:r w:rsidRPr="000F348B">
              <w:t xml:space="preserve"> </w:t>
            </w:r>
            <w:r>
              <w:t>–</w:t>
            </w:r>
            <w:r w:rsidRPr="000F348B">
              <w:t xml:space="preserve"> </w:t>
            </w:r>
            <w:r>
              <w:t>12</w:t>
            </w:r>
          </w:p>
        </w:tc>
        <w:tc>
          <w:tcPr>
            <w:tcW w:w="2466"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13</w:t>
            </w:r>
            <w:r w:rsidRPr="000F348B">
              <w:t xml:space="preserve"> </w:t>
            </w:r>
            <w:r>
              <w:t>-</w:t>
            </w:r>
            <w:r w:rsidRPr="000F348B">
              <w:t xml:space="preserve"> </w:t>
            </w:r>
            <w:r>
              <w:t>14</w:t>
            </w:r>
          </w:p>
        </w:tc>
      </w:tr>
      <w:tr w:rsidR="00CB22F9" w:rsidRPr="0059003C" w:rsidTr="005541F2">
        <w:trPr>
          <w:trHeight w:val="287"/>
        </w:trPr>
        <w:tc>
          <w:tcPr>
            <w:tcW w:w="2461"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4F66D5" w:rsidRDefault="00CB22F9" w:rsidP="00183AE3">
            <w:pPr>
              <w:rPr>
                <w:rFonts w:ascii="Sylfaen"/>
              </w:rPr>
            </w:pPr>
            <m:oMathPara>
              <m:oMath>
                <m:r>
                  <m:rPr>
                    <m:sty m:val="p"/>
                  </m:rPr>
                  <w:rPr>
                    <w:rFonts w:ascii="Cambria Math" w:hAnsi="Cambria Math"/>
                  </w:rPr>
                  <m:t xml:space="preserve">9 &lt; </m:t>
                </m:r>
                <m:r>
                  <w:rPr>
                    <w:rFonts w:ascii="Cambria Math" w:hAnsi="Cambria Math"/>
                  </w:rPr>
                  <m:t>M</m:t>
                </m:r>
                <m:r>
                  <m:rPr>
                    <m:sty m:val="p"/>
                  </m:rPr>
                  <w:rPr>
                    <w:rFonts w:ascii="Cambria Math" w:hAnsi="Cambria Math"/>
                  </w:rPr>
                  <m:t>≤10</m:t>
                </m:r>
              </m:oMath>
            </m:oMathPara>
          </w:p>
        </w:tc>
        <w:tc>
          <w:tcPr>
            <w:tcW w:w="2465"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11</w:t>
            </w:r>
            <w:r w:rsidRPr="000F348B">
              <w:t xml:space="preserve"> </w:t>
            </w:r>
            <w:r>
              <w:t>–</w:t>
            </w:r>
            <w:r w:rsidRPr="000F348B">
              <w:t xml:space="preserve"> </w:t>
            </w:r>
            <w:r>
              <w:t>12</w:t>
            </w:r>
          </w:p>
        </w:tc>
        <w:tc>
          <w:tcPr>
            <w:tcW w:w="2461"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12</w:t>
            </w:r>
            <w:r w:rsidRPr="000F348B">
              <w:t xml:space="preserve"> </w:t>
            </w:r>
            <w:r>
              <w:t>–</w:t>
            </w:r>
            <w:r w:rsidRPr="000F348B">
              <w:t xml:space="preserve"> </w:t>
            </w:r>
            <w:r>
              <w:t>13</w:t>
            </w:r>
          </w:p>
        </w:tc>
        <w:tc>
          <w:tcPr>
            <w:tcW w:w="2466" w:type="dxa"/>
            <w:tcBorders>
              <w:top w:val="single" w:sz="4" w:space="0" w:color="000001"/>
              <w:left w:val="single" w:sz="4" w:space="0" w:color="000001"/>
              <w:bottom w:val="single" w:sz="4" w:space="0" w:color="000001"/>
              <w:right w:val="single" w:sz="4" w:space="0" w:color="000001"/>
            </w:tcBorders>
            <w:shd w:val="clear" w:color="000000" w:fill="FFFFFF"/>
          </w:tcPr>
          <w:p w:rsidR="00CB22F9" w:rsidRPr="000F348B" w:rsidRDefault="00CB22F9" w:rsidP="00183AE3">
            <w:r>
              <w:t>14</w:t>
            </w:r>
            <w:r w:rsidRPr="000F348B">
              <w:t xml:space="preserve"> </w:t>
            </w:r>
            <w:r>
              <w:t>-</w:t>
            </w:r>
            <w:r w:rsidRPr="000F348B">
              <w:t xml:space="preserve"> </w:t>
            </w:r>
            <w:r>
              <w:t>15</w:t>
            </w:r>
          </w:p>
        </w:tc>
      </w:tr>
    </w:tbl>
    <w:p w:rsidR="00CB22F9" w:rsidRDefault="00CB22F9" w:rsidP="00183AE3"/>
    <w:p w:rsidR="00CB22F9" w:rsidRDefault="00CB22F9" w:rsidP="00183AE3">
      <w:r>
        <w:t>e della tabella di conversione del credito conseguito nel 3° e 4° anno prevista in uso nel corrente a.s.</w:t>
      </w:r>
    </w:p>
    <w:p w:rsidR="00CB22F9" w:rsidRDefault="00CB22F9" w:rsidP="00183AE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3549"/>
      </w:tblGrid>
      <w:tr w:rsidR="00CB22F9" w:rsidTr="00CB22F9">
        <w:trPr>
          <w:jc w:val="center"/>
        </w:trPr>
        <w:tc>
          <w:tcPr>
            <w:tcW w:w="0" w:type="auto"/>
          </w:tcPr>
          <w:p w:rsidR="00CB22F9" w:rsidRPr="007F3312" w:rsidRDefault="00CB22F9" w:rsidP="00183AE3">
            <w:r w:rsidRPr="007F3312">
              <w:t>Totale crediti</w:t>
            </w:r>
          </w:p>
          <w:p w:rsidR="00CB22F9" w:rsidRPr="007F3312" w:rsidRDefault="00CB22F9" w:rsidP="00183AE3">
            <w:r w:rsidRPr="007F3312">
              <w:t>conseguiti nel 3° e 4° anno</w:t>
            </w:r>
          </w:p>
        </w:tc>
        <w:tc>
          <w:tcPr>
            <w:tcW w:w="0" w:type="auto"/>
          </w:tcPr>
          <w:p w:rsidR="00CB22F9" w:rsidRPr="007F3312" w:rsidRDefault="00CB22F9" w:rsidP="00183AE3">
            <w:r w:rsidRPr="007F3312">
              <w:t>Nuovo credito</w:t>
            </w:r>
          </w:p>
          <w:p w:rsidR="00CB22F9" w:rsidRPr="007F3312" w:rsidRDefault="00CB22F9" w:rsidP="00183AE3">
            <w:r w:rsidRPr="007F3312">
              <w:t>attribuito sul totale del 3° e 4° anno</w:t>
            </w:r>
          </w:p>
        </w:tc>
      </w:tr>
      <w:tr w:rsidR="00CB22F9" w:rsidTr="00CB22F9">
        <w:trPr>
          <w:jc w:val="center"/>
        </w:trPr>
        <w:tc>
          <w:tcPr>
            <w:tcW w:w="0" w:type="auto"/>
          </w:tcPr>
          <w:p w:rsidR="00CB22F9" w:rsidRPr="007F3312" w:rsidRDefault="00CB22F9" w:rsidP="00183AE3">
            <w:r w:rsidRPr="007F3312">
              <w:t>6</w:t>
            </w:r>
          </w:p>
        </w:tc>
        <w:tc>
          <w:tcPr>
            <w:tcW w:w="0" w:type="auto"/>
          </w:tcPr>
          <w:p w:rsidR="00CB22F9" w:rsidRPr="007F3312" w:rsidRDefault="00CB22F9" w:rsidP="00183AE3">
            <w:r w:rsidRPr="007F3312">
              <w:t>15</w:t>
            </w:r>
          </w:p>
        </w:tc>
      </w:tr>
      <w:tr w:rsidR="00CB22F9" w:rsidTr="00CB22F9">
        <w:trPr>
          <w:jc w:val="center"/>
        </w:trPr>
        <w:tc>
          <w:tcPr>
            <w:tcW w:w="0" w:type="auto"/>
          </w:tcPr>
          <w:p w:rsidR="00CB22F9" w:rsidRPr="007F3312" w:rsidRDefault="00CB22F9" w:rsidP="00183AE3">
            <w:r w:rsidRPr="007F3312">
              <w:t>7</w:t>
            </w:r>
          </w:p>
        </w:tc>
        <w:tc>
          <w:tcPr>
            <w:tcW w:w="0" w:type="auto"/>
          </w:tcPr>
          <w:p w:rsidR="00CB22F9" w:rsidRPr="007F3312" w:rsidRDefault="00CB22F9" w:rsidP="00183AE3">
            <w:r w:rsidRPr="007F3312">
              <w:t>16</w:t>
            </w:r>
          </w:p>
        </w:tc>
      </w:tr>
      <w:tr w:rsidR="00CB22F9" w:rsidTr="00CB22F9">
        <w:trPr>
          <w:jc w:val="center"/>
        </w:trPr>
        <w:tc>
          <w:tcPr>
            <w:tcW w:w="0" w:type="auto"/>
          </w:tcPr>
          <w:p w:rsidR="00CB22F9" w:rsidRPr="007F3312" w:rsidRDefault="00CB22F9" w:rsidP="00183AE3">
            <w:r w:rsidRPr="007F3312">
              <w:t>8</w:t>
            </w:r>
          </w:p>
        </w:tc>
        <w:tc>
          <w:tcPr>
            <w:tcW w:w="0" w:type="auto"/>
          </w:tcPr>
          <w:p w:rsidR="00CB22F9" w:rsidRPr="007F3312" w:rsidRDefault="00CB22F9" w:rsidP="00183AE3">
            <w:r w:rsidRPr="007F3312">
              <w:t>17</w:t>
            </w:r>
          </w:p>
        </w:tc>
      </w:tr>
      <w:tr w:rsidR="00CB22F9" w:rsidTr="00CB22F9">
        <w:trPr>
          <w:jc w:val="center"/>
        </w:trPr>
        <w:tc>
          <w:tcPr>
            <w:tcW w:w="0" w:type="auto"/>
          </w:tcPr>
          <w:p w:rsidR="00CB22F9" w:rsidRPr="007F3312" w:rsidRDefault="00CB22F9" w:rsidP="00183AE3">
            <w:r w:rsidRPr="007F3312">
              <w:t>9</w:t>
            </w:r>
          </w:p>
        </w:tc>
        <w:tc>
          <w:tcPr>
            <w:tcW w:w="0" w:type="auto"/>
          </w:tcPr>
          <w:p w:rsidR="00CB22F9" w:rsidRPr="007F3312" w:rsidRDefault="00CB22F9" w:rsidP="00183AE3">
            <w:r w:rsidRPr="007F3312">
              <w:t>18</w:t>
            </w:r>
          </w:p>
        </w:tc>
      </w:tr>
      <w:tr w:rsidR="00CB22F9" w:rsidTr="00CB22F9">
        <w:trPr>
          <w:jc w:val="center"/>
        </w:trPr>
        <w:tc>
          <w:tcPr>
            <w:tcW w:w="0" w:type="auto"/>
          </w:tcPr>
          <w:p w:rsidR="00CB22F9" w:rsidRPr="007F3312" w:rsidRDefault="00CB22F9" w:rsidP="00183AE3">
            <w:r w:rsidRPr="007F3312">
              <w:t>10</w:t>
            </w:r>
          </w:p>
        </w:tc>
        <w:tc>
          <w:tcPr>
            <w:tcW w:w="0" w:type="auto"/>
          </w:tcPr>
          <w:p w:rsidR="00CB22F9" w:rsidRPr="007F3312" w:rsidRDefault="00CB22F9" w:rsidP="00183AE3">
            <w:r w:rsidRPr="007F3312">
              <w:t>19</w:t>
            </w:r>
          </w:p>
        </w:tc>
      </w:tr>
      <w:tr w:rsidR="00CB22F9" w:rsidTr="00CB22F9">
        <w:trPr>
          <w:jc w:val="center"/>
        </w:trPr>
        <w:tc>
          <w:tcPr>
            <w:tcW w:w="0" w:type="auto"/>
          </w:tcPr>
          <w:p w:rsidR="00CB22F9" w:rsidRPr="007F3312" w:rsidRDefault="00CB22F9" w:rsidP="00183AE3">
            <w:r w:rsidRPr="007F3312">
              <w:t>11</w:t>
            </w:r>
          </w:p>
        </w:tc>
        <w:tc>
          <w:tcPr>
            <w:tcW w:w="0" w:type="auto"/>
          </w:tcPr>
          <w:p w:rsidR="00CB22F9" w:rsidRPr="007F3312" w:rsidRDefault="00CB22F9" w:rsidP="00183AE3">
            <w:r w:rsidRPr="007F3312">
              <w:t>20</w:t>
            </w:r>
          </w:p>
        </w:tc>
      </w:tr>
      <w:tr w:rsidR="00CB22F9" w:rsidTr="00CB22F9">
        <w:trPr>
          <w:jc w:val="center"/>
        </w:trPr>
        <w:tc>
          <w:tcPr>
            <w:tcW w:w="0" w:type="auto"/>
          </w:tcPr>
          <w:p w:rsidR="00CB22F9" w:rsidRPr="007F3312" w:rsidRDefault="00CB22F9" w:rsidP="00183AE3">
            <w:r w:rsidRPr="007F3312">
              <w:t>12</w:t>
            </w:r>
          </w:p>
        </w:tc>
        <w:tc>
          <w:tcPr>
            <w:tcW w:w="0" w:type="auto"/>
          </w:tcPr>
          <w:p w:rsidR="00CB22F9" w:rsidRPr="007F3312" w:rsidRDefault="00CB22F9" w:rsidP="00183AE3">
            <w:r w:rsidRPr="007F3312">
              <w:t>21</w:t>
            </w:r>
          </w:p>
        </w:tc>
      </w:tr>
      <w:tr w:rsidR="00CB22F9" w:rsidTr="00CB22F9">
        <w:trPr>
          <w:jc w:val="center"/>
        </w:trPr>
        <w:tc>
          <w:tcPr>
            <w:tcW w:w="0" w:type="auto"/>
          </w:tcPr>
          <w:p w:rsidR="00CB22F9" w:rsidRPr="007F3312" w:rsidRDefault="00CB22F9" w:rsidP="00183AE3">
            <w:r w:rsidRPr="007F3312">
              <w:t>13</w:t>
            </w:r>
          </w:p>
        </w:tc>
        <w:tc>
          <w:tcPr>
            <w:tcW w:w="0" w:type="auto"/>
          </w:tcPr>
          <w:p w:rsidR="00CB22F9" w:rsidRPr="007F3312" w:rsidRDefault="00CB22F9" w:rsidP="00183AE3">
            <w:r w:rsidRPr="007F3312">
              <w:t>22</w:t>
            </w:r>
          </w:p>
        </w:tc>
      </w:tr>
      <w:tr w:rsidR="00CB22F9" w:rsidTr="00CB22F9">
        <w:trPr>
          <w:jc w:val="center"/>
        </w:trPr>
        <w:tc>
          <w:tcPr>
            <w:tcW w:w="0" w:type="auto"/>
          </w:tcPr>
          <w:p w:rsidR="00CB22F9" w:rsidRPr="007F3312" w:rsidRDefault="00CB22F9" w:rsidP="00183AE3">
            <w:r w:rsidRPr="007F3312">
              <w:t>14</w:t>
            </w:r>
          </w:p>
        </w:tc>
        <w:tc>
          <w:tcPr>
            <w:tcW w:w="0" w:type="auto"/>
          </w:tcPr>
          <w:p w:rsidR="00CB22F9" w:rsidRPr="007F3312" w:rsidRDefault="00CB22F9" w:rsidP="00183AE3">
            <w:r w:rsidRPr="007F3312">
              <w:t>23</w:t>
            </w:r>
          </w:p>
        </w:tc>
      </w:tr>
      <w:tr w:rsidR="00CB22F9" w:rsidTr="00CB22F9">
        <w:trPr>
          <w:jc w:val="center"/>
        </w:trPr>
        <w:tc>
          <w:tcPr>
            <w:tcW w:w="0" w:type="auto"/>
          </w:tcPr>
          <w:p w:rsidR="00CB22F9" w:rsidRPr="007F3312" w:rsidRDefault="00CB22F9" w:rsidP="00183AE3">
            <w:r w:rsidRPr="007F3312">
              <w:t>15</w:t>
            </w:r>
          </w:p>
        </w:tc>
        <w:tc>
          <w:tcPr>
            <w:tcW w:w="0" w:type="auto"/>
          </w:tcPr>
          <w:p w:rsidR="00CB22F9" w:rsidRPr="007F3312" w:rsidRDefault="00CB22F9" w:rsidP="00183AE3">
            <w:r w:rsidRPr="007F3312">
              <w:t>24</w:t>
            </w:r>
          </w:p>
        </w:tc>
      </w:tr>
      <w:tr w:rsidR="00CB22F9" w:rsidTr="00CB22F9">
        <w:trPr>
          <w:jc w:val="center"/>
        </w:trPr>
        <w:tc>
          <w:tcPr>
            <w:tcW w:w="0" w:type="auto"/>
          </w:tcPr>
          <w:p w:rsidR="00CB22F9" w:rsidRPr="007F3312" w:rsidRDefault="00CB22F9" w:rsidP="00183AE3">
            <w:r w:rsidRPr="007F3312">
              <w:t>16</w:t>
            </w:r>
          </w:p>
        </w:tc>
        <w:tc>
          <w:tcPr>
            <w:tcW w:w="0" w:type="auto"/>
          </w:tcPr>
          <w:p w:rsidR="00CB22F9" w:rsidRPr="007F3312" w:rsidRDefault="00CB22F9" w:rsidP="00183AE3">
            <w:r w:rsidRPr="007F3312">
              <w:t>25</w:t>
            </w:r>
          </w:p>
        </w:tc>
      </w:tr>
    </w:tbl>
    <w:p w:rsidR="00303DF4" w:rsidRPr="009461F3" w:rsidRDefault="00303DF4" w:rsidP="00183AE3"/>
    <w:p w:rsidR="00303DF4" w:rsidRPr="00303DF4" w:rsidRDefault="00303DF4" w:rsidP="00183AE3">
      <w:pPr>
        <w:rPr>
          <w:rFonts w:eastAsia="Calibri"/>
        </w:rPr>
      </w:pPr>
    </w:p>
    <w:p w:rsidR="00832812" w:rsidRPr="00183AE3" w:rsidRDefault="00FE7E81" w:rsidP="00174F46">
      <w:pPr>
        <w:pStyle w:val="Titolo2"/>
      </w:pPr>
      <w:bookmarkStart w:id="75" w:name="_Toc8485579"/>
      <w:r w:rsidRPr="00183AE3">
        <w:t xml:space="preserve">Simulazioni delle prove scritte: indicazioni ed osservazioni sullo svolgimento </w:t>
      </w:r>
      <w:r w:rsidR="0024382C" w:rsidRPr="00183AE3">
        <w:t xml:space="preserve"> </w:t>
      </w:r>
      <w:r w:rsidRPr="00183AE3">
        <w:t>delle simulazioni (e</w:t>
      </w:r>
      <w:r w:rsidR="006E1866" w:rsidRPr="00183AE3">
        <w:t>s. difficoltà incontrate, esiti</w:t>
      </w:r>
      <w:r w:rsidRPr="00183AE3">
        <w:t>)</w:t>
      </w:r>
      <w:bookmarkEnd w:id="75"/>
    </w:p>
    <w:p w:rsidR="003F1520" w:rsidRDefault="003F1520" w:rsidP="00DF27F4">
      <w:pPr>
        <w:pStyle w:val="Textbody"/>
        <w:spacing w:after="0" w:line="360" w:lineRule="auto"/>
        <w:jc w:val="both"/>
        <w:rPr>
          <w:rFonts w:ascii="Times New Roman" w:eastAsia="Calibri" w:hAnsi="Times New Roman" w:cs="Times New Roman"/>
          <w:b w:val="0"/>
          <w:bCs w:val="0"/>
          <w:color w:val="000000"/>
          <w:sz w:val="28"/>
          <w:szCs w:val="28"/>
        </w:rPr>
      </w:pPr>
    </w:p>
    <w:p w:rsidR="00303DF4" w:rsidRDefault="00B31DA2" w:rsidP="00183AE3">
      <w:r>
        <w:t>Le simulazioni delle</w:t>
      </w:r>
      <w:r w:rsidR="00303DF4" w:rsidRPr="0024382C">
        <w:t xml:space="preserve"> prove scritte sono state svolte regolarmente come da ind</w:t>
      </w:r>
      <w:r w:rsidR="00832812" w:rsidRPr="0024382C">
        <w:t>icazioni del Miur nelle s</w:t>
      </w:r>
      <w:r w:rsidR="00832812" w:rsidRPr="0024382C">
        <w:t>e</w:t>
      </w:r>
      <w:r w:rsidR="00832812" w:rsidRPr="0024382C">
        <w:t>guenti date</w:t>
      </w:r>
      <w:r w:rsidR="0024382C">
        <w:t>:</w:t>
      </w:r>
    </w:p>
    <w:p w:rsidR="00B31DA2" w:rsidRPr="0024382C" w:rsidRDefault="00B31DA2" w:rsidP="00183AE3"/>
    <w:tbl>
      <w:tblPr>
        <w:tblStyle w:val="Grigliatabella"/>
        <w:tblW w:w="0" w:type="auto"/>
        <w:jc w:val="center"/>
        <w:tblLook w:val="04A0" w:firstRow="1" w:lastRow="0" w:firstColumn="1" w:lastColumn="0" w:noHBand="0" w:noVBand="1"/>
      </w:tblPr>
      <w:tblGrid>
        <w:gridCol w:w="2891"/>
        <w:gridCol w:w="1984"/>
        <w:gridCol w:w="1984"/>
      </w:tblGrid>
      <w:tr w:rsidR="00B31DA2" w:rsidTr="00B31DA2">
        <w:trPr>
          <w:jc w:val="center"/>
        </w:trPr>
        <w:tc>
          <w:tcPr>
            <w:tcW w:w="2891" w:type="dxa"/>
          </w:tcPr>
          <w:p w:rsidR="00B31DA2" w:rsidRDefault="00B31DA2" w:rsidP="00183AE3">
            <w:pPr>
              <w:rPr>
                <w:rFonts w:eastAsia="Calibri"/>
              </w:rPr>
            </w:pPr>
          </w:p>
        </w:tc>
        <w:tc>
          <w:tcPr>
            <w:tcW w:w="1984" w:type="dxa"/>
          </w:tcPr>
          <w:p w:rsidR="00B31DA2" w:rsidRPr="00B31DA2" w:rsidRDefault="00B31DA2" w:rsidP="00183AE3">
            <w:pPr>
              <w:rPr>
                <w:rFonts w:ascii="Times New Roman" w:eastAsia="Calibri" w:hAnsi="Times New Roman"/>
                <w:sz w:val="28"/>
                <w:szCs w:val="28"/>
              </w:rPr>
            </w:pPr>
            <w:r w:rsidRPr="00B31DA2">
              <w:rPr>
                <w:rFonts w:ascii="Times New Roman" w:eastAsia="Calibri" w:hAnsi="Times New Roman"/>
                <w:sz w:val="26"/>
                <w:szCs w:val="26"/>
              </w:rPr>
              <w:t>1</w:t>
            </w:r>
            <w:r w:rsidRPr="00B31DA2">
              <w:rPr>
                <w:rFonts w:ascii="Times New Roman" w:eastAsia="Calibri" w:hAnsi="Times New Roman"/>
                <w:sz w:val="26"/>
                <w:szCs w:val="26"/>
                <w:vertAlign w:val="superscript"/>
              </w:rPr>
              <w:t>a</w:t>
            </w:r>
            <w:r w:rsidRPr="00B31DA2">
              <w:rPr>
                <w:rFonts w:ascii="Times New Roman" w:eastAsia="Calibri" w:hAnsi="Times New Roman"/>
                <w:sz w:val="26"/>
                <w:szCs w:val="26"/>
              </w:rPr>
              <w:t xml:space="preserve"> </w:t>
            </w:r>
            <w:r w:rsidRPr="00B31DA2">
              <w:t>Simulazione</w:t>
            </w:r>
          </w:p>
        </w:tc>
        <w:tc>
          <w:tcPr>
            <w:tcW w:w="1984" w:type="dxa"/>
          </w:tcPr>
          <w:p w:rsidR="00B31DA2" w:rsidRPr="00B31DA2" w:rsidRDefault="00B31DA2" w:rsidP="00183AE3">
            <w:pPr>
              <w:rPr>
                <w:rFonts w:ascii="Times New Roman" w:eastAsia="Calibri" w:hAnsi="Times New Roman"/>
                <w:sz w:val="28"/>
                <w:szCs w:val="28"/>
              </w:rPr>
            </w:pPr>
            <w:r w:rsidRPr="00B31DA2">
              <w:rPr>
                <w:rFonts w:ascii="Times New Roman" w:eastAsia="Calibri" w:hAnsi="Times New Roman"/>
                <w:sz w:val="26"/>
                <w:szCs w:val="26"/>
              </w:rPr>
              <w:t>2</w:t>
            </w:r>
            <w:r w:rsidRPr="00B31DA2">
              <w:rPr>
                <w:rFonts w:ascii="Times New Roman" w:eastAsia="Calibri" w:hAnsi="Times New Roman"/>
                <w:sz w:val="26"/>
                <w:szCs w:val="26"/>
                <w:vertAlign w:val="superscript"/>
              </w:rPr>
              <w:t>a</w:t>
            </w:r>
            <w:r w:rsidRPr="00B31DA2">
              <w:rPr>
                <w:rFonts w:ascii="Times New Roman" w:eastAsia="Calibri" w:hAnsi="Times New Roman"/>
                <w:sz w:val="26"/>
                <w:szCs w:val="26"/>
              </w:rPr>
              <w:t xml:space="preserve"> </w:t>
            </w:r>
            <w:r w:rsidRPr="00B31DA2">
              <w:t>Simulazione</w:t>
            </w:r>
          </w:p>
        </w:tc>
      </w:tr>
      <w:tr w:rsidR="00B31DA2" w:rsidTr="00B31DA2">
        <w:trPr>
          <w:trHeight w:val="567"/>
          <w:jc w:val="center"/>
        </w:trPr>
        <w:tc>
          <w:tcPr>
            <w:tcW w:w="2891" w:type="dxa"/>
          </w:tcPr>
          <w:p w:rsidR="00B31DA2" w:rsidRDefault="00B31DA2" w:rsidP="00183AE3">
            <w:pPr>
              <w:rPr>
                <w:rFonts w:eastAsia="Calibri"/>
              </w:rPr>
            </w:pPr>
            <w:r>
              <w:rPr>
                <w:rFonts w:eastAsia="Calibri"/>
              </w:rPr>
              <w:t>Prima Prova scritta</w:t>
            </w:r>
          </w:p>
        </w:tc>
        <w:tc>
          <w:tcPr>
            <w:tcW w:w="1984" w:type="dxa"/>
            <w:vAlign w:val="center"/>
          </w:tcPr>
          <w:p w:rsidR="00B31DA2" w:rsidRDefault="00B31DA2" w:rsidP="00183AE3">
            <w:pPr>
              <w:rPr>
                <w:rFonts w:ascii="Times New Roman" w:eastAsia="Calibri" w:hAnsi="Times New Roman"/>
                <w:b/>
                <w:color w:val="FF0000"/>
                <w:sz w:val="28"/>
                <w:szCs w:val="28"/>
              </w:rPr>
            </w:pPr>
            <w:r w:rsidRPr="00F87F87">
              <w:t>19/02/2019</w:t>
            </w:r>
          </w:p>
        </w:tc>
        <w:tc>
          <w:tcPr>
            <w:tcW w:w="1984" w:type="dxa"/>
            <w:vAlign w:val="center"/>
          </w:tcPr>
          <w:p w:rsidR="00B31DA2" w:rsidRDefault="00B31DA2" w:rsidP="00183AE3">
            <w:pPr>
              <w:rPr>
                <w:rFonts w:ascii="Times New Roman" w:eastAsia="Calibri" w:hAnsi="Times New Roman"/>
                <w:b/>
                <w:color w:val="FF0000"/>
                <w:sz w:val="28"/>
                <w:szCs w:val="28"/>
              </w:rPr>
            </w:pPr>
            <w:r w:rsidRPr="00F87F87">
              <w:t>26/03/2019</w:t>
            </w:r>
          </w:p>
        </w:tc>
      </w:tr>
      <w:tr w:rsidR="00B31DA2" w:rsidTr="00B31DA2">
        <w:trPr>
          <w:trHeight w:val="567"/>
          <w:jc w:val="center"/>
        </w:trPr>
        <w:tc>
          <w:tcPr>
            <w:tcW w:w="2891" w:type="dxa"/>
          </w:tcPr>
          <w:p w:rsidR="00B31DA2" w:rsidRDefault="00B31DA2" w:rsidP="00183AE3">
            <w:pPr>
              <w:rPr>
                <w:rFonts w:eastAsia="Calibri"/>
              </w:rPr>
            </w:pPr>
            <w:r>
              <w:rPr>
                <w:rFonts w:eastAsia="Calibri"/>
              </w:rPr>
              <w:t>Seconda</w:t>
            </w:r>
            <w:r w:rsidRPr="0024382C">
              <w:rPr>
                <w:rFonts w:eastAsia="Calibri"/>
              </w:rPr>
              <w:t xml:space="preserve"> Prova </w:t>
            </w:r>
            <w:r>
              <w:rPr>
                <w:rFonts w:eastAsia="Calibri"/>
              </w:rPr>
              <w:t>scritta</w:t>
            </w:r>
          </w:p>
        </w:tc>
        <w:tc>
          <w:tcPr>
            <w:tcW w:w="1984" w:type="dxa"/>
            <w:vAlign w:val="center"/>
          </w:tcPr>
          <w:p w:rsidR="00B31DA2" w:rsidRPr="00B31DA2" w:rsidRDefault="00B31DA2" w:rsidP="00183AE3">
            <w:r w:rsidRPr="00B31DA2">
              <w:t>28/02/2019</w:t>
            </w:r>
          </w:p>
        </w:tc>
        <w:tc>
          <w:tcPr>
            <w:tcW w:w="1984" w:type="dxa"/>
            <w:vAlign w:val="center"/>
          </w:tcPr>
          <w:p w:rsidR="00B31DA2" w:rsidRDefault="00B31DA2" w:rsidP="00183AE3">
            <w:pPr>
              <w:rPr>
                <w:rFonts w:ascii="Times New Roman" w:eastAsia="Calibri" w:hAnsi="Times New Roman"/>
                <w:b/>
                <w:color w:val="FF0000"/>
                <w:sz w:val="28"/>
                <w:szCs w:val="28"/>
              </w:rPr>
            </w:pPr>
            <w:r w:rsidRPr="00F87F87">
              <w:t>02/04/2019</w:t>
            </w:r>
          </w:p>
        </w:tc>
      </w:tr>
      <w:tr w:rsidR="00B31DA2" w:rsidTr="00B31DA2">
        <w:trPr>
          <w:jc w:val="center"/>
        </w:trPr>
        <w:tc>
          <w:tcPr>
            <w:tcW w:w="2891" w:type="dxa"/>
          </w:tcPr>
          <w:p w:rsidR="00B31DA2" w:rsidRDefault="00B31DA2" w:rsidP="00183AE3">
            <w:pPr>
              <w:rPr>
                <w:rFonts w:eastAsia="Calibri"/>
              </w:rPr>
            </w:pPr>
            <w:r>
              <w:rPr>
                <w:rFonts w:eastAsia="Calibri"/>
              </w:rPr>
              <w:t>Colloquio</w:t>
            </w:r>
          </w:p>
        </w:tc>
        <w:tc>
          <w:tcPr>
            <w:tcW w:w="1984" w:type="dxa"/>
          </w:tcPr>
          <w:p w:rsidR="00B31DA2" w:rsidRDefault="00B31DA2" w:rsidP="00183AE3">
            <w:pPr>
              <w:rPr>
                <w:rFonts w:ascii="Times New Roman" w:eastAsia="Calibri" w:hAnsi="Times New Roman"/>
                <w:b/>
                <w:color w:val="FF0000"/>
                <w:sz w:val="28"/>
                <w:szCs w:val="28"/>
              </w:rPr>
            </w:pPr>
            <w:r>
              <w:t>09-10</w:t>
            </w:r>
            <w:r w:rsidRPr="00F87F87">
              <w:t>/0</w:t>
            </w:r>
            <w:r>
              <w:t>5</w:t>
            </w:r>
            <w:r w:rsidRPr="00F87F87">
              <w:t>/2019</w:t>
            </w:r>
          </w:p>
        </w:tc>
        <w:tc>
          <w:tcPr>
            <w:tcW w:w="1984" w:type="dxa"/>
          </w:tcPr>
          <w:p w:rsidR="00B31DA2" w:rsidRDefault="00B31DA2" w:rsidP="00183AE3">
            <w:pPr>
              <w:rPr>
                <w:rFonts w:eastAsia="Calibri"/>
              </w:rPr>
            </w:pPr>
          </w:p>
        </w:tc>
      </w:tr>
    </w:tbl>
    <w:p w:rsidR="00F87F87" w:rsidRDefault="00F87F87" w:rsidP="00183AE3"/>
    <w:p w:rsidR="000B67EF" w:rsidRDefault="000B67EF" w:rsidP="00183AE3"/>
    <w:p w:rsidR="000B67EF" w:rsidRDefault="000B67EF" w:rsidP="00183AE3"/>
    <w:p w:rsidR="00832812" w:rsidRPr="0024382C" w:rsidRDefault="00832812" w:rsidP="00183AE3">
      <w:r w:rsidRPr="0024382C">
        <w:t>Durante le simulazioni sono state ris</w:t>
      </w:r>
      <w:r w:rsidR="006E1866" w:rsidRPr="0024382C">
        <w:t xml:space="preserve">contrate le seguenti </w:t>
      </w:r>
      <w:r w:rsidR="00B31DA2">
        <w:t>criticità</w:t>
      </w:r>
      <w:r w:rsidRPr="0024382C">
        <w:t xml:space="preserve">:  </w:t>
      </w:r>
    </w:p>
    <w:p w:rsidR="003F1520" w:rsidRDefault="003F1520" w:rsidP="009461F3">
      <w:pPr>
        <w:pStyle w:val="Standard"/>
        <w:jc w:val="both"/>
        <w:rPr>
          <w:rFonts w:ascii="Times New Roman" w:eastAsia="Calibri" w:hAnsi="Times New Roman" w:cs="Times New Roman"/>
          <w:b w:val="0"/>
          <w:bCs w:val="0"/>
          <w:color w:val="FF0000"/>
          <w:sz w:val="28"/>
          <w:szCs w:val="28"/>
        </w:rPr>
      </w:pPr>
    </w:p>
    <w:p w:rsidR="006E1866" w:rsidRPr="0024382C" w:rsidRDefault="003F1520" w:rsidP="00183AE3">
      <w:r w:rsidRPr="0024382C">
        <w:t>……………………………………….</w:t>
      </w:r>
    </w:p>
    <w:p w:rsidR="00CF17EE" w:rsidRDefault="00CF17EE" w:rsidP="00D05EDA">
      <w:pPr>
        <w:pStyle w:val="Standard"/>
        <w:rPr>
          <w:rFonts w:ascii="Times New Roman" w:eastAsia="Calibri" w:hAnsi="Times New Roman" w:cs="Times New Roman"/>
          <w:bCs w:val="0"/>
          <w:color w:val="000000"/>
          <w:sz w:val="28"/>
          <w:szCs w:val="28"/>
        </w:rPr>
      </w:pPr>
    </w:p>
    <w:p w:rsidR="00341FB3" w:rsidRPr="0024382C" w:rsidRDefault="00FE7E81" w:rsidP="00174F46">
      <w:pPr>
        <w:pStyle w:val="Titolo2"/>
        <w:rPr>
          <w:sz w:val="24"/>
          <w:szCs w:val="24"/>
        </w:rPr>
      </w:pPr>
      <w:bookmarkStart w:id="76" w:name="_Toc8485580"/>
      <w:r w:rsidRPr="0024382C">
        <w:t xml:space="preserve">Altre eventuali attività in preparazione dell’esame di stato </w:t>
      </w:r>
      <w:r w:rsidRPr="0024382C">
        <w:rPr>
          <w:sz w:val="24"/>
          <w:szCs w:val="24"/>
        </w:rPr>
        <w:t>(es. simulazioni colloquio)</w:t>
      </w:r>
      <w:bookmarkEnd w:id="76"/>
    </w:p>
    <w:p w:rsidR="00D05EDA" w:rsidRPr="0024382C" w:rsidRDefault="002B05BE" w:rsidP="00183AE3">
      <w:r w:rsidRPr="0024382C">
        <w:t xml:space="preserve">Per quanto concerne il colloquio il Consiglio di Classe ha fatto riferimento a quanto stabilito dal Decreto MIUR 37/2019 e ha svolto una simulazione specifica in data </w:t>
      </w:r>
      <w:r w:rsidR="003F1520" w:rsidRPr="0024382C">
        <w:t>9-10/05/2019</w:t>
      </w:r>
    </w:p>
    <w:p w:rsidR="003F1520" w:rsidRPr="009461F3" w:rsidRDefault="003F1520" w:rsidP="00D05EDA">
      <w:pPr>
        <w:pStyle w:val="Standard"/>
        <w:jc w:val="both"/>
        <w:rPr>
          <w:rFonts w:ascii="Times New Roman" w:eastAsia="Calibri" w:hAnsi="Times New Roman" w:cs="Times New Roman"/>
          <w:b w:val="0"/>
          <w:bCs w:val="0"/>
          <w:color w:val="FF0000"/>
          <w:sz w:val="28"/>
          <w:szCs w:val="28"/>
        </w:rPr>
      </w:pPr>
    </w:p>
    <w:p w:rsidR="00D05EDA" w:rsidRPr="0024382C" w:rsidRDefault="00D05EDA" w:rsidP="00183AE3">
      <w:r w:rsidRPr="0024382C">
        <w:t>Sono state spiegate ai vari studenti le fasi previste per il colloquio finale secondo quanto indicato ne</w:t>
      </w:r>
      <w:r w:rsidR="007139BA" w:rsidRPr="0024382C">
        <w:t>ll’OM del MIUR n°</w:t>
      </w:r>
      <w:r w:rsidR="00EC648A" w:rsidRPr="0024382C">
        <w:t xml:space="preserve"> </w:t>
      </w:r>
      <w:r w:rsidR="007139BA" w:rsidRPr="0024382C">
        <w:t>205 del 2019, che si riportano:</w:t>
      </w:r>
    </w:p>
    <w:p w:rsidR="00D05EDA" w:rsidRPr="00D05EDA" w:rsidRDefault="00D05EDA" w:rsidP="00D05EDA">
      <w:pPr>
        <w:pStyle w:val="Standard"/>
        <w:jc w:val="both"/>
        <w:rPr>
          <w:rFonts w:ascii="Times New Roman" w:eastAsia="Calibri" w:hAnsi="Times New Roman" w:cs="Times New Roman"/>
          <w:b w:val="0"/>
          <w:bCs w:val="0"/>
          <w:color w:val="000000"/>
          <w:sz w:val="28"/>
          <w:szCs w:val="28"/>
        </w:rPr>
      </w:pPr>
    </w:p>
    <w:p w:rsidR="00D05EDA" w:rsidRPr="0024382C" w:rsidRDefault="007139BA" w:rsidP="00183AE3">
      <w:pPr>
        <w:pStyle w:val="Paragrafoelenco"/>
        <w:numPr>
          <w:ilvl w:val="0"/>
          <w:numId w:val="34"/>
        </w:numPr>
      </w:pPr>
      <w:r w:rsidRPr="0024382C">
        <w:t>“</w:t>
      </w:r>
      <w:r w:rsidR="00D05EDA" w:rsidRPr="0024382C">
        <w:t>A tal fine, il CdC propone al Candidato, secondo le modalità specificate di seguito di analizzare testi, documenti, esperienze, progetti e problemi per verificare l’acquisizione dei contenuti e dei metodi propri e delle singole discipline, n</w:t>
      </w:r>
      <w:r w:rsidR="006E1866" w:rsidRPr="0024382C">
        <w:t>onché la capacità di utilizzare</w:t>
      </w:r>
      <w:r w:rsidR="00D05EDA" w:rsidRPr="0024382C">
        <w:t xml:space="preserve"> le conoscenze acquisite e metterle in relazione per argomentare in maniera critica e personale, utilizzando anche la lingua straniera. </w:t>
      </w:r>
    </w:p>
    <w:p w:rsidR="00D05EDA" w:rsidRPr="0024382C" w:rsidRDefault="00D05EDA" w:rsidP="00183AE3">
      <w:pPr>
        <w:pStyle w:val="Paragrafoelenco"/>
        <w:numPr>
          <w:ilvl w:val="0"/>
          <w:numId w:val="34"/>
        </w:numPr>
      </w:pPr>
      <w:r w:rsidRPr="0024382C">
        <w:t>Nell’ambito del colloquio, il candidato interno espone, inoltre, mediante una breve relazione a/o elaborato multimediale, le esperienze svolte nell’ambito dei percorsi per le compete</w:t>
      </w:r>
      <w:r w:rsidR="006E1866" w:rsidRPr="0024382C">
        <w:t>nze trasversali acquisite (PTCO</w:t>
      </w:r>
      <w:r w:rsidRPr="0024382C">
        <w:t>, D.Lgs 77/2005 – ex ASL). In tale relazione e/ elaborato il candidato oltre ad ill</w:t>
      </w:r>
      <w:r w:rsidRPr="0024382C">
        <w:t>u</w:t>
      </w:r>
      <w:r w:rsidRPr="0024382C">
        <w:t>strare natura e caratteristiche delle attività svolte e a correlarle alle competenze specifiche e tr</w:t>
      </w:r>
      <w:r w:rsidRPr="0024382C">
        <w:t>a</w:t>
      </w:r>
      <w:r w:rsidRPr="0024382C">
        <w:t xml:space="preserve">sversali acquisite, </w:t>
      </w:r>
      <w:r w:rsidR="009461F3" w:rsidRPr="0024382C">
        <w:t>sviluppa una riflessione in un’</w:t>
      </w:r>
      <w:r w:rsidR="006E1866" w:rsidRPr="0024382C">
        <w:t xml:space="preserve">ottica orientativa </w:t>
      </w:r>
      <w:r w:rsidRPr="0024382C">
        <w:t>sulla significatività e sulla ricad</w:t>
      </w:r>
      <w:r w:rsidRPr="0024382C">
        <w:t>u</w:t>
      </w:r>
      <w:r w:rsidRPr="0024382C">
        <w:t>ta di tali attività, sulle</w:t>
      </w:r>
      <w:r w:rsidRPr="0024382C">
        <w:rPr>
          <w:rFonts w:ascii="Times New Roman" w:eastAsia="Calibri" w:hAnsi="Times New Roman"/>
          <w:i/>
          <w:color w:val="000000"/>
          <w:sz w:val="28"/>
          <w:szCs w:val="28"/>
        </w:rPr>
        <w:t xml:space="preserve"> </w:t>
      </w:r>
      <w:r w:rsidRPr="0024382C">
        <w:t>opportunità di studio e /o lavoro post-diploma.</w:t>
      </w:r>
    </w:p>
    <w:p w:rsidR="00D05EDA" w:rsidRPr="0024382C" w:rsidRDefault="00D05EDA" w:rsidP="00183AE3">
      <w:pPr>
        <w:pStyle w:val="Paragrafoelenco"/>
        <w:numPr>
          <w:ilvl w:val="0"/>
          <w:numId w:val="34"/>
        </w:numPr>
      </w:pPr>
      <w:r w:rsidRPr="0024382C">
        <w:t>Per il candidato esterno la commissione di ES tiene conto degli eventuali percorsi per le compete</w:t>
      </w:r>
      <w:r w:rsidRPr="0024382C">
        <w:t>n</w:t>
      </w:r>
      <w:r w:rsidRPr="0024382C">
        <w:t>ze trasversali e per l’orientamento o ad esso assimilabili, che il candidato può esporre attraverso una breve relazione e/o un elaborato multimediale.</w:t>
      </w:r>
    </w:p>
    <w:p w:rsidR="00D05EDA" w:rsidRPr="0024382C" w:rsidRDefault="00D05EDA" w:rsidP="00183AE3">
      <w:pPr>
        <w:pStyle w:val="Paragrafoelenco"/>
        <w:numPr>
          <w:ilvl w:val="0"/>
          <w:numId w:val="34"/>
        </w:numPr>
      </w:pPr>
      <w:r w:rsidRPr="0024382C">
        <w:t>Parte del colloquio è inoltre dedicata a</w:t>
      </w:r>
      <w:r w:rsidR="009461F3" w:rsidRPr="0024382C">
        <w:t>lle attività, ai percorsi ed ai</w:t>
      </w:r>
      <w:r w:rsidRPr="0024382C">
        <w:t xml:space="preserve"> progetti svolti nell’ambito di Ci</w:t>
      </w:r>
      <w:r w:rsidRPr="0024382C">
        <w:t>t</w:t>
      </w:r>
      <w:r w:rsidRPr="0024382C">
        <w:t>tadinanza e Costituzione, inseriti nel percorso scolastico secondo quanto previsto dalla Legge 169/200</w:t>
      </w:r>
      <w:r w:rsidR="006E1866" w:rsidRPr="0024382C">
        <w:t>8, illustrati in tale documento</w:t>
      </w:r>
      <w:r w:rsidRPr="0024382C">
        <w:t xml:space="preserve"> ed attuate in coerenza con il PTOF. </w:t>
      </w:r>
    </w:p>
    <w:p w:rsidR="00D05EDA" w:rsidRPr="0024382C" w:rsidRDefault="00D05EDA" w:rsidP="00183AE3">
      <w:pPr>
        <w:pStyle w:val="Paragrafoelenco"/>
        <w:numPr>
          <w:ilvl w:val="0"/>
          <w:numId w:val="34"/>
        </w:numPr>
      </w:pPr>
      <w:r w:rsidRPr="0024382C">
        <w:t>Il colloquio prende avvio dai materiali, spunti, di cui sopra scelti dal CdC attinenti alle Linee Guida per gli istituti tecnici e gli istituti professionali, in un’unica soluzione temporale. Il CdC cura l’equilibrata articolazione e durata delle fasi del colloquio e il coinvolgimento delle diverse discipl</w:t>
      </w:r>
      <w:r w:rsidRPr="0024382C">
        <w:t>i</w:t>
      </w:r>
      <w:r w:rsidRPr="0024382C">
        <w:t>ne, evitando però una rigida distinzione tra le stesse. Si precisa che i materiali costituiscono solo spunto per il colloquio, che si sviluppa in una piu’ ampia e distesa trattazione di carattere plurid</w:t>
      </w:r>
      <w:r w:rsidRPr="0024382C">
        <w:t>i</w:t>
      </w:r>
      <w:r w:rsidRPr="0024382C">
        <w:t>sciplinare che possa esplicitare al meglio il conseguimento del profilo educativo, culturale e profe</w:t>
      </w:r>
      <w:r w:rsidRPr="0024382C">
        <w:t>s</w:t>
      </w:r>
      <w:r w:rsidRPr="0024382C">
        <w:t>sionale dello studente. Affinchè il coinvolgimento sia quanto piu’ possibile ed ampio, i commissari interni ed esterni conducono l’esame in tutte le</w:t>
      </w:r>
      <w:r w:rsidRPr="0024382C">
        <w:rPr>
          <w:b/>
        </w:rPr>
        <w:t xml:space="preserve"> </w:t>
      </w:r>
      <w:r w:rsidRPr="0024382C">
        <w:t>discipline per le quali hanno titolo, anche per la d</w:t>
      </w:r>
      <w:r w:rsidRPr="0024382C">
        <w:t>i</w:t>
      </w:r>
      <w:r w:rsidRPr="0024382C">
        <w:t xml:space="preserve">scussione degli elaborati relativi alle prove scritte. </w:t>
      </w:r>
    </w:p>
    <w:p w:rsidR="007139BA" w:rsidRPr="0024382C" w:rsidRDefault="00D05EDA" w:rsidP="00183AE3">
      <w:pPr>
        <w:pStyle w:val="Paragrafoelenco"/>
        <w:numPr>
          <w:ilvl w:val="0"/>
          <w:numId w:val="34"/>
        </w:numPr>
      </w:pPr>
      <w:r w:rsidRPr="0024382C">
        <w:t>La scelta da parte del CdC (commissione) dei materiali di cui sopra da proporre al candidato ha l’obiettivo di favorire la trattazione dei nodi concettuali ed i nuclei tematici fondamentali caratt</w:t>
      </w:r>
      <w:r w:rsidRPr="0024382C">
        <w:t>e</w:t>
      </w:r>
      <w:r w:rsidRPr="0024382C">
        <w:t>rizzanti le diverse dis</w:t>
      </w:r>
      <w:r w:rsidR="007139BA" w:rsidRPr="0024382C">
        <w:t>cipline.</w:t>
      </w:r>
    </w:p>
    <w:p w:rsidR="000901A6" w:rsidRDefault="00D05EDA" w:rsidP="00183AE3">
      <w:pPr>
        <w:pStyle w:val="Paragrafoelenco"/>
        <w:numPr>
          <w:ilvl w:val="0"/>
          <w:numId w:val="34"/>
        </w:numPr>
      </w:pPr>
      <w:r w:rsidRPr="0024382C">
        <w:t xml:space="preserve">Per la conduzione del colloquio e delle prove scritte per gli alunni diversamente abili (Legge 104/1992) e DSA (Legge 170/2010) certificati si fa riferimento rispettivamente al PEI ed </w:t>
      </w:r>
      <w:r w:rsidR="007139BA" w:rsidRPr="0024382C">
        <w:t>al PdP di ogni singolo discente”.</w:t>
      </w:r>
    </w:p>
    <w:p w:rsidR="00F87F87" w:rsidRPr="0024382C" w:rsidRDefault="00F87F87" w:rsidP="00183AE3">
      <w:pPr>
        <w:pStyle w:val="Paragrafoelenco"/>
      </w:pPr>
    </w:p>
    <w:p w:rsidR="00341FB3" w:rsidRPr="0024382C" w:rsidRDefault="00341FB3" w:rsidP="00174F46">
      <w:pPr>
        <w:pStyle w:val="Titolo2"/>
        <w:rPr>
          <w:sz w:val="24"/>
          <w:szCs w:val="24"/>
        </w:rPr>
      </w:pPr>
      <w:bookmarkStart w:id="77" w:name="_Toc8485581"/>
      <w:r w:rsidRPr="0024382C">
        <w:lastRenderedPageBreak/>
        <w:t xml:space="preserve">Materiali proposti sulla base del percorso didattico della classe per </w:t>
      </w:r>
      <w:r w:rsidR="000901A6" w:rsidRPr="0024382C">
        <w:t xml:space="preserve">la simulazione del colloquio  </w:t>
      </w:r>
      <w:r w:rsidR="000901A6" w:rsidRPr="0024382C">
        <w:rPr>
          <w:sz w:val="24"/>
          <w:szCs w:val="24"/>
        </w:rPr>
        <w:t>(</w:t>
      </w:r>
      <w:r w:rsidRPr="0024382C">
        <w:rPr>
          <w:sz w:val="24"/>
          <w:szCs w:val="24"/>
        </w:rPr>
        <w:t>D.M. 37/2019, art. 2, comma 5)</w:t>
      </w:r>
      <w:bookmarkEnd w:id="77"/>
    </w:p>
    <w:p w:rsidR="00832812" w:rsidRPr="00D51CA3" w:rsidRDefault="003F1520" w:rsidP="00174F46">
      <w:pPr>
        <w:pStyle w:val="Titolo1"/>
      </w:pPr>
      <w:bookmarkStart w:id="78" w:name="_Toc8457570"/>
      <w:bookmarkStart w:id="79" w:name="_Toc8459091"/>
      <w:bookmarkStart w:id="80" w:name="_Toc8473976"/>
      <w:bookmarkStart w:id="81" w:name="_Toc8474499"/>
      <w:bookmarkStart w:id="82" w:name="_Toc8485582"/>
      <w:r w:rsidRPr="00D51CA3">
        <w:t>(Elencare i materiali effettivamente utilizzati durante la simulazione)</w:t>
      </w:r>
      <w:bookmarkEnd w:id="78"/>
      <w:bookmarkEnd w:id="79"/>
      <w:bookmarkEnd w:id="80"/>
      <w:bookmarkEnd w:id="81"/>
      <w:bookmarkEnd w:id="82"/>
    </w:p>
    <w:p w:rsidR="003F1520" w:rsidRPr="003F1520" w:rsidRDefault="003F1520" w:rsidP="003F1520">
      <w:pPr>
        <w:pStyle w:val="Textbody"/>
      </w:pPr>
    </w:p>
    <w:tbl>
      <w:tblPr>
        <w:tblStyle w:val="Grigliamedia2-Colore6"/>
        <w:tblW w:w="0" w:type="auto"/>
        <w:tblLayout w:type="fixed"/>
        <w:tblLook w:val="04A0" w:firstRow="1" w:lastRow="0" w:firstColumn="1" w:lastColumn="0" w:noHBand="0" w:noVBand="1"/>
      </w:tblPr>
      <w:tblGrid>
        <w:gridCol w:w="1384"/>
        <w:gridCol w:w="4139"/>
        <w:gridCol w:w="1701"/>
        <w:gridCol w:w="3019"/>
      </w:tblGrid>
      <w:tr w:rsidR="00832812" w:rsidRPr="00832812" w:rsidTr="00B31DA2">
        <w:trPr>
          <w:cnfStyle w:val="100000000000" w:firstRow="1" w:lastRow="0" w:firstColumn="0" w:lastColumn="0" w:oddVBand="0" w:evenVBand="0" w:oddHBand="0" w:evenHBand="0" w:firstRowFirstColumn="0" w:firstRowLastColumn="0" w:lastRowFirstColumn="0" w:lastRowLastColumn="0"/>
          <w:trHeight w:val="1077"/>
        </w:trPr>
        <w:tc>
          <w:tcPr>
            <w:cnfStyle w:val="001000000100" w:firstRow="0" w:lastRow="0" w:firstColumn="1" w:lastColumn="0" w:oddVBand="0" w:evenVBand="0" w:oddHBand="0" w:evenHBand="0" w:firstRowFirstColumn="1" w:firstRowLastColumn="0" w:lastRowFirstColumn="0" w:lastRowLastColumn="0"/>
            <w:tcW w:w="1384" w:type="dxa"/>
          </w:tcPr>
          <w:p w:rsidR="00832812" w:rsidRPr="004E2026" w:rsidRDefault="00832812" w:rsidP="00183AE3">
            <w:pPr>
              <w:rPr>
                <w:rFonts w:eastAsia="Calibri"/>
                <w:lang w:eastAsia="en-US" w:bidi="ar-SA"/>
              </w:rPr>
            </w:pPr>
            <w:r w:rsidRPr="004E2026">
              <w:rPr>
                <w:rFonts w:eastAsia="Calibri"/>
                <w:lang w:eastAsia="en-US" w:bidi="ar-SA"/>
              </w:rPr>
              <w:t>tipologia di materiale</w:t>
            </w:r>
          </w:p>
        </w:tc>
        <w:tc>
          <w:tcPr>
            <w:tcW w:w="4139" w:type="dxa"/>
          </w:tcPr>
          <w:p w:rsidR="00832812" w:rsidRPr="004E2026" w:rsidRDefault="00832812" w:rsidP="00183AE3">
            <w:pPr>
              <w:cnfStyle w:val="100000000000" w:firstRow="1" w:lastRow="0" w:firstColumn="0" w:lastColumn="0" w:oddVBand="0" w:evenVBand="0" w:oddHBand="0" w:evenHBand="0" w:firstRowFirstColumn="0" w:firstRowLastColumn="0" w:lastRowFirstColumn="0" w:lastRowLastColumn="0"/>
              <w:rPr>
                <w:rFonts w:eastAsia="Calibri"/>
                <w:lang w:eastAsia="en-US" w:bidi="ar-SA"/>
              </w:rPr>
            </w:pPr>
            <w:r w:rsidRPr="004E2026">
              <w:rPr>
                <w:rFonts w:eastAsia="Calibri"/>
                <w:lang w:eastAsia="en-US" w:bidi="ar-SA"/>
              </w:rPr>
              <w:t>esempi</w:t>
            </w:r>
          </w:p>
        </w:tc>
        <w:tc>
          <w:tcPr>
            <w:tcW w:w="1701" w:type="dxa"/>
          </w:tcPr>
          <w:p w:rsidR="00832812" w:rsidRPr="004E2026" w:rsidRDefault="00832812" w:rsidP="00183AE3">
            <w:pPr>
              <w:cnfStyle w:val="100000000000" w:firstRow="1" w:lastRow="0" w:firstColumn="0" w:lastColumn="0" w:oddVBand="0" w:evenVBand="0" w:oddHBand="0" w:evenHBand="0" w:firstRowFirstColumn="0" w:firstRowLastColumn="0" w:lastRowFirstColumn="0" w:lastRowLastColumn="0"/>
              <w:rPr>
                <w:rFonts w:eastAsia="Calibri"/>
                <w:lang w:eastAsia="en-US" w:bidi="ar-SA"/>
              </w:rPr>
            </w:pPr>
            <w:r w:rsidRPr="004E2026">
              <w:rPr>
                <w:rFonts w:eastAsia="Calibri"/>
                <w:lang w:eastAsia="en-US" w:bidi="ar-SA"/>
              </w:rPr>
              <w:t>discipline coinvolte</w:t>
            </w:r>
          </w:p>
        </w:tc>
        <w:tc>
          <w:tcPr>
            <w:tcW w:w="3019" w:type="dxa"/>
          </w:tcPr>
          <w:p w:rsidR="00832812" w:rsidRPr="004E2026" w:rsidRDefault="00832812" w:rsidP="00183AE3">
            <w:pPr>
              <w:cnfStyle w:val="100000000000" w:firstRow="1" w:lastRow="0" w:firstColumn="0" w:lastColumn="0" w:oddVBand="0" w:evenVBand="0" w:oddHBand="0" w:evenHBand="0" w:firstRowFirstColumn="0" w:firstRowLastColumn="0" w:lastRowFirstColumn="0" w:lastRowLastColumn="0"/>
              <w:rPr>
                <w:rFonts w:eastAsia="Calibri"/>
                <w:lang w:eastAsia="en-US" w:bidi="ar-SA"/>
              </w:rPr>
            </w:pPr>
            <w:r w:rsidRPr="004E2026">
              <w:rPr>
                <w:rFonts w:eastAsia="Calibri"/>
                <w:lang w:eastAsia="en-US" w:bidi="ar-SA"/>
              </w:rPr>
              <w:t>a cosa serve</w:t>
            </w:r>
          </w:p>
        </w:tc>
      </w:tr>
      <w:tr w:rsidR="00832812" w:rsidRPr="00832812" w:rsidTr="00B31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832812" w:rsidRPr="00832812" w:rsidRDefault="00832812" w:rsidP="00183AE3">
            <w:pPr>
              <w:rPr>
                <w:rFonts w:eastAsia="Calibri"/>
                <w:lang w:eastAsia="en-US" w:bidi="ar-SA"/>
              </w:rPr>
            </w:pPr>
            <w:r w:rsidRPr="00832812">
              <w:rPr>
                <w:rFonts w:eastAsia="Calibri"/>
                <w:lang w:eastAsia="en-US" w:bidi="ar-SA"/>
              </w:rPr>
              <w:t>Testo</w:t>
            </w:r>
          </w:p>
        </w:tc>
        <w:tc>
          <w:tcPr>
            <w:tcW w:w="4139" w:type="dxa"/>
          </w:tcPr>
          <w:p w:rsidR="00832812" w:rsidRPr="00832812" w:rsidRDefault="00832812" w:rsidP="00183AE3">
            <w:p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832812">
              <w:rPr>
                <w:rFonts w:eastAsia="Calibri"/>
                <w:lang w:eastAsia="en-US" w:bidi="ar-SA"/>
              </w:rPr>
              <w:t xml:space="preserve">poesie, brani di autore, testi scientifici, brevi racconti, </w:t>
            </w:r>
            <w:r w:rsidRPr="00967DCE">
              <w:rPr>
                <w:rFonts w:eastAsia="Calibri"/>
                <w:lang w:eastAsia="en-US" w:bidi="ar-SA"/>
              </w:rPr>
              <w:t>immagini</w:t>
            </w:r>
            <w:r w:rsidRPr="00832812">
              <w:rPr>
                <w:rFonts w:eastAsia="Calibri"/>
                <w:lang w:eastAsia="en-US" w:bidi="ar-SA"/>
              </w:rPr>
              <w:t>, articolo di gio</w:t>
            </w:r>
            <w:r w:rsidRPr="00832812">
              <w:rPr>
                <w:rFonts w:eastAsia="Calibri"/>
                <w:lang w:eastAsia="en-US" w:bidi="ar-SA"/>
              </w:rPr>
              <w:t>r</w:t>
            </w:r>
            <w:r w:rsidRPr="00832812">
              <w:rPr>
                <w:rFonts w:eastAsia="Calibri"/>
                <w:lang w:eastAsia="en-US" w:bidi="ar-SA"/>
              </w:rPr>
              <w:t xml:space="preserve">nale, carta tematica  </w:t>
            </w:r>
          </w:p>
        </w:tc>
        <w:tc>
          <w:tcPr>
            <w:tcW w:w="1701" w:type="dxa"/>
          </w:tcPr>
          <w:p w:rsidR="00832812" w:rsidRPr="00832812" w:rsidRDefault="00832812" w:rsidP="00183AE3">
            <w:p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832812">
              <w:rPr>
                <w:rFonts w:eastAsia="Calibri"/>
                <w:lang w:eastAsia="en-US" w:bidi="ar-SA"/>
              </w:rPr>
              <w:t>tutte le disc</w:t>
            </w:r>
            <w:r w:rsidRPr="00832812">
              <w:rPr>
                <w:rFonts w:eastAsia="Calibri"/>
                <w:lang w:eastAsia="en-US" w:bidi="ar-SA"/>
              </w:rPr>
              <w:t>i</w:t>
            </w:r>
            <w:r w:rsidRPr="00832812">
              <w:rPr>
                <w:rFonts w:eastAsia="Calibri"/>
                <w:lang w:eastAsia="en-US" w:bidi="ar-SA"/>
              </w:rPr>
              <w:t>pline dell’esame</w:t>
            </w:r>
          </w:p>
        </w:tc>
        <w:tc>
          <w:tcPr>
            <w:tcW w:w="3019" w:type="dxa"/>
          </w:tcPr>
          <w:p w:rsidR="00832812" w:rsidRPr="00183AE3" w:rsidRDefault="00832812" w:rsidP="00183AE3">
            <w:pPr>
              <w:pStyle w:val="Paragrafoelenco"/>
              <w:numPr>
                <w:ilvl w:val="0"/>
                <w:numId w:val="5"/>
              </w:num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183AE3">
              <w:rPr>
                <w:rFonts w:eastAsia="Calibri"/>
                <w:lang w:eastAsia="en-US" w:bidi="ar-SA"/>
              </w:rPr>
              <w:t>lettura orientativa del testo;</w:t>
            </w:r>
          </w:p>
          <w:p w:rsidR="00832812" w:rsidRPr="00183AE3" w:rsidRDefault="00832812" w:rsidP="00183AE3">
            <w:pPr>
              <w:pStyle w:val="Paragrafoelenco"/>
              <w:numPr>
                <w:ilvl w:val="0"/>
                <w:numId w:val="5"/>
              </w:num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183AE3">
              <w:rPr>
                <w:rFonts w:eastAsia="Calibri"/>
                <w:lang w:eastAsia="en-US" w:bidi="ar-SA"/>
              </w:rPr>
              <w:t>analisi della struttura del testo per coglie</w:t>
            </w:r>
            <w:r w:rsidRPr="00183AE3">
              <w:rPr>
                <w:rFonts w:eastAsia="Calibri"/>
                <w:lang w:eastAsia="en-US" w:bidi="ar-SA"/>
              </w:rPr>
              <w:t>r</w:t>
            </w:r>
            <w:r w:rsidRPr="00183AE3">
              <w:rPr>
                <w:rFonts w:eastAsia="Calibri"/>
                <w:lang w:eastAsia="en-US" w:bidi="ar-SA"/>
              </w:rPr>
              <w:t>ne parti, approfond</w:t>
            </w:r>
            <w:r w:rsidRPr="00183AE3">
              <w:rPr>
                <w:rFonts w:eastAsia="Calibri"/>
                <w:lang w:eastAsia="en-US" w:bidi="ar-SA"/>
              </w:rPr>
              <w:t>i</w:t>
            </w:r>
            <w:r w:rsidRPr="00183AE3">
              <w:rPr>
                <w:rFonts w:eastAsia="Calibri"/>
                <w:lang w:eastAsia="en-US" w:bidi="ar-SA"/>
              </w:rPr>
              <w:t>menti, concetti;</w:t>
            </w:r>
          </w:p>
          <w:p w:rsidR="00832812" w:rsidRPr="00183AE3" w:rsidRDefault="00832812" w:rsidP="00183AE3">
            <w:pPr>
              <w:pStyle w:val="Paragrafoelenco"/>
              <w:numPr>
                <w:ilvl w:val="0"/>
                <w:numId w:val="5"/>
              </w:num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183AE3">
              <w:rPr>
                <w:rFonts w:eastAsia="Calibri"/>
                <w:lang w:eastAsia="en-US" w:bidi="ar-SA"/>
              </w:rPr>
              <w:t>contestualizzazione storica/</w:t>
            </w:r>
          </w:p>
          <w:p w:rsidR="00832812" w:rsidRPr="00832812" w:rsidRDefault="00832812" w:rsidP="00183AE3">
            <w:p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832812">
              <w:rPr>
                <w:rFonts w:eastAsia="Calibri"/>
                <w:lang w:eastAsia="en-US" w:bidi="ar-SA"/>
              </w:rPr>
              <w:t>geografica/economica /…</w:t>
            </w:r>
          </w:p>
        </w:tc>
      </w:tr>
      <w:tr w:rsidR="00832812" w:rsidRPr="00832812" w:rsidTr="00B31DA2">
        <w:tc>
          <w:tcPr>
            <w:cnfStyle w:val="001000000000" w:firstRow="0" w:lastRow="0" w:firstColumn="1" w:lastColumn="0" w:oddVBand="0" w:evenVBand="0" w:oddHBand="0" w:evenHBand="0" w:firstRowFirstColumn="0" w:firstRowLastColumn="0" w:lastRowFirstColumn="0" w:lastRowLastColumn="0"/>
            <w:tcW w:w="1384" w:type="dxa"/>
          </w:tcPr>
          <w:p w:rsidR="00832812" w:rsidRPr="00832812" w:rsidRDefault="00832812" w:rsidP="00183AE3">
            <w:pPr>
              <w:rPr>
                <w:rFonts w:eastAsia="Calibri"/>
                <w:lang w:eastAsia="en-US" w:bidi="ar-SA"/>
              </w:rPr>
            </w:pPr>
            <w:r w:rsidRPr="00832812">
              <w:rPr>
                <w:rFonts w:eastAsia="Calibri"/>
                <w:lang w:eastAsia="en-US" w:bidi="ar-SA"/>
              </w:rPr>
              <w:t>Documento</w:t>
            </w:r>
          </w:p>
        </w:tc>
        <w:tc>
          <w:tcPr>
            <w:tcW w:w="4139" w:type="dxa"/>
          </w:tcPr>
          <w:p w:rsidR="00832812" w:rsidRPr="00832812" w:rsidRDefault="00832812" w:rsidP="00183AE3">
            <w:pP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832812">
              <w:rPr>
                <w:rFonts w:eastAsia="Calibri"/>
                <w:lang w:eastAsia="en-US" w:bidi="ar-SA"/>
              </w:rPr>
              <w:t xml:space="preserve">Documenti riferiti a: </w:t>
            </w:r>
          </w:p>
          <w:p w:rsidR="00832812" w:rsidRPr="00183AE3" w:rsidRDefault="006E1866" w:rsidP="00183AE3">
            <w:pPr>
              <w:pStyle w:val="Paragrafoelenco"/>
              <w:numPr>
                <w:ilvl w:val="0"/>
                <w:numId w:val="4"/>
              </w:numP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183AE3">
              <w:rPr>
                <w:rFonts w:eastAsia="Calibri"/>
                <w:lang w:eastAsia="en-US" w:bidi="ar-SA"/>
              </w:rPr>
              <w:t>peri</w:t>
            </w:r>
            <w:r w:rsidRPr="00183AE3">
              <w:rPr>
                <w:rFonts w:eastAsia="Calibri"/>
                <w:lang w:eastAsia="en-US" w:bidi="ar-SA"/>
              </w:rPr>
              <w:t>o</w:t>
            </w:r>
            <w:r w:rsidR="00832812" w:rsidRPr="00183AE3">
              <w:rPr>
                <w:rFonts w:eastAsia="Calibri"/>
                <w:lang w:eastAsia="en-US" w:bidi="ar-SA"/>
              </w:rPr>
              <w:t>di/episodi/personaggi/scoperte che si richiede di contestualizz</w:t>
            </w:r>
            <w:r w:rsidR="00832812" w:rsidRPr="00183AE3">
              <w:rPr>
                <w:rFonts w:eastAsia="Calibri"/>
                <w:lang w:eastAsia="en-US" w:bidi="ar-SA"/>
              </w:rPr>
              <w:t>a</w:t>
            </w:r>
            <w:r w:rsidR="00832812" w:rsidRPr="00183AE3">
              <w:rPr>
                <w:rFonts w:eastAsia="Calibri"/>
                <w:lang w:eastAsia="en-US" w:bidi="ar-SA"/>
              </w:rPr>
              <w:t>re, approfondire, collegare ad a</w:t>
            </w:r>
            <w:r w:rsidR="00832812" w:rsidRPr="00183AE3">
              <w:rPr>
                <w:rFonts w:eastAsia="Calibri"/>
                <w:lang w:eastAsia="en-US" w:bidi="ar-SA"/>
              </w:rPr>
              <w:t>l</w:t>
            </w:r>
            <w:r w:rsidR="00832812" w:rsidRPr="00183AE3">
              <w:rPr>
                <w:rFonts w:eastAsia="Calibri"/>
                <w:lang w:eastAsia="en-US" w:bidi="ar-SA"/>
              </w:rPr>
              <w:t>tri fatti</w:t>
            </w:r>
          </w:p>
          <w:p w:rsidR="00832812" w:rsidRPr="00183AE3" w:rsidRDefault="00832812" w:rsidP="00183AE3">
            <w:pPr>
              <w:pStyle w:val="Paragrafoelenco"/>
              <w:numPr>
                <w:ilvl w:val="0"/>
                <w:numId w:val="4"/>
              </w:numP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183AE3">
              <w:rPr>
                <w:rFonts w:eastAsia="Calibri"/>
                <w:lang w:eastAsia="en-US" w:bidi="ar-SA"/>
              </w:rPr>
              <w:t>episodi/fenomeni/esperienze di attualità</w:t>
            </w:r>
          </w:p>
          <w:p w:rsidR="00832812" w:rsidRPr="00183AE3" w:rsidRDefault="00832812" w:rsidP="00183AE3">
            <w:pPr>
              <w:pStyle w:val="Paragrafoelenco"/>
              <w:numPr>
                <w:ilvl w:val="0"/>
                <w:numId w:val="4"/>
              </w:numP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183AE3">
              <w:rPr>
                <w:rFonts w:eastAsia="Calibri"/>
                <w:lang w:eastAsia="en-US" w:bidi="ar-SA"/>
              </w:rPr>
              <w:t>altro</w:t>
            </w:r>
          </w:p>
        </w:tc>
        <w:tc>
          <w:tcPr>
            <w:tcW w:w="1701" w:type="dxa"/>
          </w:tcPr>
          <w:p w:rsidR="00832812" w:rsidRPr="00832812" w:rsidRDefault="00832812" w:rsidP="00183AE3">
            <w:pP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832812">
              <w:rPr>
                <w:rFonts w:eastAsia="Calibri"/>
                <w:lang w:eastAsia="en-US" w:bidi="ar-SA"/>
              </w:rPr>
              <w:t>tutte le disc</w:t>
            </w:r>
            <w:r w:rsidRPr="00832812">
              <w:rPr>
                <w:rFonts w:eastAsia="Calibri"/>
                <w:lang w:eastAsia="en-US" w:bidi="ar-SA"/>
              </w:rPr>
              <w:t>i</w:t>
            </w:r>
            <w:r w:rsidRPr="00832812">
              <w:rPr>
                <w:rFonts w:eastAsia="Calibri"/>
                <w:lang w:eastAsia="en-US" w:bidi="ar-SA"/>
              </w:rPr>
              <w:t>pline d’esame</w:t>
            </w:r>
          </w:p>
        </w:tc>
        <w:tc>
          <w:tcPr>
            <w:tcW w:w="3019" w:type="dxa"/>
          </w:tcPr>
          <w:p w:rsidR="00832812" w:rsidRPr="00183AE3" w:rsidRDefault="00832812" w:rsidP="00183AE3">
            <w:pPr>
              <w:pStyle w:val="Paragrafoelenco"/>
              <w:numPr>
                <w:ilvl w:val="0"/>
                <w:numId w:val="4"/>
              </w:numP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183AE3">
              <w:rPr>
                <w:rFonts w:eastAsia="Calibri"/>
                <w:lang w:eastAsia="en-US" w:bidi="ar-SA"/>
              </w:rPr>
              <w:t>effettuare una cont</w:t>
            </w:r>
            <w:r w:rsidRPr="00183AE3">
              <w:rPr>
                <w:rFonts w:eastAsia="Calibri"/>
                <w:lang w:eastAsia="en-US" w:bidi="ar-SA"/>
              </w:rPr>
              <w:t>e</w:t>
            </w:r>
            <w:r w:rsidRPr="00183AE3">
              <w:rPr>
                <w:rFonts w:eastAsia="Calibri"/>
                <w:lang w:eastAsia="en-US" w:bidi="ar-SA"/>
              </w:rPr>
              <w:t>stualizzazione  stor</w:t>
            </w:r>
            <w:r w:rsidRPr="00183AE3">
              <w:rPr>
                <w:rFonts w:eastAsia="Calibri"/>
                <w:lang w:eastAsia="en-US" w:bidi="ar-SA"/>
              </w:rPr>
              <w:t>i</w:t>
            </w:r>
            <w:r w:rsidRPr="00183AE3">
              <w:rPr>
                <w:rFonts w:eastAsia="Calibri"/>
                <w:lang w:eastAsia="en-US" w:bidi="ar-SA"/>
              </w:rPr>
              <w:t>co/geografica/economica  -verificare la capacità di utilizzare le conoscenze acqu</w:t>
            </w:r>
            <w:r w:rsidRPr="00183AE3">
              <w:rPr>
                <w:rFonts w:eastAsia="Calibri"/>
                <w:lang w:eastAsia="en-US" w:bidi="ar-SA"/>
              </w:rPr>
              <w:t>i</w:t>
            </w:r>
            <w:r w:rsidRPr="00183AE3">
              <w:rPr>
                <w:rFonts w:eastAsia="Calibri"/>
                <w:lang w:eastAsia="en-US" w:bidi="ar-SA"/>
              </w:rPr>
              <w:t>site e metterle in r</w:t>
            </w:r>
            <w:r w:rsidRPr="00183AE3">
              <w:rPr>
                <w:rFonts w:eastAsia="Calibri"/>
                <w:lang w:eastAsia="en-US" w:bidi="ar-SA"/>
              </w:rPr>
              <w:t>e</w:t>
            </w:r>
            <w:r w:rsidRPr="00183AE3">
              <w:rPr>
                <w:rFonts w:eastAsia="Calibri"/>
                <w:lang w:eastAsia="en-US" w:bidi="ar-SA"/>
              </w:rPr>
              <w:t>lazione</w:t>
            </w:r>
          </w:p>
        </w:tc>
      </w:tr>
      <w:tr w:rsidR="00832812" w:rsidRPr="00832812" w:rsidTr="00B31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832812" w:rsidRPr="00832812" w:rsidRDefault="00832812" w:rsidP="00183AE3">
            <w:pPr>
              <w:rPr>
                <w:rFonts w:eastAsia="Calibri"/>
                <w:lang w:eastAsia="en-US" w:bidi="ar-SA"/>
              </w:rPr>
            </w:pPr>
            <w:r w:rsidRPr="00832812">
              <w:rPr>
                <w:rFonts w:eastAsia="Calibri"/>
                <w:lang w:eastAsia="en-US" w:bidi="ar-SA"/>
              </w:rPr>
              <w:t>Esperienza</w:t>
            </w:r>
          </w:p>
        </w:tc>
        <w:tc>
          <w:tcPr>
            <w:tcW w:w="4139" w:type="dxa"/>
          </w:tcPr>
          <w:p w:rsidR="00832812" w:rsidRPr="00832812" w:rsidRDefault="00832812" w:rsidP="00183AE3">
            <w:p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832812">
              <w:rPr>
                <w:rFonts w:eastAsia="Calibri"/>
                <w:lang w:eastAsia="en-US" w:bidi="ar-SA"/>
              </w:rPr>
              <w:t>esperienze didattiche (esperienze svolte durante l’a.s., , partecipazione a eventi promossidalla scuola , …) reperibili dal Documento del 15 maggio</w:t>
            </w:r>
          </w:p>
        </w:tc>
        <w:tc>
          <w:tcPr>
            <w:tcW w:w="1701" w:type="dxa"/>
          </w:tcPr>
          <w:p w:rsidR="00832812" w:rsidRPr="00832812" w:rsidRDefault="00832812" w:rsidP="00183AE3">
            <w:p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832812">
              <w:rPr>
                <w:rFonts w:eastAsia="Calibri"/>
                <w:lang w:eastAsia="en-US" w:bidi="ar-SA"/>
              </w:rPr>
              <w:t>tutte le disc</w:t>
            </w:r>
            <w:r w:rsidRPr="00832812">
              <w:rPr>
                <w:rFonts w:eastAsia="Calibri"/>
                <w:lang w:eastAsia="en-US" w:bidi="ar-SA"/>
              </w:rPr>
              <w:t>i</w:t>
            </w:r>
            <w:r w:rsidRPr="00832812">
              <w:rPr>
                <w:rFonts w:eastAsia="Calibri"/>
                <w:lang w:eastAsia="en-US" w:bidi="ar-SA"/>
              </w:rPr>
              <w:t>pline d’esame</w:t>
            </w:r>
          </w:p>
        </w:tc>
        <w:tc>
          <w:tcPr>
            <w:tcW w:w="3019" w:type="dxa"/>
          </w:tcPr>
          <w:p w:rsidR="00832812" w:rsidRPr="00183AE3" w:rsidRDefault="00832812" w:rsidP="00183AE3">
            <w:pPr>
              <w:pStyle w:val="Paragrafoelenco"/>
              <w:numPr>
                <w:ilvl w:val="0"/>
                <w:numId w:val="4"/>
              </w:num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183AE3">
              <w:rPr>
                <w:rFonts w:eastAsia="Calibri"/>
                <w:lang w:eastAsia="en-US" w:bidi="ar-SA"/>
              </w:rPr>
              <w:t>effettuare una descr</w:t>
            </w:r>
            <w:r w:rsidRPr="00183AE3">
              <w:rPr>
                <w:rFonts w:eastAsia="Calibri"/>
                <w:lang w:eastAsia="en-US" w:bidi="ar-SA"/>
              </w:rPr>
              <w:t>i</w:t>
            </w:r>
            <w:r w:rsidRPr="00183AE3">
              <w:rPr>
                <w:rFonts w:eastAsia="Calibri"/>
                <w:lang w:eastAsia="en-US" w:bidi="ar-SA"/>
              </w:rPr>
              <w:t>zione</w:t>
            </w:r>
          </w:p>
          <w:p w:rsidR="00832812" w:rsidRPr="00183AE3" w:rsidRDefault="00832812" w:rsidP="00183AE3">
            <w:pPr>
              <w:pStyle w:val="Paragrafoelenco"/>
              <w:numPr>
                <w:ilvl w:val="0"/>
                <w:numId w:val="4"/>
              </w:num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183AE3">
              <w:rPr>
                <w:rFonts w:eastAsia="Calibri"/>
                <w:lang w:eastAsia="en-US" w:bidi="ar-SA"/>
              </w:rPr>
              <w:t>ripercorrere fasi del lavoro svolto</w:t>
            </w:r>
          </w:p>
          <w:p w:rsidR="00832812" w:rsidRPr="00183AE3" w:rsidRDefault="00832812" w:rsidP="00183AE3">
            <w:pPr>
              <w:pStyle w:val="Paragrafoelenco"/>
              <w:numPr>
                <w:ilvl w:val="0"/>
                <w:numId w:val="4"/>
              </w:num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183AE3">
              <w:rPr>
                <w:rFonts w:eastAsia="Calibri"/>
                <w:lang w:eastAsia="en-US" w:bidi="ar-SA"/>
              </w:rPr>
              <w:t>effettuare colleg</w:t>
            </w:r>
            <w:r w:rsidRPr="00183AE3">
              <w:rPr>
                <w:rFonts w:eastAsia="Calibri"/>
                <w:lang w:eastAsia="en-US" w:bidi="ar-SA"/>
              </w:rPr>
              <w:t>a</w:t>
            </w:r>
            <w:r w:rsidRPr="00183AE3">
              <w:rPr>
                <w:rFonts w:eastAsia="Calibri"/>
                <w:lang w:eastAsia="en-US" w:bidi="ar-SA"/>
              </w:rPr>
              <w:t>menti con contenuti disciplinari</w:t>
            </w:r>
          </w:p>
          <w:p w:rsidR="00832812" w:rsidRPr="00183AE3" w:rsidRDefault="00832812" w:rsidP="00183AE3">
            <w:pPr>
              <w:pStyle w:val="Paragrafoelenco"/>
              <w:numPr>
                <w:ilvl w:val="0"/>
                <w:numId w:val="4"/>
              </w:num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183AE3">
              <w:rPr>
                <w:rFonts w:eastAsia="Calibri"/>
                <w:lang w:eastAsia="en-US" w:bidi="ar-SA"/>
              </w:rPr>
              <w:t>consentire approfo</w:t>
            </w:r>
            <w:r w:rsidRPr="00183AE3">
              <w:rPr>
                <w:rFonts w:eastAsia="Calibri"/>
                <w:lang w:eastAsia="en-US" w:bidi="ar-SA"/>
              </w:rPr>
              <w:t>n</w:t>
            </w:r>
            <w:r w:rsidRPr="00183AE3">
              <w:rPr>
                <w:rFonts w:eastAsia="Calibri"/>
                <w:lang w:eastAsia="en-US" w:bidi="ar-SA"/>
              </w:rPr>
              <w:t>dimenti person</w:t>
            </w:r>
            <w:r w:rsidRPr="00183AE3">
              <w:rPr>
                <w:rFonts w:eastAsia="Calibri"/>
                <w:lang w:eastAsia="en-US" w:bidi="ar-SA"/>
              </w:rPr>
              <w:t>a</w:t>
            </w:r>
            <w:r w:rsidRPr="00183AE3">
              <w:rPr>
                <w:rFonts w:eastAsia="Calibri"/>
                <w:lang w:eastAsia="en-US" w:bidi="ar-SA"/>
              </w:rPr>
              <w:t>li/emotivi</w:t>
            </w:r>
          </w:p>
          <w:p w:rsidR="00832812" w:rsidRPr="00183AE3" w:rsidRDefault="00832812" w:rsidP="00183AE3">
            <w:pPr>
              <w:pStyle w:val="Paragrafoelenco"/>
              <w:numPr>
                <w:ilvl w:val="0"/>
                <w:numId w:val="4"/>
              </w:num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183AE3">
              <w:rPr>
                <w:rFonts w:eastAsia="Calibri"/>
                <w:lang w:eastAsia="en-US" w:bidi="ar-SA"/>
              </w:rPr>
              <w:t>verificare la capacità di utilizzare le con</w:t>
            </w:r>
            <w:r w:rsidRPr="00183AE3">
              <w:rPr>
                <w:rFonts w:eastAsia="Calibri"/>
                <w:lang w:eastAsia="en-US" w:bidi="ar-SA"/>
              </w:rPr>
              <w:t>o</w:t>
            </w:r>
            <w:r w:rsidRPr="00183AE3">
              <w:rPr>
                <w:rFonts w:eastAsia="Calibri"/>
                <w:lang w:eastAsia="en-US" w:bidi="ar-SA"/>
              </w:rPr>
              <w:t>scenze acquisite e metterle in relazione</w:t>
            </w:r>
          </w:p>
        </w:tc>
      </w:tr>
      <w:tr w:rsidR="00832812" w:rsidRPr="00832812" w:rsidTr="00B31DA2">
        <w:tc>
          <w:tcPr>
            <w:cnfStyle w:val="001000000000" w:firstRow="0" w:lastRow="0" w:firstColumn="1" w:lastColumn="0" w:oddVBand="0" w:evenVBand="0" w:oddHBand="0" w:evenHBand="0" w:firstRowFirstColumn="0" w:firstRowLastColumn="0" w:lastRowFirstColumn="0" w:lastRowLastColumn="0"/>
            <w:tcW w:w="1384" w:type="dxa"/>
          </w:tcPr>
          <w:p w:rsidR="00832812" w:rsidRPr="00832812" w:rsidRDefault="00832812" w:rsidP="00183AE3">
            <w:pPr>
              <w:rPr>
                <w:rFonts w:eastAsia="Calibri"/>
                <w:lang w:eastAsia="en-US" w:bidi="ar-SA"/>
              </w:rPr>
            </w:pPr>
            <w:r w:rsidRPr="00832812">
              <w:rPr>
                <w:rFonts w:eastAsia="Calibri"/>
                <w:lang w:eastAsia="en-US" w:bidi="ar-SA"/>
              </w:rPr>
              <w:lastRenderedPageBreak/>
              <w:t>Progetto</w:t>
            </w:r>
          </w:p>
        </w:tc>
        <w:tc>
          <w:tcPr>
            <w:tcW w:w="4139" w:type="dxa"/>
          </w:tcPr>
          <w:p w:rsidR="00832812" w:rsidRDefault="00832812" w:rsidP="00183AE3">
            <w:pP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832812">
              <w:rPr>
                <w:rFonts w:eastAsia="Calibri"/>
                <w:lang w:eastAsia="en-US" w:bidi="ar-SA"/>
              </w:rPr>
              <w:t>riferimento a progetti di istituto o di ind</w:t>
            </w:r>
            <w:r w:rsidRPr="00832812">
              <w:rPr>
                <w:rFonts w:eastAsia="Calibri"/>
                <w:lang w:eastAsia="en-US" w:bidi="ar-SA"/>
              </w:rPr>
              <w:t>i</w:t>
            </w:r>
            <w:r w:rsidRPr="00832812">
              <w:rPr>
                <w:rFonts w:eastAsia="Calibri"/>
                <w:lang w:eastAsia="en-US" w:bidi="ar-SA"/>
              </w:rPr>
              <w:t>rizzo o di classe reperibili dal Documento del 15 maggio (viaggi di istruzione, pr</w:t>
            </w:r>
            <w:r w:rsidRPr="00832812">
              <w:rPr>
                <w:rFonts w:eastAsia="Calibri"/>
                <w:lang w:eastAsia="en-US" w:bidi="ar-SA"/>
              </w:rPr>
              <w:t>o</w:t>
            </w:r>
            <w:r w:rsidRPr="00832812">
              <w:rPr>
                <w:rFonts w:eastAsia="Calibri"/>
                <w:lang w:eastAsia="en-US" w:bidi="ar-SA"/>
              </w:rPr>
              <w:t>getti interdisciplinari,  esperienze di a</w:t>
            </w:r>
            <w:r w:rsidRPr="00832812">
              <w:rPr>
                <w:rFonts w:eastAsia="Calibri"/>
                <w:lang w:eastAsia="en-US" w:bidi="ar-SA"/>
              </w:rPr>
              <w:t>m</w:t>
            </w:r>
            <w:r w:rsidRPr="00832812">
              <w:rPr>
                <w:rFonts w:eastAsia="Calibri"/>
                <w:lang w:eastAsia="en-US" w:bidi="ar-SA"/>
              </w:rPr>
              <w:t>pliamento curricolare, percorsi di appr</w:t>
            </w:r>
            <w:r w:rsidRPr="00832812">
              <w:rPr>
                <w:rFonts w:eastAsia="Calibri"/>
                <w:lang w:eastAsia="en-US" w:bidi="ar-SA"/>
              </w:rPr>
              <w:t>o</w:t>
            </w:r>
            <w:r w:rsidRPr="00832812">
              <w:rPr>
                <w:rFonts w:eastAsia="Calibri"/>
                <w:lang w:eastAsia="en-US" w:bidi="ar-SA"/>
              </w:rPr>
              <w:t>fondimento, progetti legati a conco</w:t>
            </w:r>
            <w:r w:rsidRPr="00832812">
              <w:rPr>
                <w:rFonts w:eastAsia="Calibri"/>
                <w:lang w:eastAsia="en-US" w:bidi="ar-SA"/>
              </w:rPr>
              <w:t>r</w:t>
            </w:r>
            <w:r w:rsidRPr="00832812">
              <w:rPr>
                <w:rFonts w:eastAsia="Calibri"/>
                <w:lang w:eastAsia="en-US" w:bidi="ar-SA"/>
              </w:rPr>
              <w:t>si/gare/i)</w:t>
            </w:r>
          </w:p>
          <w:p w:rsidR="000901A6" w:rsidRPr="00832812" w:rsidRDefault="000901A6" w:rsidP="00183AE3">
            <w:pPr>
              <w:cnfStyle w:val="000000000000" w:firstRow="0" w:lastRow="0" w:firstColumn="0" w:lastColumn="0" w:oddVBand="0" w:evenVBand="0" w:oddHBand="0" w:evenHBand="0" w:firstRowFirstColumn="0" w:firstRowLastColumn="0" w:lastRowFirstColumn="0" w:lastRowLastColumn="0"/>
              <w:rPr>
                <w:rFonts w:eastAsia="Calibri"/>
                <w:lang w:eastAsia="en-US" w:bidi="ar-SA"/>
              </w:rPr>
            </w:pPr>
          </w:p>
        </w:tc>
        <w:tc>
          <w:tcPr>
            <w:tcW w:w="1701" w:type="dxa"/>
          </w:tcPr>
          <w:p w:rsidR="00832812" w:rsidRPr="00832812" w:rsidRDefault="00832812" w:rsidP="00183AE3">
            <w:pP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832812">
              <w:rPr>
                <w:rFonts w:eastAsia="Calibri"/>
                <w:lang w:eastAsia="en-US" w:bidi="ar-SA"/>
              </w:rPr>
              <w:t>discipline int</w:t>
            </w:r>
            <w:r w:rsidRPr="00832812">
              <w:rPr>
                <w:rFonts w:eastAsia="Calibri"/>
                <w:lang w:eastAsia="en-US" w:bidi="ar-SA"/>
              </w:rPr>
              <w:t>e</w:t>
            </w:r>
            <w:r w:rsidRPr="00832812">
              <w:rPr>
                <w:rFonts w:eastAsia="Calibri"/>
                <w:lang w:eastAsia="en-US" w:bidi="ar-SA"/>
              </w:rPr>
              <w:t>ressate dal progetto</w:t>
            </w:r>
          </w:p>
        </w:tc>
        <w:tc>
          <w:tcPr>
            <w:tcW w:w="3019" w:type="dxa"/>
          </w:tcPr>
          <w:p w:rsidR="00832812" w:rsidRPr="00183AE3" w:rsidRDefault="00832812" w:rsidP="00183AE3">
            <w:pPr>
              <w:pStyle w:val="Paragrafoelenco"/>
              <w:numPr>
                <w:ilvl w:val="0"/>
                <w:numId w:val="4"/>
              </w:numP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183AE3">
              <w:rPr>
                <w:rFonts w:eastAsia="Calibri"/>
                <w:lang w:eastAsia="en-US" w:bidi="ar-SA"/>
              </w:rPr>
              <w:t>effettuare una descr</w:t>
            </w:r>
            <w:r w:rsidRPr="00183AE3">
              <w:rPr>
                <w:rFonts w:eastAsia="Calibri"/>
                <w:lang w:eastAsia="en-US" w:bidi="ar-SA"/>
              </w:rPr>
              <w:t>i</w:t>
            </w:r>
            <w:r w:rsidRPr="00183AE3">
              <w:rPr>
                <w:rFonts w:eastAsia="Calibri"/>
                <w:lang w:eastAsia="en-US" w:bidi="ar-SA"/>
              </w:rPr>
              <w:t>zione</w:t>
            </w:r>
          </w:p>
          <w:p w:rsidR="00832812" w:rsidRPr="00183AE3" w:rsidRDefault="00832812" w:rsidP="00183AE3">
            <w:pPr>
              <w:pStyle w:val="Paragrafoelenco"/>
              <w:numPr>
                <w:ilvl w:val="0"/>
                <w:numId w:val="4"/>
              </w:numP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183AE3">
              <w:rPr>
                <w:rFonts w:eastAsia="Calibri"/>
                <w:lang w:eastAsia="en-US" w:bidi="ar-SA"/>
              </w:rPr>
              <w:t>ripercorrere fasi del lavoro svolto</w:t>
            </w:r>
          </w:p>
          <w:p w:rsidR="00832812" w:rsidRPr="00183AE3" w:rsidRDefault="00832812" w:rsidP="00183AE3">
            <w:pPr>
              <w:pStyle w:val="Paragrafoelenco"/>
              <w:numPr>
                <w:ilvl w:val="0"/>
                <w:numId w:val="4"/>
              </w:numP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183AE3">
              <w:rPr>
                <w:rFonts w:eastAsia="Calibri"/>
                <w:lang w:eastAsia="en-US" w:bidi="ar-SA"/>
              </w:rPr>
              <w:t>effettuare colleg</w:t>
            </w:r>
            <w:r w:rsidRPr="00183AE3">
              <w:rPr>
                <w:rFonts w:eastAsia="Calibri"/>
                <w:lang w:eastAsia="en-US" w:bidi="ar-SA"/>
              </w:rPr>
              <w:t>a</w:t>
            </w:r>
            <w:r w:rsidRPr="00183AE3">
              <w:rPr>
                <w:rFonts w:eastAsia="Calibri"/>
                <w:lang w:eastAsia="en-US" w:bidi="ar-SA"/>
              </w:rPr>
              <w:t>menti con contenuti disciplinari</w:t>
            </w:r>
          </w:p>
          <w:p w:rsidR="00832812" w:rsidRPr="00832812" w:rsidRDefault="00832812" w:rsidP="00183AE3">
            <w:pPr>
              <w:cnfStyle w:val="000000000000" w:firstRow="0" w:lastRow="0" w:firstColumn="0" w:lastColumn="0" w:oddVBand="0" w:evenVBand="0" w:oddHBand="0" w:evenHBand="0" w:firstRowFirstColumn="0" w:firstRowLastColumn="0" w:lastRowFirstColumn="0" w:lastRowLastColumn="0"/>
              <w:rPr>
                <w:rFonts w:eastAsia="Calibri"/>
                <w:lang w:eastAsia="en-US" w:bidi="ar-SA"/>
              </w:rPr>
            </w:pPr>
          </w:p>
        </w:tc>
      </w:tr>
      <w:tr w:rsidR="00832812" w:rsidRPr="00832812" w:rsidTr="00B31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832812" w:rsidRPr="00832812" w:rsidRDefault="00832812" w:rsidP="00183AE3">
            <w:pPr>
              <w:rPr>
                <w:rFonts w:eastAsia="Calibri"/>
                <w:lang w:eastAsia="en-US" w:bidi="ar-SA"/>
              </w:rPr>
            </w:pPr>
            <w:r w:rsidRPr="00832812">
              <w:rPr>
                <w:rFonts w:eastAsia="Calibri"/>
                <w:lang w:eastAsia="en-US" w:bidi="ar-SA"/>
              </w:rPr>
              <w:t>Grafico</w:t>
            </w:r>
          </w:p>
        </w:tc>
        <w:tc>
          <w:tcPr>
            <w:tcW w:w="4139" w:type="dxa"/>
          </w:tcPr>
          <w:p w:rsidR="00832812" w:rsidRPr="00832812" w:rsidRDefault="00832812" w:rsidP="00183AE3">
            <w:p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832812">
              <w:rPr>
                <w:rFonts w:eastAsia="Calibri"/>
                <w:lang w:eastAsia="en-US" w:bidi="ar-SA"/>
              </w:rPr>
              <w:t>Grafici statistici, grafici che rappresent</w:t>
            </w:r>
            <w:r w:rsidRPr="00832812">
              <w:rPr>
                <w:rFonts w:eastAsia="Calibri"/>
                <w:lang w:eastAsia="en-US" w:bidi="ar-SA"/>
              </w:rPr>
              <w:t>a</w:t>
            </w:r>
            <w:r w:rsidRPr="00832812">
              <w:rPr>
                <w:rFonts w:eastAsia="Calibri"/>
                <w:lang w:eastAsia="en-US" w:bidi="ar-SA"/>
              </w:rPr>
              <w:t>no dati di realtà o informazioni, grafici r</w:t>
            </w:r>
            <w:r w:rsidRPr="00832812">
              <w:rPr>
                <w:rFonts w:eastAsia="Calibri"/>
                <w:lang w:eastAsia="en-US" w:bidi="ar-SA"/>
              </w:rPr>
              <w:t>i</w:t>
            </w:r>
            <w:r w:rsidRPr="00832812">
              <w:rPr>
                <w:rFonts w:eastAsia="Calibri"/>
                <w:lang w:eastAsia="en-US" w:bidi="ar-SA"/>
              </w:rPr>
              <w:t>feriti fenomeni a carattere soci</w:t>
            </w:r>
            <w:r w:rsidRPr="00832812">
              <w:rPr>
                <w:rFonts w:eastAsia="Calibri"/>
                <w:lang w:eastAsia="en-US" w:bidi="ar-SA"/>
              </w:rPr>
              <w:t>a</w:t>
            </w:r>
            <w:r w:rsidRPr="00832812">
              <w:rPr>
                <w:rFonts w:eastAsia="Calibri"/>
                <w:lang w:eastAsia="en-US" w:bidi="ar-SA"/>
              </w:rPr>
              <w:t>le/storico/scientifico</w:t>
            </w:r>
            <w:r w:rsidR="00CE227A">
              <w:rPr>
                <w:rFonts w:eastAsia="Calibri"/>
                <w:lang w:eastAsia="en-US" w:bidi="ar-SA"/>
              </w:rPr>
              <w:t>/</w:t>
            </w:r>
            <w:r w:rsidRPr="00832812">
              <w:rPr>
                <w:rFonts w:eastAsia="Calibri"/>
                <w:lang w:eastAsia="en-US" w:bidi="ar-SA"/>
              </w:rPr>
              <w:t>Ambientale</w:t>
            </w:r>
          </w:p>
          <w:p w:rsidR="00832812" w:rsidRPr="00832812" w:rsidRDefault="00832812" w:rsidP="00183AE3">
            <w:p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832812">
              <w:rPr>
                <w:rFonts w:eastAsia="Calibri"/>
                <w:lang w:eastAsia="en-US" w:bidi="ar-SA"/>
              </w:rPr>
              <w:t xml:space="preserve">I grafici possono essere: cartogrammi, ideogrammi, istogrammi, aerogrammi, diagrammi cartesiani, diagrammi a flusso, diagrammi ad albero. </w:t>
            </w:r>
          </w:p>
        </w:tc>
        <w:tc>
          <w:tcPr>
            <w:tcW w:w="1701" w:type="dxa"/>
          </w:tcPr>
          <w:p w:rsidR="00832812" w:rsidRPr="00832812" w:rsidRDefault="00832812" w:rsidP="00183AE3">
            <w:p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832812">
              <w:rPr>
                <w:rFonts w:eastAsia="Calibri"/>
                <w:lang w:eastAsia="en-US" w:bidi="ar-SA"/>
              </w:rPr>
              <w:t>aree specifiche delle diverse discipline d’esame</w:t>
            </w:r>
          </w:p>
          <w:p w:rsidR="00832812" w:rsidRPr="00832812" w:rsidRDefault="00832812" w:rsidP="00183AE3">
            <w:pPr>
              <w:cnfStyle w:val="000000100000" w:firstRow="0" w:lastRow="0" w:firstColumn="0" w:lastColumn="0" w:oddVBand="0" w:evenVBand="0" w:oddHBand="1" w:evenHBand="0" w:firstRowFirstColumn="0" w:firstRowLastColumn="0" w:lastRowFirstColumn="0" w:lastRowLastColumn="0"/>
              <w:rPr>
                <w:rFonts w:eastAsia="Calibri"/>
                <w:lang w:eastAsia="en-US" w:bidi="ar-SA"/>
              </w:rPr>
            </w:pPr>
          </w:p>
        </w:tc>
        <w:tc>
          <w:tcPr>
            <w:tcW w:w="3019" w:type="dxa"/>
          </w:tcPr>
          <w:p w:rsidR="00832812" w:rsidRPr="00183AE3" w:rsidRDefault="00832812" w:rsidP="00183AE3">
            <w:pPr>
              <w:pStyle w:val="Paragrafoelenco"/>
              <w:numPr>
                <w:ilvl w:val="0"/>
                <w:numId w:val="4"/>
              </w:num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183AE3">
              <w:rPr>
                <w:rFonts w:eastAsia="Calibri"/>
                <w:lang w:eastAsia="en-US" w:bidi="ar-SA"/>
              </w:rPr>
              <w:t>confrontare tipi d</w:t>
            </w:r>
            <w:r w:rsidRPr="00183AE3">
              <w:rPr>
                <w:rFonts w:eastAsia="Calibri"/>
                <w:lang w:eastAsia="en-US" w:bidi="ar-SA"/>
              </w:rPr>
              <w:t>i</w:t>
            </w:r>
            <w:r w:rsidRPr="00183AE3">
              <w:rPr>
                <w:rFonts w:eastAsia="Calibri"/>
                <w:lang w:eastAsia="en-US" w:bidi="ar-SA"/>
              </w:rPr>
              <w:t>versi di  situazi</w:t>
            </w:r>
            <w:r w:rsidRPr="00183AE3">
              <w:rPr>
                <w:rFonts w:eastAsia="Calibri"/>
                <w:lang w:eastAsia="en-US" w:bidi="ar-SA"/>
              </w:rPr>
              <w:t>o</w:t>
            </w:r>
            <w:r w:rsidRPr="00183AE3">
              <w:rPr>
                <w:rFonts w:eastAsia="Calibri"/>
                <w:lang w:eastAsia="en-US" w:bidi="ar-SA"/>
              </w:rPr>
              <w:t>ni/informazioni</w:t>
            </w:r>
          </w:p>
          <w:p w:rsidR="00832812" w:rsidRPr="00183AE3" w:rsidRDefault="00832812" w:rsidP="00183AE3">
            <w:pPr>
              <w:pStyle w:val="Paragrafoelenco"/>
              <w:numPr>
                <w:ilvl w:val="0"/>
                <w:numId w:val="4"/>
              </w:num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183AE3">
              <w:rPr>
                <w:rFonts w:eastAsia="Calibri"/>
                <w:lang w:eastAsia="en-US" w:bidi="ar-SA"/>
              </w:rPr>
              <w:t>mappare il processo che porta alla sol</w:t>
            </w:r>
            <w:r w:rsidRPr="00183AE3">
              <w:rPr>
                <w:rFonts w:eastAsia="Calibri"/>
                <w:lang w:eastAsia="en-US" w:bidi="ar-SA"/>
              </w:rPr>
              <w:t>u</w:t>
            </w:r>
            <w:r w:rsidRPr="00183AE3">
              <w:rPr>
                <w:rFonts w:eastAsia="Calibri"/>
                <w:lang w:eastAsia="en-US" w:bidi="ar-SA"/>
              </w:rPr>
              <w:t>zione di un problema</w:t>
            </w:r>
          </w:p>
          <w:p w:rsidR="00832812" w:rsidRPr="00183AE3" w:rsidRDefault="00832812" w:rsidP="00183AE3">
            <w:pPr>
              <w:pStyle w:val="Paragrafoelenco"/>
              <w:numPr>
                <w:ilvl w:val="0"/>
                <w:numId w:val="4"/>
              </w:num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183AE3">
              <w:rPr>
                <w:rFonts w:eastAsia="Calibri"/>
                <w:lang w:eastAsia="en-US" w:bidi="ar-SA"/>
              </w:rPr>
              <w:t>individuare i passaggi logici che portano alla soluzione di un pr</w:t>
            </w:r>
            <w:r w:rsidRPr="00183AE3">
              <w:rPr>
                <w:rFonts w:eastAsia="Calibri"/>
                <w:lang w:eastAsia="en-US" w:bidi="ar-SA"/>
              </w:rPr>
              <w:t>o</w:t>
            </w:r>
            <w:r w:rsidRPr="00183AE3">
              <w:rPr>
                <w:rFonts w:eastAsia="Calibri"/>
                <w:lang w:eastAsia="en-US" w:bidi="ar-SA"/>
              </w:rPr>
              <w:t>blema</w:t>
            </w:r>
          </w:p>
          <w:p w:rsidR="00832812" w:rsidRPr="00183AE3" w:rsidRDefault="00832812" w:rsidP="00183AE3">
            <w:pPr>
              <w:pStyle w:val="Paragrafoelenco"/>
              <w:numPr>
                <w:ilvl w:val="0"/>
                <w:numId w:val="4"/>
              </w:num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183AE3">
              <w:rPr>
                <w:rFonts w:eastAsia="Calibri"/>
                <w:lang w:eastAsia="en-US" w:bidi="ar-SA"/>
              </w:rPr>
              <w:t>effettuare confronti ed approfondimenti sui dati</w:t>
            </w:r>
          </w:p>
        </w:tc>
      </w:tr>
      <w:tr w:rsidR="00832812" w:rsidRPr="00832812" w:rsidTr="00B31DA2">
        <w:tc>
          <w:tcPr>
            <w:cnfStyle w:val="001000000000" w:firstRow="0" w:lastRow="0" w:firstColumn="1" w:lastColumn="0" w:oddVBand="0" w:evenVBand="0" w:oddHBand="0" w:evenHBand="0" w:firstRowFirstColumn="0" w:firstRowLastColumn="0" w:lastRowFirstColumn="0" w:lastRowLastColumn="0"/>
            <w:tcW w:w="1384" w:type="dxa"/>
          </w:tcPr>
          <w:p w:rsidR="00832812" w:rsidRPr="00832812" w:rsidRDefault="00832812" w:rsidP="00183AE3">
            <w:pPr>
              <w:rPr>
                <w:rFonts w:eastAsia="Calibri"/>
                <w:lang w:eastAsia="en-US" w:bidi="ar-SA"/>
              </w:rPr>
            </w:pPr>
          </w:p>
          <w:p w:rsidR="00832812" w:rsidRPr="00832812" w:rsidRDefault="00832812" w:rsidP="00183AE3">
            <w:pPr>
              <w:rPr>
                <w:rFonts w:eastAsia="Calibri"/>
                <w:lang w:eastAsia="en-US" w:bidi="ar-SA"/>
              </w:rPr>
            </w:pPr>
            <w:r w:rsidRPr="00832812">
              <w:rPr>
                <w:rFonts w:eastAsia="Calibri"/>
                <w:lang w:eastAsia="en-US" w:bidi="ar-SA"/>
              </w:rPr>
              <w:t xml:space="preserve">Situazione- stimolo o </w:t>
            </w:r>
          </w:p>
          <w:p w:rsidR="00832812" w:rsidRPr="00832812" w:rsidRDefault="00832812" w:rsidP="00183AE3">
            <w:pPr>
              <w:rPr>
                <w:rFonts w:eastAsia="Calibri"/>
                <w:lang w:eastAsia="en-US" w:bidi="ar-SA"/>
              </w:rPr>
            </w:pPr>
            <w:r w:rsidRPr="00832812">
              <w:rPr>
                <w:rFonts w:eastAsia="Calibri"/>
                <w:lang w:eastAsia="en-US" w:bidi="ar-SA"/>
              </w:rPr>
              <w:t>situazione-problema</w:t>
            </w:r>
          </w:p>
        </w:tc>
        <w:tc>
          <w:tcPr>
            <w:tcW w:w="4139" w:type="dxa"/>
          </w:tcPr>
          <w:p w:rsidR="00832812" w:rsidRPr="00832812" w:rsidRDefault="00832812" w:rsidP="00183AE3">
            <w:pPr>
              <w:cnfStyle w:val="000000000000" w:firstRow="0" w:lastRow="0" w:firstColumn="0" w:lastColumn="0" w:oddVBand="0" w:evenVBand="0" w:oddHBand="0" w:evenHBand="0" w:firstRowFirstColumn="0" w:firstRowLastColumn="0" w:lastRowFirstColumn="0" w:lastRowLastColumn="0"/>
              <w:rPr>
                <w:rFonts w:eastAsia="Calibri"/>
                <w:lang w:eastAsia="en-US" w:bidi="ar-SA"/>
              </w:rPr>
            </w:pPr>
          </w:p>
          <w:p w:rsidR="00832812" w:rsidRPr="00832812" w:rsidRDefault="00832812" w:rsidP="00183AE3">
            <w:pP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832812">
              <w:rPr>
                <w:rFonts w:eastAsia="Calibri"/>
                <w:lang w:eastAsia="en-US" w:bidi="ar-SA"/>
              </w:rPr>
              <w:t xml:space="preserve">Fotografie , </w:t>
            </w:r>
            <w:r w:rsidR="00CA1690">
              <w:rPr>
                <w:rFonts w:eastAsia="Calibri"/>
                <w:lang w:eastAsia="en-US" w:bidi="ar-SA"/>
              </w:rPr>
              <w:t xml:space="preserve">grafici, articoli di giornale, </w:t>
            </w:r>
            <w:r w:rsidRPr="00832812">
              <w:rPr>
                <w:rFonts w:eastAsia="Calibri"/>
                <w:lang w:eastAsia="en-US" w:bidi="ar-SA"/>
              </w:rPr>
              <w:t>t</w:t>
            </w:r>
            <w:r w:rsidRPr="00832812">
              <w:rPr>
                <w:rFonts w:eastAsia="Calibri"/>
                <w:lang w:eastAsia="en-US" w:bidi="ar-SA"/>
              </w:rPr>
              <w:t>i</w:t>
            </w:r>
            <w:r w:rsidRPr="00832812">
              <w:rPr>
                <w:rFonts w:eastAsia="Calibri"/>
                <w:lang w:eastAsia="en-US" w:bidi="ar-SA"/>
              </w:rPr>
              <w:t>toli di testi/articoli di giornale, frasi cel</w:t>
            </w:r>
            <w:r w:rsidRPr="00832812">
              <w:rPr>
                <w:rFonts w:eastAsia="Calibri"/>
                <w:lang w:eastAsia="en-US" w:bidi="ar-SA"/>
              </w:rPr>
              <w:t>e</w:t>
            </w:r>
            <w:r w:rsidRPr="00832812">
              <w:rPr>
                <w:rFonts w:eastAsia="Calibri"/>
                <w:lang w:eastAsia="en-US" w:bidi="ar-SA"/>
              </w:rPr>
              <w:t>bri, discorsi di personalità, riproduzioni di dipinti, tematiche ambientali o di a</w:t>
            </w:r>
            <w:r w:rsidRPr="00832812">
              <w:rPr>
                <w:rFonts w:eastAsia="Calibri"/>
                <w:lang w:eastAsia="en-US" w:bidi="ar-SA"/>
              </w:rPr>
              <w:t>t</w:t>
            </w:r>
            <w:r w:rsidRPr="00832812">
              <w:rPr>
                <w:rFonts w:eastAsia="Calibri"/>
                <w:lang w:eastAsia="en-US" w:bidi="ar-SA"/>
              </w:rPr>
              <w:t xml:space="preserve">tualità </w:t>
            </w:r>
          </w:p>
        </w:tc>
        <w:tc>
          <w:tcPr>
            <w:tcW w:w="1701" w:type="dxa"/>
          </w:tcPr>
          <w:p w:rsidR="00832812" w:rsidRPr="00832812" w:rsidRDefault="00832812" w:rsidP="00183AE3">
            <w:pPr>
              <w:cnfStyle w:val="000000000000" w:firstRow="0" w:lastRow="0" w:firstColumn="0" w:lastColumn="0" w:oddVBand="0" w:evenVBand="0" w:oddHBand="0" w:evenHBand="0" w:firstRowFirstColumn="0" w:firstRowLastColumn="0" w:lastRowFirstColumn="0" w:lastRowLastColumn="0"/>
              <w:rPr>
                <w:rFonts w:eastAsia="Calibri"/>
                <w:lang w:eastAsia="en-US" w:bidi="ar-SA"/>
              </w:rPr>
            </w:pPr>
          </w:p>
          <w:p w:rsidR="00832812" w:rsidRPr="00832812" w:rsidRDefault="00832812" w:rsidP="00183AE3">
            <w:pP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832812">
              <w:rPr>
                <w:rFonts w:eastAsia="Calibri"/>
                <w:lang w:eastAsia="en-US" w:bidi="ar-SA"/>
              </w:rPr>
              <w:t>aree specifiche delle diverse discipline d’esame</w:t>
            </w:r>
          </w:p>
        </w:tc>
        <w:tc>
          <w:tcPr>
            <w:tcW w:w="3019" w:type="dxa"/>
          </w:tcPr>
          <w:p w:rsidR="00832812" w:rsidRPr="00832812" w:rsidRDefault="00832812" w:rsidP="00183AE3">
            <w:pPr>
              <w:cnfStyle w:val="000000000000" w:firstRow="0" w:lastRow="0" w:firstColumn="0" w:lastColumn="0" w:oddVBand="0" w:evenVBand="0" w:oddHBand="0" w:evenHBand="0" w:firstRowFirstColumn="0" w:firstRowLastColumn="0" w:lastRowFirstColumn="0" w:lastRowLastColumn="0"/>
              <w:rPr>
                <w:rFonts w:eastAsia="Times New Roman"/>
                <w:lang w:eastAsia="it-IT" w:bidi="ar-SA"/>
              </w:rPr>
            </w:pPr>
            <w:r w:rsidRPr="00832812">
              <w:rPr>
                <w:rFonts w:eastAsia="Times New Roman"/>
                <w:lang w:eastAsia="it-IT" w:bidi="ar-SA"/>
              </w:rPr>
              <w:t>La situazione stimolo è “una situazione che presenta un problema” (Roegiers 2003) che necessita di un’esplicitazione al fine di identificare il nuovo sistema concettuale da raggiungere e il sapere da definire attrave</w:t>
            </w:r>
            <w:r w:rsidRPr="00832812">
              <w:rPr>
                <w:rFonts w:eastAsia="Times New Roman"/>
                <w:lang w:eastAsia="it-IT" w:bidi="ar-SA"/>
              </w:rPr>
              <w:t>r</w:t>
            </w:r>
            <w:r w:rsidRPr="00832812">
              <w:rPr>
                <w:rFonts w:eastAsia="Times New Roman"/>
                <w:lang w:eastAsia="it-IT" w:bidi="ar-SA"/>
              </w:rPr>
              <w:t>so l’azione.</w:t>
            </w:r>
          </w:p>
          <w:p w:rsidR="00DF27F4" w:rsidRPr="00832812" w:rsidRDefault="00832812" w:rsidP="00183AE3">
            <w:pPr>
              <w:cnfStyle w:val="000000000000" w:firstRow="0" w:lastRow="0" w:firstColumn="0" w:lastColumn="0" w:oddVBand="0" w:evenVBand="0" w:oddHBand="0" w:evenHBand="0" w:firstRowFirstColumn="0" w:firstRowLastColumn="0" w:lastRowFirstColumn="0" w:lastRowLastColumn="0"/>
              <w:rPr>
                <w:rFonts w:eastAsia="Times New Roman"/>
                <w:lang w:eastAsia="it-IT" w:bidi="ar-SA"/>
              </w:rPr>
            </w:pPr>
            <w:r w:rsidRPr="00832812">
              <w:rPr>
                <w:rFonts w:eastAsia="Times New Roman"/>
                <w:lang w:eastAsia="it-IT" w:bidi="ar-SA"/>
              </w:rPr>
              <w:t>Il problema presentato deve essere aperto e fare rifer</w:t>
            </w:r>
            <w:r w:rsidRPr="00832812">
              <w:rPr>
                <w:rFonts w:eastAsia="Times New Roman"/>
                <w:lang w:eastAsia="it-IT" w:bidi="ar-SA"/>
              </w:rPr>
              <w:t>i</w:t>
            </w:r>
            <w:r w:rsidRPr="00832812">
              <w:rPr>
                <w:rFonts w:eastAsia="Times New Roman"/>
                <w:lang w:eastAsia="it-IT" w:bidi="ar-SA"/>
              </w:rPr>
              <w:t>mento a una situazione co</w:t>
            </w:r>
            <w:r w:rsidRPr="00832812">
              <w:rPr>
                <w:rFonts w:eastAsia="Times New Roman"/>
                <w:lang w:eastAsia="it-IT" w:bidi="ar-SA"/>
              </w:rPr>
              <w:t>m</w:t>
            </w:r>
            <w:r w:rsidRPr="00832812">
              <w:rPr>
                <w:rFonts w:eastAsia="Times New Roman"/>
                <w:lang w:eastAsia="it-IT" w:bidi="ar-SA"/>
              </w:rPr>
              <w:t>plessa che stimoli la riflessi</w:t>
            </w:r>
            <w:r w:rsidRPr="00832812">
              <w:rPr>
                <w:rFonts w:eastAsia="Times New Roman"/>
                <w:lang w:eastAsia="it-IT" w:bidi="ar-SA"/>
              </w:rPr>
              <w:t>o</w:t>
            </w:r>
            <w:r w:rsidRPr="00832812">
              <w:rPr>
                <w:rFonts w:eastAsia="Times New Roman"/>
                <w:lang w:eastAsia="it-IT" w:bidi="ar-SA"/>
              </w:rPr>
              <w:t>ne. La situazione stimolo è utilizzata per fare emergere le conoscenze acquisite, a</w:t>
            </w:r>
            <w:r w:rsidRPr="00832812">
              <w:rPr>
                <w:rFonts w:eastAsia="Times New Roman"/>
                <w:lang w:eastAsia="it-IT" w:bidi="ar-SA"/>
              </w:rPr>
              <w:t>r</w:t>
            </w:r>
            <w:r w:rsidRPr="00832812">
              <w:rPr>
                <w:rFonts w:eastAsia="Times New Roman"/>
                <w:lang w:eastAsia="it-IT" w:bidi="ar-SA"/>
              </w:rPr>
              <w:t>gomentarle nel paragone con il problema posto, decostru</w:t>
            </w:r>
            <w:r w:rsidRPr="00832812">
              <w:rPr>
                <w:rFonts w:eastAsia="Times New Roman"/>
                <w:lang w:eastAsia="it-IT" w:bidi="ar-SA"/>
              </w:rPr>
              <w:t>i</w:t>
            </w:r>
            <w:r w:rsidRPr="00832812">
              <w:rPr>
                <w:rFonts w:eastAsia="Times New Roman"/>
                <w:lang w:eastAsia="it-IT" w:bidi="ar-SA"/>
              </w:rPr>
              <w:t>te e reinvestite in una prop</w:t>
            </w:r>
            <w:r w:rsidRPr="00832812">
              <w:rPr>
                <w:rFonts w:eastAsia="Times New Roman"/>
                <w:lang w:eastAsia="it-IT" w:bidi="ar-SA"/>
              </w:rPr>
              <w:t>o</w:t>
            </w:r>
            <w:r w:rsidRPr="00832812">
              <w:rPr>
                <w:rFonts w:eastAsia="Times New Roman"/>
                <w:lang w:eastAsia="it-IT" w:bidi="ar-SA"/>
              </w:rPr>
              <w:t>sta risolutiva del problema, anche sulla base di esperie</w:t>
            </w:r>
            <w:r w:rsidRPr="00832812">
              <w:rPr>
                <w:rFonts w:eastAsia="Times New Roman"/>
                <w:lang w:eastAsia="it-IT" w:bidi="ar-SA"/>
              </w:rPr>
              <w:t>n</w:t>
            </w:r>
            <w:r w:rsidRPr="00832812">
              <w:rPr>
                <w:rFonts w:eastAsia="Times New Roman"/>
                <w:lang w:eastAsia="it-IT" w:bidi="ar-SA"/>
              </w:rPr>
              <w:t>ze formative dello studente</w:t>
            </w:r>
          </w:p>
        </w:tc>
      </w:tr>
      <w:tr w:rsidR="00832812" w:rsidRPr="00832812" w:rsidTr="00B31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832812" w:rsidRPr="00832812" w:rsidRDefault="00832812" w:rsidP="00183AE3">
            <w:pPr>
              <w:rPr>
                <w:rFonts w:eastAsia="Calibri"/>
                <w:lang w:eastAsia="en-US" w:bidi="ar-SA"/>
              </w:rPr>
            </w:pPr>
            <w:r w:rsidRPr="00832812">
              <w:rPr>
                <w:rFonts w:eastAsia="Calibri"/>
                <w:lang w:eastAsia="en-US" w:bidi="ar-SA"/>
              </w:rPr>
              <w:t xml:space="preserve">Mappa </w:t>
            </w:r>
          </w:p>
        </w:tc>
        <w:tc>
          <w:tcPr>
            <w:tcW w:w="4139" w:type="dxa"/>
          </w:tcPr>
          <w:p w:rsidR="00832812" w:rsidRPr="00183AE3" w:rsidRDefault="00832812" w:rsidP="00183AE3">
            <w:pPr>
              <w:pStyle w:val="Paragrafoelenco"/>
              <w:numPr>
                <w:ilvl w:val="0"/>
                <w:numId w:val="4"/>
              </w:num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183AE3">
              <w:rPr>
                <w:rFonts w:eastAsia="Calibri"/>
                <w:lang w:eastAsia="en-US" w:bidi="ar-SA"/>
              </w:rPr>
              <w:t>mappe concettuali che si richiede al candidato di interpret</w:t>
            </w:r>
            <w:r w:rsidRPr="00183AE3">
              <w:rPr>
                <w:rFonts w:eastAsia="Calibri"/>
                <w:lang w:eastAsia="en-US" w:bidi="ar-SA"/>
              </w:rPr>
              <w:t>a</w:t>
            </w:r>
            <w:r w:rsidRPr="00183AE3">
              <w:rPr>
                <w:rFonts w:eastAsia="Calibri"/>
                <w:lang w:eastAsia="en-US" w:bidi="ar-SA"/>
              </w:rPr>
              <w:lastRenderedPageBreak/>
              <w:t>re/commentare</w:t>
            </w:r>
          </w:p>
          <w:p w:rsidR="00832812" w:rsidRPr="00183AE3" w:rsidRDefault="00832812" w:rsidP="00183AE3">
            <w:pPr>
              <w:pStyle w:val="Paragrafoelenco"/>
              <w:numPr>
                <w:ilvl w:val="0"/>
                <w:numId w:val="4"/>
              </w:num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183AE3">
              <w:rPr>
                <w:rFonts w:eastAsia="Calibri"/>
                <w:lang w:eastAsia="en-US" w:bidi="ar-SA"/>
              </w:rPr>
              <w:t>mappe incomplete che si richiede al candidato di riempire seguendo nessi logici e conoscenze pers</w:t>
            </w:r>
            <w:r w:rsidRPr="00183AE3">
              <w:rPr>
                <w:rFonts w:eastAsia="Calibri"/>
                <w:lang w:eastAsia="en-US" w:bidi="ar-SA"/>
              </w:rPr>
              <w:t>o</w:t>
            </w:r>
            <w:r w:rsidRPr="00183AE3">
              <w:rPr>
                <w:rFonts w:eastAsia="Calibri"/>
                <w:lang w:eastAsia="en-US" w:bidi="ar-SA"/>
              </w:rPr>
              <w:t>nali</w:t>
            </w:r>
          </w:p>
          <w:p w:rsidR="00832812" w:rsidRPr="00832812" w:rsidRDefault="00832812" w:rsidP="00183AE3">
            <w:pPr>
              <w:cnfStyle w:val="000000100000" w:firstRow="0" w:lastRow="0" w:firstColumn="0" w:lastColumn="0" w:oddVBand="0" w:evenVBand="0" w:oddHBand="1" w:evenHBand="0" w:firstRowFirstColumn="0" w:firstRowLastColumn="0" w:lastRowFirstColumn="0" w:lastRowLastColumn="0"/>
              <w:rPr>
                <w:rFonts w:eastAsia="Calibri"/>
                <w:lang w:eastAsia="en-US" w:bidi="ar-SA"/>
              </w:rPr>
            </w:pPr>
          </w:p>
        </w:tc>
        <w:tc>
          <w:tcPr>
            <w:tcW w:w="1701" w:type="dxa"/>
          </w:tcPr>
          <w:p w:rsidR="00832812" w:rsidRPr="00832812" w:rsidRDefault="00832812" w:rsidP="00183AE3">
            <w:pPr>
              <w:cnfStyle w:val="000000100000" w:firstRow="0" w:lastRow="0" w:firstColumn="0" w:lastColumn="0" w:oddVBand="0" w:evenVBand="0" w:oddHBand="1" w:evenHBand="0" w:firstRowFirstColumn="0" w:firstRowLastColumn="0" w:lastRowFirstColumn="0" w:lastRowLastColumn="0"/>
              <w:rPr>
                <w:rFonts w:eastAsia="Calibri"/>
                <w:lang w:eastAsia="en-US" w:bidi="ar-SA"/>
              </w:rPr>
            </w:pPr>
            <w:r w:rsidRPr="00832812">
              <w:rPr>
                <w:rFonts w:eastAsia="Calibri"/>
                <w:lang w:eastAsia="en-US" w:bidi="ar-SA"/>
              </w:rPr>
              <w:lastRenderedPageBreak/>
              <w:t xml:space="preserve">aree specifiche delle diverse </w:t>
            </w:r>
            <w:r w:rsidRPr="00832812">
              <w:rPr>
                <w:rFonts w:eastAsia="Calibri"/>
                <w:lang w:eastAsia="en-US" w:bidi="ar-SA"/>
              </w:rPr>
              <w:lastRenderedPageBreak/>
              <w:t>discipline d’esame</w:t>
            </w:r>
          </w:p>
        </w:tc>
        <w:tc>
          <w:tcPr>
            <w:tcW w:w="3019" w:type="dxa"/>
          </w:tcPr>
          <w:p w:rsidR="00832812" w:rsidRPr="004E2026" w:rsidRDefault="00CE227A" w:rsidP="00183AE3">
            <w:pPr>
              <w:cnfStyle w:val="000000100000" w:firstRow="0" w:lastRow="0" w:firstColumn="0" w:lastColumn="0" w:oddVBand="0" w:evenVBand="0" w:oddHBand="1" w:evenHBand="0" w:firstRowFirstColumn="0" w:firstRowLastColumn="0" w:lastRowFirstColumn="0" w:lastRowLastColumn="0"/>
              <w:rPr>
                <w:rFonts w:eastAsia="Times New Roman"/>
                <w:lang w:eastAsia="it-IT" w:bidi="ar-SA"/>
              </w:rPr>
            </w:pPr>
            <w:r w:rsidRPr="00967DCE">
              <w:rPr>
                <w:rFonts w:eastAsia="Times New Roman"/>
                <w:lang w:eastAsia="it-IT" w:bidi="ar-SA"/>
              </w:rPr>
              <w:lastRenderedPageBreak/>
              <w:t>R</w:t>
            </w:r>
            <w:r w:rsidR="00832812" w:rsidRPr="00967DCE">
              <w:rPr>
                <w:rFonts w:eastAsia="Times New Roman"/>
                <w:lang w:eastAsia="it-IT" w:bidi="ar-SA"/>
              </w:rPr>
              <w:t>appresentazioni grafiche di un insieme di concetti in r</w:t>
            </w:r>
            <w:r w:rsidR="00832812" w:rsidRPr="00967DCE">
              <w:rPr>
                <w:rFonts w:eastAsia="Times New Roman"/>
                <w:lang w:eastAsia="it-IT" w:bidi="ar-SA"/>
              </w:rPr>
              <w:t>e</w:t>
            </w:r>
            <w:r w:rsidR="00832812" w:rsidRPr="00967DCE">
              <w:rPr>
                <w:rFonts w:eastAsia="Times New Roman"/>
                <w:lang w:eastAsia="it-IT" w:bidi="ar-SA"/>
              </w:rPr>
              <w:lastRenderedPageBreak/>
              <w:t>lazione tra di loro. Si tratta di strutture concettuali nelle quali le informazioni su un certo argomento vengono rappresentate mediante nodi semantici (concetti) e legami commentati (etichette di t</w:t>
            </w:r>
            <w:r w:rsidR="00832812" w:rsidRPr="00967DCE">
              <w:rPr>
                <w:rFonts w:eastAsia="Times New Roman"/>
                <w:lang w:eastAsia="it-IT" w:bidi="ar-SA"/>
              </w:rPr>
              <w:t>e</w:t>
            </w:r>
            <w:r w:rsidR="00832812" w:rsidRPr="00967DCE">
              <w:rPr>
                <w:rFonts w:eastAsia="Times New Roman"/>
                <w:lang w:eastAsia="it-IT" w:bidi="ar-SA"/>
              </w:rPr>
              <w:t>sto)</w:t>
            </w:r>
          </w:p>
        </w:tc>
      </w:tr>
    </w:tbl>
    <w:p w:rsidR="003F1520" w:rsidRDefault="003F1520" w:rsidP="006E1866">
      <w:pPr>
        <w:pStyle w:val="Standard"/>
        <w:jc w:val="both"/>
        <w:rPr>
          <w:rFonts w:ascii="Times New Roman" w:eastAsia="Calibri" w:hAnsi="Times New Roman" w:cs="Times New Roman"/>
          <w:bCs w:val="0"/>
          <w:color w:val="000000"/>
          <w:sz w:val="28"/>
          <w:szCs w:val="28"/>
        </w:rPr>
      </w:pPr>
    </w:p>
    <w:p w:rsidR="00CF17EE" w:rsidRPr="00CE227A" w:rsidRDefault="007139BA" w:rsidP="00183AE3">
      <w:r w:rsidRPr="00CE227A">
        <w:t xml:space="preserve">La tempistica prevista per il colloquio </w:t>
      </w:r>
      <w:r w:rsidR="000901A6" w:rsidRPr="00CE227A">
        <w:t xml:space="preserve">si aggira intorno ai </w:t>
      </w:r>
      <w:r w:rsidR="003F1520" w:rsidRPr="00CE227A">
        <w:t>30</w:t>
      </w:r>
      <w:r w:rsidR="00CB22F9" w:rsidRPr="00CE227A">
        <w:t>/40</w:t>
      </w:r>
      <w:r w:rsidR="00F87F87">
        <w:t xml:space="preserve"> minuti per ogni candidato.</w:t>
      </w:r>
    </w:p>
    <w:p w:rsidR="00CF17EE" w:rsidRDefault="00CF17EE" w:rsidP="00183AE3">
      <w:pPr>
        <w:rPr>
          <w:rFonts w:eastAsia="Calibri"/>
        </w:rPr>
      </w:pPr>
      <w:bookmarkStart w:id="83" w:name="__RefHeading___Toc2727_3744375894"/>
    </w:p>
    <w:p w:rsidR="00CE227A" w:rsidRPr="001A7CEE" w:rsidRDefault="00341FB3" w:rsidP="00174F46">
      <w:pPr>
        <w:pStyle w:val="Titolo2"/>
      </w:pPr>
      <w:bookmarkStart w:id="84" w:name="_Toc8485583"/>
      <w:r w:rsidRPr="001A7CEE">
        <w:t>Griglie di valutazione prove scritte</w:t>
      </w:r>
      <w:bookmarkEnd w:id="83"/>
      <w:r w:rsidRPr="001A7CEE">
        <w:t xml:space="preserve"> (eventuali indicazioni ed esempi di griglie che il consiglio di classe ha sviluppato nel corso dell’anno o in occasione della pubblicazione degli esempi di prova, nel rispetto delle griglie di cui al DM 769)</w:t>
      </w:r>
      <w:bookmarkEnd w:id="84"/>
    </w:p>
    <w:p w:rsidR="00F87F87" w:rsidRDefault="00F87F87" w:rsidP="00183AE3"/>
    <w:p w:rsidR="00CB22F9" w:rsidRPr="002D57FF" w:rsidRDefault="00341FB3" w:rsidP="00183AE3">
      <w:r w:rsidRPr="00CE227A">
        <w:t>Per la valutazione delle prove scritte il Consiglio di Classe, sulla b</w:t>
      </w:r>
      <w:r w:rsidR="00CE227A" w:rsidRPr="00CE227A">
        <w:t xml:space="preserve">ase dei quadri di </w:t>
      </w:r>
      <w:r w:rsidRPr="00CE227A">
        <w:t>riferimento ministeriali, ha utilizzato le griglie</w:t>
      </w:r>
      <w:r w:rsidR="00EC648A" w:rsidRPr="00CE227A">
        <w:t xml:space="preserve"> allegate al presente documento</w:t>
      </w:r>
      <w:r w:rsidR="007139BA" w:rsidRPr="00CE227A">
        <w:t>.</w:t>
      </w:r>
      <w:r w:rsidR="00CB22F9">
        <w:rPr>
          <w:rFonts w:ascii="Times New Roman" w:eastAsia="Calibri" w:hAnsi="Times New Roman"/>
          <w:b/>
          <w:color w:val="000000"/>
          <w:sz w:val="28"/>
          <w:szCs w:val="28"/>
        </w:rPr>
        <w:tab/>
      </w:r>
    </w:p>
    <w:p w:rsidR="00341FB3" w:rsidRDefault="007139BA" w:rsidP="00183AE3">
      <w:r w:rsidRPr="00CE227A">
        <w:t>L</w:t>
      </w:r>
      <w:r w:rsidR="00341FB3" w:rsidRPr="00CE227A">
        <w:t>e griglie ministeriali sono state integrat</w:t>
      </w:r>
      <w:r w:rsidR="00CA1690" w:rsidRPr="00CE227A">
        <w:t>e da descrittori scelti dal CdC</w:t>
      </w:r>
      <w:r w:rsidR="00341FB3" w:rsidRPr="00CE227A">
        <w:t>.</w:t>
      </w:r>
    </w:p>
    <w:p w:rsidR="004117D6" w:rsidRDefault="004117D6" w:rsidP="00183AE3">
      <w:r w:rsidRPr="00E8418D">
        <w:t xml:space="preserve">Le griglie utilizzate sono allegate.  </w:t>
      </w:r>
    </w:p>
    <w:p w:rsidR="002D57FF" w:rsidRDefault="002D57FF" w:rsidP="00183AE3"/>
    <w:p w:rsidR="002D57FF" w:rsidRDefault="002D57FF" w:rsidP="00183AE3">
      <w:r>
        <w:t>Oppure</w:t>
      </w:r>
    </w:p>
    <w:p w:rsidR="002D57FF" w:rsidRDefault="002D57FF" w:rsidP="00183AE3">
      <w:pPr>
        <w:rPr>
          <w:rFonts w:eastAsia="Calibri"/>
        </w:rPr>
      </w:pPr>
    </w:p>
    <w:p w:rsidR="002D57FF" w:rsidRPr="00183AE3" w:rsidRDefault="002D57FF" w:rsidP="00183AE3">
      <w:pPr>
        <w:rPr>
          <w:rFonts w:ascii="Sylfaen" w:hAnsi="Sylfaen"/>
          <w:b/>
          <w:color w:val="FF0000"/>
        </w:rPr>
      </w:pPr>
      <w:r w:rsidRPr="00183AE3">
        <w:rPr>
          <w:b/>
          <w:color w:val="FF0000"/>
        </w:rPr>
        <w:t>INSERIRE GRIGLIE</w:t>
      </w:r>
    </w:p>
    <w:p w:rsidR="004117D6" w:rsidRPr="00CE227A" w:rsidRDefault="004117D6" w:rsidP="00183AE3"/>
    <w:p w:rsidR="00CB22F9" w:rsidRPr="002B05BE" w:rsidRDefault="00CB22F9" w:rsidP="00183AE3">
      <w:pPr>
        <w:rPr>
          <w:rFonts w:eastAsia="Calibri"/>
        </w:rPr>
      </w:pPr>
    </w:p>
    <w:p w:rsidR="00CE227A" w:rsidRPr="0022128B" w:rsidRDefault="00341FB3" w:rsidP="00174F46">
      <w:pPr>
        <w:pStyle w:val="Titolo2"/>
      </w:pPr>
      <w:bookmarkStart w:id="85" w:name="_Toc8485584"/>
      <w:r w:rsidRPr="0022128B">
        <w:t>Griglie di valutazione colloquio (eventuali esempi prodotti dal cons</w:t>
      </w:r>
      <w:r w:rsidR="006E1866" w:rsidRPr="0022128B">
        <w:t>iglio di classe).</w:t>
      </w:r>
      <w:bookmarkEnd w:id="85"/>
      <w:r w:rsidR="006E1866" w:rsidRPr="0022128B">
        <w:t xml:space="preserve"> </w:t>
      </w:r>
    </w:p>
    <w:p w:rsidR="00CE227A" w:rsidRDefault="00CE227A" w:rsidP="00183AE3"/>
    <w:p w:rsidR="00341FB3" w:rsidRPr="00CE227A" w:rsidRDefault="00341FB3" w:rsidP="00183AE3">
      <w:r w:rsidRPr="00CE227A">
        <w:t>Per la valutazione della simulazione del colloquio d'esame il Consiglio di Classe, sulla base dei quadri di r</w:t>
      </w:r>
      <w:r w:rsidRPr="00CE227A">
        <w:t>i</w:t>
      </w:r>
      <w:r w:rsidRPr="00CE227A">
        <w:t xml:space="preserve">ferimento ministeriali, ha predisposto ed utilizzato </w:t>
      </w:r>
      <w:r w:rsidR="007139BA" w:rsidRPr="00CE227A">
        <w:t>griglie rispettose</w:t>
      </w:r>
      <w:r w:rsidRPr="00CE227A">
        <w:t xml:space="preserve"> dei criteri di valutazione stabiliti nel DM 37/2019.</w:t>
      </w:r>
    </w:p>
    <w:p w:rsidR="00CB22F9" w:rsidRDefault="00CB22F9" w:rsidP="00CA1690">
      <w:pPr>
        <w:pStyle w:val="Standard"/>
        <w:rPr>
          <w:rFonts w:ascii="Times New Roman" w:eastAsia="Calibri" w:hAnsi="Times New Roman" w:cs="Times New Roman"/>
          <w:b w:val="0"/>
          <w:color w:val="000000"/>
          <w:sz w:val="28"/>
          <w:szCs w:val="28"/>
        </w:rPr>
      </w:pPr>
    </w:p>
    <w:p w:rsidR="00CC33BD" w:rsidRDefault="00CC33BD" w:rsidP="00EC648A">
      <w:pPr>
        <w:pStyle w:val="Standard"/>
        <w:rPr>
          <w:rFonts w:ascii="Sylfaen" w:hAnsi="Sylfaen" w:cs="Mangal"/>
          <w:b w:val="0"/>
          <w:bCs w:val="0"/>
          <w:color w:val="auto"/>
        </w:rPr>
      </w:pPr>
    </w:p>
    <w:p w:rsidR="00CC33BD" w:rsidRDefault="00CC33BD" w:rsidP="00EC648A">
      <w:pPr>
        <w:pStyle w:val="Standard"/>
        <w:rPr>
          <w:rFonts w:ascii="Sylfaen" w:hAnsi="Sylfaen" w:cs="Mangal"/>
          <w:b w:val="0"/>
          <w:bCs w:val="0"/>
          <w:color w:val="auto"/>
        </w:rPr>
      </w:pPr>
    </w:p>
    <w:tbl>
      <w:tblPr>
        <w:tblStyle w:val="Grigliatabella"/>
        <w:tblW w:w="0" w:type="auto"/>
        <w:tblLook w:val="04A0" w:firstRow="1" w:lastRow="0" w:firstColumn="1" w:lastColumn="0" w:noHBand="0" w:noVBand="1"/>
      </w:tblPr>
      <w:tblGrid>
        <w:gridCol w:w="3401"/>
        <w:gridCol w:w="3401"/>
        <w:gridCol w:w="3401"/>
      </w:tblGrid>
      <w:tr w:rsidR="00CC33BD" w:rsidTr="004117D6">
        <w:tc>
          <w:tcPr>
            <w:tcW w:w="3401" w:type="dxa"/>
            <w:vAlign w:val="center"/>
          </w:tcPr>
          <w:p w:rsidR="00CC33BD" w:rsidRPr="00D51CA3" w:rsidRDefault="00CC33BD" w:rsidP="00183AE3">
            <w:bookmarkStart w:id="86" w:name="_Toc8473979"/>
            <w:bookmarkStart w:id="87" w:name="_Toc8474502"/>
            <w:r w:rsidRPr="00D51CA3">
              <w:t>INDICATORI</w:t>
            </w:r>
            <w:bookmarkEnd w:id="86"/>
            <w:bookmarkEnd w:id="87"/>
          </w:p>
        </w:tc>
        <w:tc>
          <w:tcPr>
            <w:tcW w:w="3401" w:type="dxa"/>
            <w:vAlign w:val="center"/>
          </w:tcPr>
          <w:p w:rsidR="00CC33BD" w:rsidRPr="00170CDF" w:rsidRDefault="00CC33BD" w:rsidP="00183AE3">
            <w:r w:rsidRPr="00170CDF">
              <w:t>PUNTEGGIO</w:t>
            </w:r>
          </w:p>
        </w:tc>
        <w:tc>
          <w:tcPr>
            <w:tcW w:w="3401" w:type="dxa"/>
            <w:vAlign w:val="center"/>
          </w:tcPr>
          <w:p w:rsidR="00CC33BD" w:rsidRPr="00170CDF" w:rsidRDefault="00CC33BD" w:rsidP="00183AE3">
            <w:r w:rsidRPr="00170CDF">
              <w:t>GIUDIZIO</w:t>
            </w:r>
          </w:p>
        </w:tc>
      </w:tr>
      <w:tr w:rsidR="004117D6" w:rsidTr="00CC33BD">
        <w:tc>
          <w:tcPr>
            <w:tcW w:w="3401" w:type="dxa"/>
            <w:vMerge w:val="restart"/>
            <w:vAlign w:val="center"/>
          </w:tcPr>
          <w:p w:rsidR="004117D6" w:rsidRPr="00170CDF" w:rsidRDefault="004117D6" w:rsidP="00183AE3">
            <w:r w:rsidRPr="00170CDF">
              <w:t>Qualità lessicali e proprietà di linguaggio</w:t>
            </w:r>
          </w:p>
        </w:tc>
        <w:tc>
          <w:tcPr>
            <w:tcW w:w="3401" w:type="dxa"/>
          </w:tcPr>
          <w:p w:rsidR="004117D6" w:rsidRPr="00170CDF" w:rsidRDefault="004117D6" w:rsidP="00183AE3">
            <w:r w:rsidRPr="00170CDF">
              <w:t>1</w:t>
            </w:r>
          </w:p>
        </w:tc>
        <w:tc>
          <w:tcPr>
            <w:tcW w:w="3401" w:type="dxa"/>
          </w:tcPr>
          <w:p w:rsidR="004117D6" w:rsidRPr="00170CDF" w:rsidRDefault="004117D6" w:rsidP="00183AE3">
            <w:r w:rsidRPr="00170CDF">
              <w:t>Inadeguate</w:t>
            </w:r>
          </w:p>
        </w:tc>
      </w:tr>
      <w:tr w:rsidR="004117D6" w:rsidTr="00CC33BD">
        <w:tc>
          <w:tcPr>
            <w:tcW w:w="3401" w:type="dxa"/>
            <w:vMerge/>
            <w:vAlign w:val="center"/>
          </w:tcPr>
          <w:p w:rsidR="004117D6" w:rsidRPr="00170CDF" w:rsidRDefault="004117D6" w:rsidP="00183AE3"/>
        </w:tc>
        <w:tc>
          <w:tcPr>
            <w:tcW w:w="3401" w:type="dxa"/>
          </w:tcPr>
          <w:p w:rsidR="004117D6" w:rsidRPr="00170CDF" w:rsidRDefault="004117D6" w:rsidP="00183AE3">
            <w:r w:rsidRPr="00170CDF">
              <w:t>2</w:t>
            </w:r>
          </w:p>
        </w:tc>
        <w:tc>
          <w:tcPr>
            <w:tcW w:w="3401" w:type="dxa"/>
          </w:tcPr>
          <w:p w:rsidR="004117D6" w:rsidRPr="00170CDF" w:rsidRDefault="004117D6" w:rsidP="00183AE3">
            <w:r w:rsidRPr="00170CDF">
              <w:t>Modeste</w:t>
            </w:r>
          </w:p>
        </w:tc>
      </w:tr>
      <w:tr w:rsidR="004117D6" w:rsidTr="00CC33BD">
        <w:tc>
          <w:tcPr>
            <w:tcW w:w="3401" w:type="dxa"/>
            <w:vMerge/>
            <w:vAlign w:val="center"/>
          </w:tcPr>
          <w:p w:rsidR="004117D6" w:rsidRPr="00170CDF" w:rsidRDefault="004117D6" w:rsidP="00183AE3"/>
        </w:tc>
        <w:tc>
          <w:tcPr>
            <w:tcW w:w="3401" w:type="dxa"/>
          </w:tcPr>
          <w:p w:rsidR="004117D6" w:rsidRPr="00170CDF" w:rsidRDefault="004117D6" w:rsidP="00183AE3">
            <w:r w:rsidRPr="00170CDF">
              <w:t>3</w:t>
            </w:r>
          </w:p>
        </w:tc>
        <w:tc>
          <w:tcPr>
            <w:tcW w:w="3401" w:type="dxa"/>
          </w:tcPr>
          <w:p w:rsidR="004117D6" w:rsidRPr="00170CDF" w:rsidRDefault="004117D6" w:rsidP="00183AE3">
            <w:r w:rsidRPr="00170CDF">
              <w:t>Sufficienti</w:t>
            </w:r>
          </w:p>
        </w:tc>
      </w:tr>
      <w:tr w:rsidR="004117D6" w:rsidTr="00CC33BD">
        <w:tc>
          <w:tcPr>
            <w:tcW w:w="3401" w:type="dxa"/>
            <w:vMerge/>
            <w:vAlign w:val="center"/>
          </w:tcPr>
          <w:p w:rsidR="004117D6" w:rsidRPr="00170CDF" w:rsidRDefault="004117D6" w:rsidP="00183AE3"/>
        </w:tc>
        <w:tc>
          <w:tcPr>
            <w:tcW w:w="3401" w:type="dxa"/>
          </w:tcPr>
          <w:p w:rsidR="004117D6" w:rsidRPr="00170CDF" w:rsidRDefault="004117D6" w:rsidP="00183AE3">
            <w:r w:rsidRPr="00170CDF">
              <w:t>4</w:t>
            </w:r>
          </w:p>
        </w:tc>
        <w:tc>
          <w:tcPr>
            <w:tcW w:w="3401" w:type="dxa"/>
          </w:tcPr>
          <w:p w:rsidR="004117D6" w:rsidRPr="00170CDF" w:rsidRDefault="004117D6" w:rsidP="00183AE3">
            <w:r w:rsidRPr="00170CDF">
              <w:t>Appropriate</w:t>
            </w:r>
          </w:p>
        </w:tc>
      </w:tr>
      <w:tr w:rsidR="004117D6" w:rsidTr="00CC33BD">
        <w:tc>
          <w:tcPr>
            <w:tcW w:w="3401" w:type="dxa"/>
            <w:vMerge w:val="restart"/>
            <w:vAlign w:val="center"/>
          </w:tcPr>
          <w:p w:rsidR="004117D6" w:rsidRPr="00170CDF" w:rsidRDefault="004117D6" w:rsidP="00183AE3">
            <w:r w:rsidRPr="00170CDF">
              <w:t>Sviluppo delle argomentazioni</w:t>
            </w:r>
          </w:p>
        </w:tc>
        <w:tc>
          <w:tcPr>
            <w:tcW w:w="3401" w:type="dxa"/>
          </w:tcPr>
          <w:p w:rsidR="004117D6" w:rsidRPr="00170CDF" w:rsidRDefault="004117D6" w:rsidP="00183AE3">
            <w:r w:rsidRPr="00170CDF">
              <w:t>1</w:t>
            </w:r>
          </w:p>
        </w:tc>
        <w:tc>
          <w:tcPr>
            <w:tcW w:w="3401" w:type="dxa"/>
          </w:tcPr>
          <w:p w:rsidR="004117D6" w:rsidRPr="00170CDF" w:rsidRDefault="004117D6" w:rsidP="00183AE3">
            <w:r w:rsidRPr="00170CDF">
              <w:t>Scarso</w:t>
            </w:r>
          </w:p>
        </w:tc>
      </w:tr>
      <w:tr w:rsidR="004117D6" w:rsidTr="00CC33BD">
        <w:tc>
          <w:tcPr>
            <w:tcW w:w="3401" w:type="dxa"/>
            <w:vMerge/>
            <w:vAlign w:val="center"/>
          </w:tcPr>
          <w:p w:rsidR="004117D6" w:rsidRPr="00170CDF" w:rsidRDefault="004117D6" w:rsidP="00183AE3"/>
        </w:tc>
        <w:tc>
          <w:tcPr>
            <w:tcW w:w="3401" w:type="dxa"/>
          </w:tcPr>
          <w:p w:rsidR="004117D6" w:rsidRPr="00170CDF" w:rsidRDefault="004117D6" w:rsidP="00183AE3">
            <w:r w:rsidRPr="00170CDF">
              <w:t>2</w:t>
            </w:r>
          </w:p>
        </w:tc>
        <w:tc>
          <w:tcPr>
            <w:tcW w:w="3401" w:type="dxa"/>
          </w:tcPr>
          <w:p w:rsidR="004117D6" w:rsidRPr="00170CDF" w:rsidRDefault="004117D6" w:rsidP="00183AE3">
            <w:r w:rsidRPr="00170CDF">
              <w:t>Sufficiente</w:t>
            </w:r>
          </w:p>
        </w:tc>
      </w:tr>
      <w:tr w:rsidR="004117D6" w:rsidTr="00CC33BD">
        <w:tc>
          <w:tcPr>
            <w:tcW w:w="3401" w:type="dxa"/>
            <w:vMerge/>
            <w:vAlign w:val="center"/>
          </w:tcPr>
          <w:p w:rsidR="004117D6" w:rsidRPr="00170CDF" w:rsidRDefault="004117D6" w:rsidP="00183AE3"/>
        </w:tc>
        <w:tc>
          <w:tcPr>
            <w:tcW w:w="3401" w:type="dxa"/>
          </w:tcPr>
          <w:p w:rsidR="004117D6" w:rsidRPr="00170CDF" w:rsidRDefault="004117D6" w:rsidP="00183AE3">
            <w:r w:rsidRPr="00170CDF">
              <w:t>3</w:t>
            </w:r>
          </w:p>
        </w:tc>
        <w:tc>
          <w:tcPr>
            <w:tcW w:w="3401" w:type="dxa"/>
          </w:tcPr>
          <w:p w:rsidR="004117D6" w:rsidRPr="00170CDF" w:rsidRDefault="004117D6" w:rsidP="00183AE3">
            <w:r w:rsidRPr="00170CDF">
              <w:t>Aderente</w:t>
            </w:r>
            <w:r>
              <w:t xml:space="preserve"> </w:t>
            </w:r>
            <w:r w:rsidRPr="00170CDF">
              <w:t>-</w:t>
            </w:r>
            <w:r>
              <w:t xml:space="preserve"> </w:t>
            </w:r>
            <w:r w:rsidRPr="00170CDF">
              <w:t>Buone</w:t>
            </w:r>
          </w:p>
        </w:tc>
      </w:tr>
      <w:tr w:rsidR="004117D6" w:rsidTr="00CC33BD">
        <w:tc>
          <w:tcPr>
            <w:tcW w:w="3401" w:type="dxa"/>
            <w:vMerge/>
            <w:vAlign w:val="center"/>
          </w:tcPr>
          <w:p w:rsidR="004117D6" w:rsidRPr="00170CDF" w:rsidRDefault="004117D6" w:rsidP="00183AE3"/>
        </w:tc>
        <w:tc>
          <w:tcPr>
            <w:tcW w:w="3401" w:type="dxa"/>
          </w:tcPr>
          <w:p w:rsidR="004117D6" w:rsidRPr="00170CDF" w:rsidRDefault="004117D6" w:rsidP="00183AE3">
            <w:r w:rsidRPr="00170CDF">
              <w:t>4</w:t>
            </w:r>
          </w:p>
        </w:tc>
        <w:tc>
          <w:tcPr>
            <w:tcW w:w="3401" w:type="dxa"/>
          </w:tcPr>
          <w:p w:rsidR="004117D6" w:rsidRPr="00170CDF" w:rsidRDefault="004117D6" w:rsidP="00183AE3">
            <w:r w:rsidRPr="00170CDF">
              <w:t>Complete</w:t>
            </w:r>
            <w:r>
              <w:t xml:space="preserve"> </w:t>
            </w:r>
            <w:r w:rsidRPr="00170CDF">
              <w:t>-</w:t>
            </w:r>
            <w:r>
              <w:t xml:space="preserve"> </w:t>
            </w:r>
            <w:r w:rsidRPr="00170CDF">
              <w:t>Notevole</w:t>
            </w:r>
          </w:p>
        </w:tc>
      </w:tr>
      <w:tr w:rsidR="004117D6" w:rsidTr="00CC33BD">
        <w:tc>
          <w:tcPr>
            <w:tcW w:w="3401" w:type="dxa"/>
            <w:vMerge w:val="restart"/>
            <w:vAlign w:val="center"/>
          </w:tcPr>
          <w:p w:rsidR="004117D6" w:rsidRPr="00170CDF" w:rsidRDefault="004117D6" w:rsidP="00183AE3">
            <w:r w:rsidRPr="00170CDF">
              <w:t>Padronanza dei contenuti</w:t>
            </w:r>
          </w:p>
          <w:p w:rsidR="004117D6" w:rsidRPr="00170CDF" w:rsidRDefault="004117D6" w:rsidP="00183AE3">
            <w:r w:rsidRPr="00170CDF">
              <w:t>Competenze disciplinari</w:t>
            </w:r>
          </w:p>
        </w:tc>
        <w:tc>
          <w:tcPr>
            <w:tcW w:w="3401" w:type="dxa"/>
          </w:tcPr>
          <w:p w:rsidR="004117D6" w:rsidRPr="00170CDF" w:rsidRDefault="004117D6" w:rsidP="00183AE3">
            <w:r w:rsidRPr="00170CDF">
              <w:t>1</w:t>
            </w:r>
          </w:p>
        </w:tc>
        <w:tc>
          <w:tcPr>
            <w:tcW w:w="3401" w:type="dxa"/>
          </w:tcPr>
          <w:p w:rsidR="004117D6" w:rsidRPr="00170CDF" w:rsidRDefault="004117D6" w:rsidP="00183AE3">
            <w:r w:rsidRPr="00170CDF">
              <w:t>Limitate e disorganiche</w:t>
            </w:r>
          </w:p>
        </w:tc>
      </w:tr>
      <w:tr w:rsidR="004117D6" w:rsidTr="00CC33BD">
        <w:tc>
          <w:tcPr>
            <w:tcW w:w="3401" w:type="dxa"/>
            <w:vMerge/>
            <w:vAlign w:val="center"/>
          </w:tcPr>
          <w:p w:rsidR="004117D6" w:rsidRPr="00170CDF" w:rsidRDefault="004117D6" w:rsidP="00183AE3"/>
        </w:tc>
        <w:tc>
          <w:tcPr>
            <w:tcW w:w="3401" w:type="dxa"/>
          </w:tcPr>
          <w:p w:rsidR="004117D6" w:rsidRPr="00170CDF" w:rsidRDefault="004117D6" w:rsidP="00183AE3">
            <w:r w:rsidRPr="00170CDF">
              <w:t>2</w:t>
            </w:r>
          </w:p>
        </w:tc>
        <w:tc>
          <w:tcPr>
            <w:tcW w:w="3401" w:type="dxa"/>
          </w:tcPr>
          <w:p w:rsidR="004117D6" w:rsidRPr="00170CDF" w:rsidRDefault="004117D6" w:rsidP="00183AE3">
            <w:r w:rsidRPr="00170CDF">
              <w:t>Superficiali</w:t>
            </w:r>
          </w:p>
        </w:tc>
      </w:tr>
      <w:tr w:rsidR="004117D6" w:rsidTr="00CC33BD">
        <w:tc>
          <w:tcPr>
            <w:tcW w:w="3401" w:type="dxa"/>
            <w:vMerge/>
            <w:vAlign w:val="center"/>
          </w:tcPr>
          <w:p w:rsidR="004117D6" w:rsidRPr="00170CDF" w:rsidRDefault="004117D6" w:rsidP="00183AE3"/>
        </w:tc>
        <w:tc>
          <w:tcPr>
            <w:tcW w:w="3401" w:type="dxa"/>
          </w:tcPr>
          <w:p w:rsidR="004117D6" w:rsidRPr="00170CDF" w:rsidRDefault="004117D6" w:rsidP="00183AE3">
            <w:r w:rsidRPr="00170CDF">
              <w:t>3</w:t>
            </w:r>
          </w:p>
        </w:tc>
        <w:tc>
          <w:tcPr>
            <w:tcW w:w="3401" w:type="dxa"/>
          </w:tcPr>
          <w:p w:rsidR="004117D6" w:rsidRPr="00170CDF" w:rsidRDefault="004117D6" w:rsidP="00183AE3">
            <w:r w:rsidRPr="00170CDF">
              <w:t>Sufficiente</w:t>
            </w:r>
          </w:p>
        </w:tc>
      </w:tr>
      <w:tr w:rsidR="004117D6" w:rsidTr="00CC33BD">
        <w:tc>
          <w:tcPr>
            <w:tcW w:w="3401" w:type="dxa"/>
            <w:vMerge/>
            <w:vAlign w:val="center"/>
          </w:tcPr>
          <w:p w:rsidR="004117D6" w:rsidRPr="00170CDF" w:rsidRDefault="004117D6" w:rsidP="00183AE3"/>
        </w:tc>
        <w:tc>
          <w:tcPr>
            <w:tcW w:w="3401" w:type="dxa"/>
          </w:tcPr>
          <w:p w:rsidR="004117D6" w:rsidRPr="00170CDF" w:rsidRDefault="004117D6" w:rsidP="00183AE3">
            <w:r w:rsidRPr="00170CDF">
              <w:t>4</w:t>
            </w:r>
          </w:p>
        </w:tc>
        <w:tc>
          <w:tcPr>
            <w:tcW w:w="3401" w:type="dxa"/>
          </w:tcPr>
          <w:p w:rsidR="004117D6" w:rsidRPr="00170CDF" w:rsidRDefault="004117D6" w:rsidP="00183AE3">
            <w:r w:rsidRPr="00170CDF">
              <w:t>Coerenti -Vast</w:t>
            </w:r>
            <w:r>
              <w:t>i</w:t>
            </w:r>
          </w:p>
        </w:tc>
      </w:tr>
      <w:tr w:rsidR="004117D6" w:rsidTr="00CC33BD">
        <w:tc>
          <w:tcPr>
            <w:tcW w:w="3401" w:type="dxa"/>
            <w:vMerge w:val="restart"/>
            <w:vAlign w:val="center"/>
          </w:tcPr>
          <w:p w:rsidR="004117D6" w:rsidRPr="00170CDF" w:rsidRDefault="004117D6" w:rsidP="00183AE3">
            <w:r w:rsidRPr="00170CDF">
              <w:t>Raccordi interdisciplinari e plur</w:t>
            </w:r>
            <w:r w:rsidRPr="00170CDF">
              <w:t>i</w:t>
            </w:r>
            <w:r w:rsidRPr="00170CDF">
              <w:t>disciplinari</w:t>
            </w:r>
          </w:p>
        </w:tc>
        <w:tc>
          <w:tcPr>
            <w:tcW w:w="3401" w:type="dxa"/>
          </w:tcPr>
          <w:p w:rsidR="004117D6" w:rsidRPr="00170CDF" w:rsidRDefault="004117D6" w:rsidP="00183AE3">
            <w:r w:rsidRPr="00170CDF">
              <w:t>1</w:t>
            </w:r>
          </w:p>
        </w:tc>
        <w:tc>
          <w:tcPr>
            <w:tcW w:w="3401" w:type="dxa"/>
          </w:tcPr>
          <w:p w:rsidR="004117D6" w:rsidRPr="00170CDF" w:rsidRDefault="004117D6" w:rsidP="00183AE3">
            <w:r w:rsidRPr="00170CDF">
              <w:t>Deboli</w:t>
            </w:r>
          </w:p>
        </w:tc>
      </w:tr>
      <w:tr w:rsidR="004117D6" w:rsidTr="00CC33BD">
        <w:tc>
          <w:tcPr>
            <w:tcW w:w="3401" w:type="dxa"/>
            <w:vMerge/>
            <w:vAlign w:val="center"/>
          </w:tcPr>
          <w:p w:rsidR="004117D6" w:rsidRPr="00170CDF" w:rsidRDefault="004117D6" w:rsidP="00183AE3"/>
        </w:tc>
        <w:tc>
          <w:tcPr>
            <w:tcW w:w="3401" w:type="dxa"/>
          </w:tcPr>
          <w:p w:rsidR="004117D6" w:rsidRPr="00170CDF" w:rsidRDefault="004117D6" w:rsidP="00183AE3">
            <w:r w:rsidRPr="00170CDF">
              <w:t>2</w:t>
            </w:r>
          </w:p>
        </w:tc>
        <w:tc>
          <w:tcPr>
            <w:tcW w:w="3401" w:type="dxa"/>
          </w:tcPr>
          <w:p w:rsidR="004117D6" w:rsidRPr="004117D6" w:rsidRDefault="004117D6" w:rsidP="00183AE3">
            <w:r w:rsidRPr="004117D6">
              <w:t>Sufficiente</w:t>
            </w:r>
          </w:p>
        </w:tc>
      </w:tr>
      <w:tr w:rsidR="004117D6" w:rsidTr="00CC33BD">
        <w:tc>
          <w:tcPr>
            <w:tcW w:w="3401" w:type="dxa"/>
            <w:vMerge/>
            <w:vAlign w:val="center"/>
          </w:tcPr>
          <w:p w:rsidR="004117D6" w:rsidRPr="00170CDF" w:rsidRDefault="004117D6" w:rsidP="00183AE3"/>
        </w:tc>
        <w:tc>
          <w:tcPr>
            <w:tcW w:w="3401" w:type="dxa"/>
          </w:tcPr>
          <w:p w:rsidR="004117D6" w:rsidRPr="00170CDF" w:rsidRDefault="004117D6" w:rsidP="00183AE3">
            <w:r w:rsidRPr="00170CDF">
              <w:t>3</w:t>
            </w:r>
          </w:p>
        </w:tc>
        <w:tc>
          <w:tcPr>
            <w:tcW w:w="3401" w:type="dxa"/>
          </w:tcPr>
          <w:p w:rsidR="004117D6" w:rsidRPr="00170CDF" w:rsidRDefault="004117D6" w:rsidP="00183AE3">
            <w:r w:rsidRPr="00170CDF">
              <w:t>Efficaci</w:t>
            </w:r>
          </w:p>
        </w:tc>
      </w:tr>
      <w:tr w:rsidR="004117D6" w:rsidTr="00CC33BD">
        <w:tc>
          <w:tcPr>
            <w:tcW w:w="3401" w:type="dxa"/>
            <w:vMerge/>
            <w:vAlign w:val="center"/>
          </w:tcPr>
          <w:p w:rsidR="004117D6" w:rsidRPr="00170CDF" w:rsidRDefault="004117D6" w:rsidP="00183AE3"/>
        </w:tc>
        <w:tc>
          <w:tcPr>
            <w:tcW w:w="3401" w:type="dxa"/>
          </w:tcPr>
          <w:p w:rsidR="004117D6" w:rsidRPr="00170CDF" w:rsidRDefault="004117D6" w:rsidP="00183AE3">
            <w:r w:rsidRPr="00170CDF">
              <w:t>4</w:t>
            </w:r>
          </w:p>
        </w:tc>
        <w:tc>
          <w:tcPr>
            <w:tcW w:w="3401" w:type="dxa"/>
          </w:tcPr>
          <w:p w:rsidR="004117D6" w:rsidRPr="00170CDF" w:rsidRDefault="004117D6" w:rsidP="00183AE3">
            <w:r w:rsidRPr="00170CDF">
              <w:t>Accurat</w:t>
            </w:r>
            <w:r>
              <w:t>i</w:t>
            </w:r>
          </w:p>
        </w:tc>
      </w:tr>
      <w:tr w:rsidR="004117D6" w:rsidTr="00CC33BD">
        <w:tc>
          <w:tcPr>
            <w:tcW w:w="3401" w:type="dxa"/>
            <w:vMerge w:val="restart"/>
            <w:vAlign w:val="center"/>
          </w:tcPr>
          <w:p w:rsidR="004117D6" w:rsidRPr="00170CDF" w:rsidRDefault="004117D6" w:rsidP="00183AE3">
            <w:r w:rsidRPr="00170CDF">
              <w:t>Capacità elaborative e critiche</w:t>
            </w:r>
          </w:p>
        </w:tc>
        <w:tc>
          <w:tcPr>
            <w:tcW w:w="3401" w:type="dxa"/>
          </w:tcPr>
          <w:p w:rsidR="004117D6" w:rsidRPr="00170CDF" w:rsidRDefault="004117D6" w:rsidP="00183AE3">
            <w:r w:rsidRPr="00170CDF">
              <w:t>1</w:t>
            </w:r>
          </w:p>
        </w:tc>
        <w:tc>
          <w:tcPr>
            <w:tcW w:w="3401" w:type="dxa"/>
          </w:tcPr>
          <w:p w:rsidR="004117D6" w:rsidRPr="00170CDF" w:rsidRDefault="004117D6" w:rsidP="00183AE3">
            <w:r w:rsidRPr="00170CDF">
              <w:t>Scarso</w:t>
            </w:r>
          </w:p>
        </w:tc>
      </w:tr>
      <w:tr w:rsidR="004117D6" w:rsidTr="00CC33BD">
        <w:tc>
          <w:tcPr>
            <w:tcW w:w="3401" w:type="dxa"/>
            <w:vMerge/>
          </w:tcPr>
          <w:p w:rsidR="004117D6" w:rsidRPr="00170CDF" w:rsidRDefault="004117D6" w:rsidP="00183AE3"/>
        </w:tc>
        <w:tc>
          <w:tcPr>
            <w:tcW w:w="3401" w:type="dxa"/>
          </w:tcPr>
          <w:p w:rsidR="004117D6" w:rsidRPr="00170CDF" w:rsidRDefault="004117D6" w:rsidP="00183AE3">
            <w:r w:rsidRPr="00170CDF">
              <w:t>2</w:t>
            </w:r>
          </w:p>
        </w:tc>
        <w:tc>
          <w:tcPr>
            <w:tcW w:w="3401" w:type="dxa"/>
          </w:tcPr>
          <w:p w:rsidR="004117D6" w:rsidRPr="00170CDF" w:rsidRDefault="004117D6" w:rsidP="00183AE3">
            <w:r w:rsidRPr="00170CDF">
              <w:t>Mediocri</w:t>
            </w:r>
          </w:p>
        </w:tc>
      </w:tr>
      <w:tr w:rsidR="004117D6" w:rsidTr="00CC33BD">
        <w:tc>
          <w:tcPr>
            <w:tcW w:w="3401" w:type="dxa"/>
            <w:vMerge/>
          </w:tcPr>
          <w:p w:rsidR="004117D6" w:rsidRPr="00170CDF" w:rsidRDefault="004117D6" w:rsidP="00183AE3"/>
        </w:tc>
        <w:tc>
          <w:tcPr>
            <w:tcW w:w="3401" w:type="dxa"/>
          </w:tcPr>
          <w:p w:rsidR="004117D6" w:rsidRPr="00170CDF" w:rsidRDefault="004117D6" w:rsidP="00183AE3">
            <w:r w:rsidRPr="00170CDF">
              <w:t>3</w:t>
            </w:r>
          </w:p>
        </w:tc>
        <w:tc>
          <w:tcPr>
            <w:tcW w:w="3401" w:type="dxa"/>
          </w:tcPr>
          <w:p w:rsidR="004117D6" w:rsidRPr="00170CDF" w:rsidRDefault="004117D6" w:rsidP="00183AE3">
            <w:r w:rsidRPr="00170CDF">
              <w:t>Sufficient</w:t>
            </w:r>
            <w:r>
              <w:t>i</w:t>
            </w:r>
          </w:p>
        </w:tc>
      </w:tr>
      <w:tr w:rsidR="004117D6" w:rsidTr="004117D6">
        <w:tc>
          <w:tcPr>
            <w:tcW w:w="3401" w:type="dxa"/>
            <w:vMerge/>
            <w:tcBorders>
              <w:bottom w:val="single" w:sz="18" w:space="0" w:color="auto"/>
            </w:tcBorders>
          </w:tcPr>
          <w:p w:rsidR="004117D6" w:rsidRPr="00170CDF" w:rsidRDefault="004117D6" w:rsidP="00183AE3"/>
        </w:tc>
        <w:tc>
          <w:tcPr>
            <w:tcW w:w="3401" w:type="dxa"/>
            <w:tcBorders>
              <w:bottom w:val="single" w:sz="18" w:space="0" w:color="auto"/>
            </w:tcBorders>
          </w:tcPr>
          <w:p w:rsidR="004117D6" w:rsidRPr="00170CDF" w:rsidRDefault="004117D6" w:rsidP="00183AE3">
            <w:r w:rsidRPr="00170CDF">
              <w:t>4</w:t>
            </w:r>
          </w:p>
        </w:tc>
        <w:tc>
          <w:tcPr>
            <w:tcW w:w="3401" w:type="dxa"/>
            <w:tcBorders>
              <w:bottom w:val="single" w:sz="18" w:space="0" w:color="auto"/>
            </w:tcBorders>
          </w:tcPr>
          <w:p w:rsidR="004117D6" w:rsidRPr="00170CDF" w:rsidRDefault="004117D6" w:rsidP="00183AE3">
            <w:r w:rsidRPr="00170CDF">
              <w:t>Pertinenti</w:t>
            </w:r>
          </w:p>
        </w:tc>
      </w:tr>
      <w:tr w:rsidR="004117D6" w:rsidTr="004117D6">
        <w:tc>
          <w:tcPr>
            <w:tcW w:w="3401" w:type="dxa"/>
            <w:tcBorders>
              <w:top w:val="single" w:sz="18" w:space="0" w:color="auto"/>
              <w:left w:val="single" w:sz="18" w:space="0" w:color="auto"/>
              <w:bottom w:val="single" w:sz="18" w:space="0" w:color="auto"/>
              <w:right w:val="single" w:sz="18" w:space="0" w:color="auto"/>
            </w:tcBorders>
          </w:tcPr>
          <w:p w:rsidR="004117D6" w:rsidRPr="00170CDF" w:rsidRDefault="004117D6" w:rsidP="00183AE3">
            <w:r w:rsidRPr="00170CDF">
              <w:t>PUNTEGGIO TOTALE</w:t>
            </w:r>
          </w:p>
        </w:tc>
        <w:tc>
          <w:tcPr>
            <w:tcW w:w="3401" w:type="dxa"/>
            <w:tcBorders>
              <w:top w:val="single" w:sz="18" w:space="0" w:color="auto"/>
              <w:left w:val="single" w:sz="18" w:space="0" w:color="auto"/>
              <w:bottom w:val="single" w:sz="18" w:space="0" w:color="auto"/>
              <w:right w:val="single" w:sz="18" w:space="0" w:color="auto"/>
            </w:tcBorders>
          </w:tcPr>
          <w:p w:rsidR="004117D6" w:rsidRDefault="004117D6" w:rsidP="004117D6">
            <w:pPr>
              <w:pStyle w:val="Standard"/>
              <w:rPr>
                <w:rFonts w:ascii="Sylfaen" w:hAnsi="Sylfaen" w:cs="Mangal"/>
                <w:b w:val="0"/>
                <w:bCs w:val="0"/>
                <w:color w:val="auto"/>
              </w:rPr>
            </w:pPr>
          </w:p>
        </w:tc>
        <w:tc>
          <w:tcPr>
            <w:tcW w:w="3401" w:type="dxa"/>
            <w:tcBorders>
              <w:top w:val="single" w:sz="18" w:space="0" w:color="auto"/>
              <w:left w:val="single" w:sz="18" w:space="0" w:color="auto"/>
              <w:bottom w:val="single" w:sz="18" w:space="0" w:color="auto"/>
              <w:right w:val="single" w:sz="18" w:space="0" w:color="auto"/>
            </w:tcBorders>
          </w:tcPr>
          <w:p w:rsidR="004117D6" w:rsidRDefault="004117D6" w:rsidP="004117D6">
            <w:pPr>
              <w:pStyle w:val="Standard"/>
              <w:rPr>
                <w:rFonts w:ascii="Sylfaen" w:hAnsi="Sylfaen" w:cs="Mangal"/>
                <w:b w:val="0"/>
                <w:bCs w:val="0"/>
                <w:color w:val="auto"/>
              </w:rPr>
            </w:pPr>
          </w:p>
        </w:tc>
      </w:tr>
    </w:tbl>
    <w:p w:rsidR="00CC33BD" w:rsidRDefault="00CC33BD" w:rsidP="00EC648A">
      <w:pPr>
        <w:pStyle w:val="Standard"/>
        <w:rPr>
          <w:rFonts w:ascii="Sylfaen" w:hAnsi="Sylfaen" w:cs="Mangal"/>
          <w:b w:val="0"/>
          <w:bCs w:val="0"/>
          <w:color w:val="auto"/>
        </w:rPr>
      </w:pPr>
    </w:p>
    <w:p w:rsidR="00CC33BD" w:rsidRDefault="00CC33BD" w:rsidP="00EC648A">
      <w:pPr>
        <w:pStyle w:val="Standard"/>
        <w:rPr>
          <w:rFonts w:ascii="Sylfaen" w:hAnsi="Sylfaen" w:cs="Mangal"/>
          <w:b w:val="0"/>
          <w:bCs w:val="0"/>
          <w:color w:val="auto"/>
        </w:rPr>
      </w:pPr>
    </w:p>
    <w:p w:rsidR="003A2599" w:rsidRDefault="003A2599" w:rsidP="00EC648A">
      <w:pPr>
        <w:pStyle w:val="Standard"/>
        <w:rPr>
          <w:rFonts w:ascii="Sylfaen" w:hAnsi="Sylfaen" w:cs="Mangal"/>
          <w:b w:val="0"/>
          <w:bCs w:val="0"/>
          <w:color w:val="auto"/>
        </w:rPr>
      </w:pPr>
    </w:p>
    <w:p w:rsidR="00CC33BD" w:rsidRDefault="00CE5D09" w:rsidP="00EC648A">
      <w:pPr>
        <w:pStyle w:val="Standard"/>
        <w:rPr>
          <w:rFonts w:ascii="Sylfaen" w:hAnsi="Sylfaen" w:cs="Mangal"/>
          <w:b w:val="0"/>
          <w:bCs w:val="0"/>
          <w:color w:val="auto"/>
        </w:rPr>
      </w:pPr>
      <w:r>
        <w:rPr>
          <w:rFonts w:ascii="Times New Roman" w:hAnsi="Times New Roman" w:cs="Times New Roman"/>
          <w:b w:val="0"/>
          <w:bCs w:val="0"/>
          <w:noProof/>
          <w:color w:val="auto"/>
          <w:lang w:eastAsia="it-IT" w:bidi="ar-SA"/>
        </w:rPr>
        <mc:AlternateContent>
          <mc:Choice Requires="wps">
            <w:drawing>
              <wp:anchor distT="0" distB="0" distL="114300" distR="114300" simplePos="0" relativeHeight="251696128" behindDoc="0" locked="0" layoutInCell="1" allowOverlap="1" wp14:anchorId="45B12DFF" wp14:editId="393E711F">
                <wp:simplePos x="0" y="0"/>
                <wp:positionH relativeFrom="column">
                  <wp:posOffset>-178435</wp:posOffset>
                </wp:positionH>
                <wp:positionV relativeFrom="paragraph">
                  <wp:posOffset>116840</wp:posOffset>
                </wp:positionV>
                <wp:extent cx="6791325" cy="304800"/>
                <wp:effectExtent l="57150" t="38100" r="85725" b="11430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0480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561711" w:rsidRPr="001943F8" w:rsidRDefault="00561711" w:rsidP="00183AE3">
                            <w:pPr>
                              <w:pStyle w:val="Paragrafoelenc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Casella di testo 17" o:spid="_x0000_s1034" type="#_x0000_t202" style="position:absolute;margin-left:-14.05pt;margin-top:9.2pt;width:534.7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" fillcolor="#9b2d2a" stroked="f">
                <v:fill color2="#ce3b37" rotate="t" angle="180" colors="0 #9b2d2a;52429f #cb3d3a;1 #ce3b37" focus="100%" type="gradient">
                  <o:fill v:ext="view" type="gradientUnscaled"/>
                </v:fill>
                <v:shadow on="t" color="black" opacity="22937f" origin=",.5" offset="0,.63889mm"/>
                <v:textbox>
                  <w:txbxContent>
                    <w:p w:rsidR="00561711" w:rsidRPr="001943F8" w:rsidRDefault="00561711" w:rsidP="00183AE3">
                      <w:pPr>
                        <w:pStyle w:val="Paragrafoelenco"/>
                        <w:rPr>
                          <w:rFonts w:hint="eastAsia"/>
                        </w:rPr>
                      </w:pPr>
                    </w:p>
                  </w:txbxContent>
                </v:textbox>
              </v:shape>
            </w:pict>
          </mc:Fallback>
        </mc:AlternateContent>
      </w:r>
    </w:p>
    <w:p w:rsidR="00CC33BD" w:rsidRDefault="00A130D9" w:rsidP="00A130D9">
      <w:pPr>
        <w:pStyle w:val="Standard"/>
        <w:tabs>
          <w:tab w:val="left" w:pos="2685"/>
        </w:tabs>
        <w:rPr>
          <w:rFonts w:ascii="Sylfaen" w:hAnsi="Sylfaen" w:cs="Mangal"/>
          <w:b w:val="0"/>
          <w:bCs w:val="0"/>
          <w:color w:val="auto"/>
        </w:rPr>
      </w:pPr>
      <w:r>
        <w:rPr>
          <w:rFonts w:ascii="Sylfaen" w:hAnsi="Sylfaen" w:cs="Mangal"/>
          <w:b w:val="0"/>
          <w:bCs w:val="0"/>
          <w:color w:val="auto"/>
        </w:rPr>
        <w:tab/>
      </w:r>
    </w:p>
    <w:p w:rsidR="00CC33BD" w:rsidRDefault="00CC33BD" w:rsidP="00EC648A">
      <w:pPr>
        <w:pStyle w:val="Standard"/>
        <w:rPr>
          <w:rFonts w:ascii="Sylfaen" w:hAnsi="Sylfaen" w:cs="Mangal"/>
          <w:b w:val="0"/>
          <w:bCs w:val="0"/>
          <w:color w:val="auto"/>
        </w:rPr>
      </w:pPr>
    </w:p>
    <w:p w:rsidR="00CC33BD" w:rsidRDefault="00CC33BD" w:rsidP="00EC648A">
      <w:pPr>
        <w:pStyle w:val="Standard"/>
        <w:rPr>
          <w:rFonts w:ascii="Sylfaen" w:hAnsi="Sylfaen" w:cs="Mangal"/>
          <w:b w:val="0"/>
          <w:bCs w:val="0"/>
          <w:color w:val="auto"/>
        </w:rPr>
      </w:pPr>
    </w:p>
    <w:p w:rsidR="00A130D9" w:rsidRPr="00D51CA3" w:rsidRDefault="00A130D9" w:rsidP="00174F46">
      <w:pPr>
        <w:pStyle w:val="Titolo1"/>
      </w:pPr>
      <w:bookmarkStart w:id="88" w:name="_Toc8485585"/>
      <w:r w:rsidRPr="00D51CA3">
        <w:t>TESTI IN USO</w:t>
      </w:r>
      <w:bookmarkEnd w:id="88"/>
    </w:p>
    <w:p w:rsidR="00CC33BD" w:rsidRDefault="00CC33BD" w:rsidP="00EC648A">
      <w:pPr>
        <w:pStyle w:val="Standard"/>
        <w:rPr>
          <w:rFonts w:ascii="Sylfaen" w:hAnsi="Sylfaen" w:cs="Mangal"/>
          <w:b w:val="0"/>
          <w:bCs w:val="0"/>
          <w:color w:val="auto"/>
        </w:rPr>
      </w:pPr>
    </w:p>
    <w:p w:rsidR="00CC33BD" w:rsidRDefault="00CC33BD" w:rsidP="00EC648A">
      <w:pPr>
        <w:pStyle w:val="Standard"/>
        <w:rPr>
          <w:rFonts w:ascii="Sylfaen" w:hAnsi="Sylfaen" w:cs="Mangal"/>
          <w:b w:val="0"/>
          <w:bCs w:val="0"/>
          <w:color w:val="auto"/>
        </w:rPr>
      </w:pPr>
    </w:p>
    <w:p w:rsidR="00CC33BD" w:rsidRDefault="00CC33BD" w:rsidP="00EC648A">
      <w:pPr>
        <w:pStyle w:val="Standard"/>
        <w:rPr>
          <w:rFonts w:ascii="Sylfaen" w:hAnsi="Sylfaen" w:cs="Mangal"/>
          <w:b w:val="0"/>
          <w:bCs w:val="0"/>
          <w:color w:val="auto"/>
        </w:rPr>
      </w:pPr>
    </w:p>
    <w:p w:rsidR="00CC33BD" w:rsidRDefault="00CC33BD" w:rsidP="00EC648A">
      <w:pPr>
        <w:pStyle w:val="Standard"/>
        <w:rPr>
          <w:rFonts w:ascii="Sylfaen" w:hAnsi="Sylfaen" w:cs="Mangal"/>
          <w:b w:val="0"/>
          <w:bCs w:val="0"/>
          <w:color w:val="auto"/>
        </w:rPr>
      </w:pPr>
    </w:p>
    <w:p w:rsidR="00CC33BD" w:rsidRDefault="00CC33BD" w:rsidP="00EC648A">
      <w:pPr>
        <w:pStyle w:val="Standard"/>
        <w:rPr>
          <w:rFonts w:ascii="Sylfaen" w:hAnsi="Sylfaen" w:cs="Mangal"/>
          <w:b w:val="0"/>
          <w:bCs w:val="0"/>
          <w:color w:val="auto"/>
        </w:rPr>
      </w:pPr>
    </w:p>
    <w:p w:rsidR="00CC33BD" w:rsidRDefault="00CC33BD" w:rsidP="00EC648A">
      <w:pPr>
        <w:pStyle w:val="Standard"/>
        <w:rPr>
          <w:rFonts w:ascii="Sylfaen" w:hAnsi="Sylfaen" w:cs="Mangal"/>
          <w:b w:val="0"/>
          <w:bCs w:val="0"/>
          <w:color w:val="auto"/>
        </w:rPr>
      </w:pPr>
    </w:p>
    <w:p w:rsidR="00CC33BD" w:rsidRDefault="00CC33BD" w:rsidP="00EC648A">
      <w:pPr>
        <w:pStyle w:val="Standard"/>
        <w:rPr>
          <w:rFonts w:ascii="Sylfaen" w:hAnsi="Sylfaen" w:cs="Mangal"/>
          <w:b w:val="0"/>
          <w:bCs w:val="0"/>
          <w:color w:val="auto"/>
        </w:rPr>
      </w:pPr>
    </w:p>
    <w:p w:rsidR="00CC33BD" w:rsidRDefault="00CC33BD" w:rsidP="00EC648A">
      <w:pPr>
        <w:pStyle w:val="Standard"/>
        <w:rPr>
          <w:rFonts w:ascii="Sylfaen" w:hAnsi="Sylfaen" w:cs="Mangal"/>
          <w:b w:val="0"/>
          <w:bCs w:val="0"/>
          <w:color w:val="auto"/>
        </w:rPr>
      </w:pPr>
    </w:p>
    <w:p w:rsidR="00CC33BD" w:rsidRDefault="00CC33BD" w:rsidP="00EC648A">
      <w:pPr>
        <w:pStyle w:val="Standard"/>
        <w:rPr>
          <w:rFonts w:ascii="Sylfaen" w:hAnsi="Sylfaen" w:cs="Mangal"/>
          <w:b w:val="0"/>
          <w:bCs w:val="0"/>
          <w:color w:val="auto"/>
        </w:rPr>
      </w:pPr>
    </w:p>
    <w:p w:rsidR="00CC33BD" w:rsidRDefault="00CC33BD" w:rsidP="00EC648A">
      <w:pPr>
        <w:pStyle w:val="Standard"/>
        <w:rPr>
          <w:rFonts w:ascii="Sylfaen" w:hAnsi="Sylfaen" w:cs="Mangal"/>
          <w:b w:val="0"/>
          <w:bCs w:val="0"/>
          <w:color w:val="auto"/>
        </w:rPr>
      </w:pPr>
    </w:p>
    <w:p w:rsidR="00CC33BD" w:rsidRDefault="00CC33BD" w:rsidP="00EC648A">
      <w:pPr>
        <w:pStyle w:val="Standard"/>
        <w:rPr>
          <w:rFonts w:ascii="Sylfaen" w:hAnsi="Sylfaen" w:cs="Mangal"/>
          <w:b w:val="0"/>
          <w:bCs w:val="0"/>
          <w:color w:val="auto"/>
        </w:rPr>
      </w:pPr>
    </w:p>
    <w:p w:rsidR="00CC33BD" w:rsidRDefault="00CC33BD" w:rsidP="00EC648A">
      <w:pPr>
        <w:pStyle w:val="Standard"/>
        <w:rPr>
          <w:rFonts w:ascii="Sylfaen" w:hAnsi="Sylfaen" w:cs="Mangal"/>
          <w:b w:val="0"/>
          <w:bCs w:val="0"/>
          <w:color w:val="auto"/>
        </w:rPr>
      </w:pPr>
    </w:p>
    <w:p w:rsidR="00CC33BD" w:rsidRDefault="00CC33BD" w:rsidP="00EC648A">
      <w:pPr>
        <w:pStyle w:val="Standard"/>
        <w:rPr>
          <w:rFonts w:ascii="Sylfaen" w:hAnsi="Sylfaen" w:cs="Mangal"/>
          <w:b w:val="0"/>
          <w:bCs w:val="0"/>
          <w:color w:val="auto"/>
        </w:rPr>
      </w:pPr>
    </w:p>
    <w:p w:rsidR="00CC33BD" w:rsidRDefault="00CC33BD" w:rsidP="00EC648A">
      <w:pPr>
        <w:pStyle w:val="Standard"/>
        <w:rPr>
          <w:rFonts w:ascii="Sylfaen" w:hAnsi="Sylfaen" w:cs="Mangal"/>
          <w:b w:val="0"/>
          <w:bCs w:val="0"/>
          <w:color w:val="auto"/>
        </w:rPr>
      </w:pPr>
    </w:p>
    <w:p w:rsidR="00CC33BD" w:rsidRDefault="00CC33BD" w:rsidP="00EC648A">
      <w:pPr>
        <w:pStyle w:val="Standard"/>
        <w:rPr>
          <w:rFonts w:ascii="Sylfaen" w:hAnsi="Sylfaen" w:cs="Mangal"/>
          <w:b w:val="0"/>
          <w:bCs w:val="0"/>
          <w:color w:val="auto"/>
        </w:rPr>
      </w:pPr>
    </w:p>
    <w:p w:rsidR="00786BF3" w:rsidRDefault="00EC648A" w:rsidP="00EC648A">
      <w:pPr>
        <w:pStyle w:val="Standard"/>
        <w:rPr>
          <w:rFonts w:ascii="Calibri" w:eastAsia="Times New Roman" w:hAnsi="Calibri"/>
          <w:bCs w:val="0"/>
          <w:color w:val="000000"/>
        </w:rPr>
      </w:pPr>
      <w:r w:rsidRPr="00E8418D">
        <w:rPr>
          <w:rFonts w:ascii="Sylfaen" w:hAnsi="Sylfaen" w:cs="Mangal"/>
          <w:b w:val="0"/>
          <w:bCs w:val="0"/>
          <w:color w:val="auto"/>
        </w:rPr>
        <w:t xml:space="preserve">Il </w:t>
      </w:r>
      <w:r w:rsidR="00786BF3" w:rsidRPr="00E8418D">
        <w:rPr>
          <w:rFonts w:ascii="Sylfaen" w:hAnsi="Sylfaen" w:cs="Mangal"/>
          <w:b w:val="0"/>
          <w:bCs w:val="0"/>
          <w:color w:val="auto"/>
        </w:rPr>
        <w:t>presente documento del Consiglio di Classe è stato approvato nella seduta del</w:t>
      </w:r>
      <w:r w:rsidR="00786BF3">
        <w:rPr>
          <w:rFonts w:ascii="Calibri" w:eastAsia="Times New Roman" w:hAnsi="Calibri"/>
          <w:bCs w:val="0"/>
          <w:color w:val="000000"/>
        </w:rPr>
        <w:t xml:space="preserve"> ______________.</w:t>
      </w:r>
    </w:p>
    <w:p w:rsidR="00EC648A" w:rsidRPr="00EC648A" w:rsidRDefault="00EC648A" w:rsidP="00EC648A">
      <w:pPr>
        <w:pStyle w:val="Standard"/>
        <w:rPr>
          <w:rFonts w:ascii="Lucida Bright" w:eastAsia="Microsoft YaHei" w:hAnsi="Lucida Bright" w:cs="Mangal"/>
          <w:i/>
          <w:iCs/>
          <w:sz w:val="28"/>
          <w:szCs w:val="28"/>
        </w:rPr>
      </w:pPr>
    </w:p>
    <w:p w:rsidR="00786BF3" w:rsidRDefault="00CA1690" w:rsidP="00183AE3">
      <w:pPr>
        <w:rPr>
          <w:rFonts w:eastAsia="Times New Roman"/>
          <w:caps/>
        </w:rPr>
      </w:pPr>
      <w:r w:rsidRPr="00DF27F4">
        <w:rPr>
          <w:rFonts w:eastAsia="Times New Roman"/>
        </w:rPr>
        <w:t xml:space="preserve">IL COORDINATORE </w:t>
      </w:r>
      <w:r w:rsidRPr="00DF27F4">
        <w:rPr>
          <w:rFonts w:eastAsia="Times New Roman"/>
        </w:rPr>
        <w:tab/>
      </w:r>
      <w:r w:rsidRPr="00DF27F4">
        <w:rPr>
          <w:rFonts w:eastAsia="Times New Roman"/>
        </w:rPr>
        <w:tab/>
      </w:r>
      <w:r w:rsidRPr="00DF27F4">
        <w:rPr>
          <w:rFonts w:eastAsia="Times New Roman"/>
        </w:rPr>
        <w:tab/>
        <w:t xml:space="preserve"> </w:t>
      </w:r>
      <w:r w:rsidRPr="00DF27F4">
        <w:rPr>
          <w:rFonts w:eastAsia="Times New Roman"/>
        </w:rPr>
        <w:tab/>
      </w:r>
      <w:r w:rsidRPr="00DF27F4">
        <w:rPr>
          <w:rFonts w:eastAsia="Times New Roman"/>
        </w:rPr>
        <w:tab/>
      </w:r>
      <w:r w:rsidR="00DF27F4">
        <w:rPr>
          <w:rFonts w:eastAsia="Times New Roman"/>
        </w:rPr>
        <w:t xml:space="preserve">          </w:t>
      </w:r>
      <w:r w:rsidR="00786BF3" w:rsidRPr="00DF27F4">
        <w:rPr>
          <w:rFonts w:eastAsia="Times New Roman"/>
        </w:rPr>
        <w:t xml:space="preserve">IL </w:t>
      </w:r>
      <w:r w:rsidR="00786BF3" w:rsidRPr="00DF27F4">
        <w:rPr>
          <w:rFonts w:eastAsia="Times New Roman"/>
          <w:caps/>
        </w:rPr>
        <w:t>dirigente scolastico</w:t>
      </w:r>
    </w:p>
    <w:p w:rsidR="00CF17EE" w:rsidRPr="00DF27F4" w:rsidRDefault="00CF17EE" w:rsidP="00183AE3">
      <w:pPr>
        <w:rPr>
          <w:rFonts w:eastAsia="Times New Roman"/>
        </w:rPr>
      </w:pPr>
    </w:p>
    <w:p w:rsidR="00786BF3" w:rsidRPr="00CA1690" w:rsidRDefault="00786BF3" w:rsidP="00183AE3">
      <w:pPr>
        <w:rPr>
          <w:rFonts w:eastAsia="Times New Roman"/>
        </w:rPr>
      </w:pPr>
      <w:r w:rsidRPr="00CA1690">
        <w:rPr>
          <w:rFonts w:eastAsia="Times New Roman"/>
        </w:rPr>
        <w:t xml:space="preserve">________________________       </w:t>
      </w:r>
      <w:r w:rsidR="00CA1690">
        <w:rPr>
          <w:rFonts w:eastAsia="Times New Roman"/>
        </w:rPr>
        <w:t xml:space="preserve">                             </w:t>
      </w:r>
      <w:r w:rsidR="00CA1690">
        <w:rPr>
          <w:rFonts w:eastAsia="Times New Roman"/>
        </w:rPr>
        <w:tab/>
      </w:r>
      <w:r w:rsidR="00CA1690">
        <w:rPr>
          <w:rFonts w:eastAsia="Times New Roman"/>
        </w:rPr>
        <w:tab/>
      </w:r>
      <w:r w:rsidRPr="00CA1690">
        <w:rPr>
          <w:rFonts w:eastAsia="Times New Roman"/>
        </w:rPr>
        <w:t>_________________________</w:t>
      </w:r>
    </w:p>
    <w:p w:rsidR="00786BF3" w:rsidRPr="00CA1690" w:rsidRDefault="00786BF3" w:rsidP="00183AE3">
      <w:pPr>
        <w:rPr>
          <w:rFonts w:eastAsia="Times New Roman"/>
        </w:rPr>
      </w:pPr>
    </w:p>
    <w:p w:rsidR="00CA1690" w:rsidRPr="00CF17EE" w:rsidRDefault="006E1866" w:rsidP="00183AE3">
      <w:pPr>
        <w:rPr>
          <w:rFonts w:eastAsia="Times New Roman"/>
        </w:rPr>
      </w:pPr>
      <w:r w:rsidRPr="00CA1690">
        <w:rPr>
          <w:rFonts w:eastAsia="Times New Roman"/>
        </w:rPr>
        <w:t>Alunni: ___________________</w:t>
      </w:r>
    </w:p>
    <w:p w:rsidR="00E8418D" w:rsidRPr="00E8418D" w:rsidRDefault="00E8418D" w:rsidP="00E8418D">
      <w:pPr>
        <w:pStyle w:val="Textbody"/>
      </w:pPr>
    </w:p>
    <w:p w:rsidR="003A2599" w:rsidRDefault="003A2599" w:rsidP="00183AE3">
      <w:pPr>
        <w:rPr>
          <w:rFonts w:eastAsia="Microsoft YaHei"/>
          <w:color w:val="222222"/>
        </w:rPr>
      </w:pPr>
      <w:r>
        <w:br w:type="page"/>
      </w:r>
    </w:p>
    <w:p w:rsidR="001053E6" w:rsidRDefault="001053E6" w:rsidP="00174F46">
      <w:pPr>
        <w:pStyle w:val="Titolo1"/>
      </w:pPr>
      <w:bookmarkStart w:id="89" w:name="_Toc8485586"/>
      <w:r w:rsidRPr="00CA1690">
        <w:lastRenderedPageBreak/>
        <w:t>ALLEGATI</w:t>
      </w:r>
      <w:bookmarkEnd w:id="89"/>
    </w:p>
    <w:p w:rsidR="004E2026" w:rsidRPr="004E2026" w:rsidRDefault="004E2026" w:rsidP="004E2026">
      <w:pPr>
        <w:pStyle w:val="Textbody"/>
      </w:pPr>
    </w:p>
    <w:p w:rsidR="001053E6" w:rsidRPr="00CA1690" w:rsidRDefault="001053E6" w:rsidP="00183AE3">
      <w:pPr>
        <w:pStyle w:val="Paragrafoelenco"/>
        <w:numPr>
          <w:ilvl w:val="0"/>
          <w:numId w:val="7"/>
        </w:numPr>
      </w:pPr>
      <w:r w:rsidRPr="00CA1690">
        <w:t>Allegato n. 1: Programmi delle singole discipline e Relazioni</w:t>
      </w:r>
    </w:p>
    <w:p w:rsidR="00E8418D" w:rsidRDefault="001053E6" w:rsidP="00183AE3">
      <w:pPr>
        <w:pStyle w:val="Paragrafoelenco"/>
        <w:numPr>
          <w:ilvl w:val="0"/>
          <w:numId w:val="7"/>
        </w:numPr>
      </w:pPr>
      <w:r w:rsidRPr="00CA1690">
        <w:t>Allegato n. 2: Griglie di valutazione</w:t>
      </w:r>
    </w:p>
    <w:p w:rsidR="001053E6" w:rsidRPr="00CA1690" w:rsidRDefault="00E8418D" w:rsidP="00183AE3">
      <w:pPr>
        <w:pStyle w:val="Paragrafoelenco"/>
      </w:pPr>
      <w:r>
        <w:t>Prima Prova (Tipologie A, B, C) -</w:t>
      </w:r>
      <w:r w:rsidR="001053E6" w:rsidRPr="00CA1690">
        <w:t xml:space="preserve"> Seconda Prova - COLLOQUIO</w:t>
      </w:r>
    </w:p>
    <w:p w:rsidR="001053E6" w:rsidRPr="00CA1690" w:rsidRDefault="001053E6" w:rsidP="00183AE3">
      <w:pPr>
        <w:pStyle w:val="Paragrafoelenco"/>
        <w:numPr>
          <w:ilvl w:val="0"/>
          <w:numId w:val="7"/>
        </w:numPr>
      </w:pPr>
      <w:r w:rsidRPr="00CA1690">
        <w:t>Allegato n. 3: Elenco alunni cui è riconosciuto il credito formativo</w:t>
      </w:r>
    </w:p>
    <w:p w:rsidR="001053E6" w:rsidRPr="00E8418D" w:rsidRDefault="001053E6" w:rsidP="00183AE3">
      <w:pPr>
        <w:pStyle w:val="Paragrafoelenco"/>
        <w:numPr>
          <w:ilvl w:val="0"/>
          <w:numId w:val="7"/>
        </w:numPr>
      </w:pPr>
      <w:r w:rsidRPr="00CA1690">
        <w:t xml:space="preserve">Allegato n. 4: </w:t>
      </w:r>
      <w:r w:rsidR="00E8418D" w:rsidRPr="00E8418D">
        <w:t xml:space="preserve">Simulazioni </w:t>
      </w:r>
    </w:p>
    <w:p w:rsidR="00E8418D" w:rsidRPr="00E8418D" w:rsidRDefault="001053E6" w:rsidP="00183AE3">
      <w:pPr>
        <w:pStyle w:val="Paragrafoelenco"/>
        <w:numPr>
          <w:ilvl w:val="0"/>
          <w:numId w:val="7"/>
        </w:numPr>
      </w:pPr>
      <w:r w:rsidRPr="00CA1690">
        <w:t xml:space="preserve">Allegato n. 5: </w:t>
      </w:r>
      <w:r w:rsidR="00E8418D" w:rsidRPr="00E8418D">
        <w:t>Fascicoli candidati con disabilità (art. 20 OM 205/2019)</w:t>
      </w:r>
    </w:p>
    <w:p w:rsidR="00E8418D" w:rsidRPr="00E8418D" w:rsidRDefault="00E8418D" w:rsidP="00183AE3">
      <w:pPr>
        <w:pStyle w:val="Paragrafoelenco"/>
        <w:numPr>
          <w:ilvl w:val="0"/>
          <w:numId w:val="7"/>
        </w:numPr>
      </w:pPr>
      <w:r w:rsidRPr="00CA1690">
        <w:t xml:space="preserve">Allegato n. </w:t>
      </w:r>
      <w:r>
        <w:t>6</w:t>
      </w:r>
      <w:r w:rsidRPr="00CA1690">
        <w:t>:</w:t>
      </w:r>
      <w:r>
        <w:t xml:space="preserve"> </w:t>
      </w:r>
      <w:r w:rsidRPr="00E8418D">
        <w:t>Fascicoli candidati con DSA e BES (art. 21 OM 205/2019)</w:t>
      </w:r>
    </w:p>
    <w:p w:rsidR="00E8418D" w:rsidRPr="00E8418D" w:rsidRDefault="00E8418D" w:rsidP="00183AE3">
      <w:pPr>
        <w:pStyle w:val="Paragrafoelenco"/>
        <w:numPr>
          <w:ilvl w:val="0"/>
          <w:numId w:val="7"/>
        </w:numPr>
      </w:pPr>
      <w:r w:rsidRPr="00CA1690">
        <w:t xml:space="preserve">Allegato n. </w:t>
      </w:r>
      <w:r>
        <w:t>7</w:t>
      </w:r>
      <w:r w:rsidRPr="00CA1690">
        <w:t>:</w:t>
      </w:r>
      <w:r>
        <w:t xml:space="preserve"> </w:t>
      </w:r>
      <w:r w:rsidRPr="00E8418D">
        <w:t>Atti e certificazioni relativi ai PCTO: stage, tirocini</w:t>
      </w:r>
      <w:r w:rsidR="00F87F87">
        <w:t>, ecc.</w:t>
      </w:r>
    </w:p>
    <w:p w:rsidR="00E8418D" w:rsidRDefault="00E8418D" w:rsidP="00183AE3"/>
    <w:p w:rsidR="00E8418D" w:rsidRDefault="00E8418D" w:rsidP="00183AE3">
      <w:r>
        <w:t>…ogni altro elemento che il CdC ritenga utile e significativo ai fini dello svolgimento dell’Esame.</w:t>
      </w:r>
    </w:p>
    <w:p w:rsidR="001475E0" w:rsidRPr="00CA1690" w:rsidRDefault="001475E0" w:rsidP="00183AE3">
      <w:pPr>
        <w:pStyle w:val="Paragrafoelenco"/>
      </w:pPr>
    </w:p>
    <w:sectPr w:rsidR="001475E0" w:rsidRPr="00CA1690" w:rsidSect="00E3791A">
      <w:pgSz w:w="11906" w:h="16838"/>
      <w:pgMar w:top="851" w:right="992" w:bottom="425" w:left="851" w:header="720" w:footer="2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15A" w:rsidRDefault="0008315A" w:rsidP="00183AE3">
      <w:r>
        <w:separator/>
      </w:r>
    </w:p>
  </w:endnote>
  <w:endnote w:type="continuationSeparator" w:id="0">
    <w:p w:rsidR="0008315A" w:rsidRDefault="0008315A" w:rsidP="0018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MT">
    <w:altName w:val="Times New Roman"/>
    <w:charset w:val="00"/>
    <w:family w:val="roman"/>
    <w:pitch w:val="variable"/>
  </w:font>
  <w:font w:name="Arial Narrow">
    <w:panose1 w:val="020B0506020202030204"/>
    <w:charset w:val="00"/>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Sylfaen">
    <w:panose1 w:val="010A0502050306030303"/>
    <w:charset w:val="00"/>
    <w:family w:val="roman"/>
    <w:pitch w:val="variable"/>
    <w:sig w:usb0="04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798797"/>
      <w:docPartObj>
        <w:docPartGallery w:val="Page Numbers (Bottom of Page)"/>
        <w:docPartUnique/>
      </w:docPartObj>
    </w:sdtPr>
    <w:sdtEndPr/>
    <w:sdtContent>
      <w:p w:rsidR="00561711" w:rsidRDefault="00561711" w:rsidP="00183AE3">
        <w:pPr>
          <w:pStyle w:val="Pidipagina"/>
        </w:pPr>
        <w:r>
          <w:rPr>
            <w:rFonts w:hint="eastAsia"/>
          </w:rPr>
          <w:tab/>
        </w:r>
        <w:r>
          <w:fldChar w:fldCharType="begin"/>
        </w:r>
        <w:r>
          <w:instrText>PAGE   \* MERGEFORMAT</w:instrText>
        </w:r>
        <w:r>
          <w:fldChar w:fldCharType="separate"/>
        </w:r>
        <w:r w:rsidR="00F20883">
          <w:rPr>
            <w:noProof/>
          </w:rPr>
          <w:t>2</w:t>
        </w:r>
        <w:r>
          <w:rPr>
            <w:noProof/>
          </w:rPr>
          <w:fldChar w:fldCharType="end"/>
        </w:r>
      </w:p>
    </w:sdtContent>
  </w:sdt>
  <w:p w:rsidR="00561711" w:rsidRDefault="00561711" w:rsidP="00561711">
    <w:pPr>
      <w:jc w:val="center"/>
    </w:pPr>
    <w:r>
      <w:rPr>
        <w:rFonts w:hint="eastAsia"/>
        <w:noProof/>
        <w:lang w:eastAsia="it-IT" w:bidi="ar-SA"/>
      </w:rPr>
      <w:drawing>
        <wp:inline distT="0" distB="0" distL="0" distR="0" wp14:anchorId="605C3D20" wp14:editId="4DA1E8D7">
          <wp:extent cx="4877481" cy="743054"/>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ipagina.png"/>
                  <pic:cNvPicPr/>
                </pic:nvPicPr>
                <pic:blipFill>
                  <a:blip r:embed="rId1">
                    <a:extLst>
                      <a:ext uri="{28A0092B-C50C-407E-A947-70E740481C1C}">
                        <a14:useLocalDpi xmlns:a14="http://schemas.microsoft.com/office/drawing/2010/main" val="0"/>
                      </a:ext>
                    </a:extLst>
                  </a:blip>
                  <a:stretch>
                    <a:fillRect/>
                  </a:stretch>
                </pic:blipFill>
                <pic:spPr>
                  <a:xfrm>
                    <a:off x="0" y="0"/>
                    <a:ext cx="4877481" cy="74305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15A" w:rsidRDefault="0008315A" w:rsidP="00183AE3">
      <w:r>
        <w:separator/>
      </w:r>
    </w:p>
  </w:footnote>
  <w:footnote w:type="continuationSeparator" w:id="0">
    <w:p w:rsidR="0008315A" w:rsidRDefault="0008315A" w:rsidP="00183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9pt;height:9pt" o:bullet="t">
        <v:imagedata r:id="rId1" o:title="BD10265_"/>
      </v:shape>
    </w:pict>
  </w:numPicBullet>
  <w:numPicBullet w:numPicBulletId="1">
    <w:pict>
      <v:shape id="_x0000_i1160" type="#_x0000_t75" style="width:9.75pt;height:9.75pt" o:bullet="t">
        <v:imagedata r:id="rId2" o:title="BD21298_"/>
      </v:shape>
    </w:pict>
  </w:numPicBullet>
  <w:numPicBullet w:numPicBulletId="2">
    <w:pict>
      <v:shape id="_x0000_i1161" type="#_x0000_t75" style="width:9pt;height:9pt" o:bullet="t">
        <v:imagedata r:id="rId3" o:title="BD14582_"/>
      </v:shape>
    </w:pict>
  </w:numPicBullet>
  <w:numPicBullet w:numPicBulletId="3">
    <w:pict>
      <v:shape id="_x0000_i1162" type="#_x0000_t75" style="width:11.25pt;height:11.25pt" o:bullet="t">
        <v:imagedata r:id="rId4" o:title="BD10264_"/>
      </v:shape>
    </w:pict>
  </w:numPicBullet>
  <w:numPicBullet w:numPicBulletId="4">
    <w:pict>
      <v:shape id="_x0000_i1163" type="#_x0000_t75" style="width:11.25pt;height:11.25pt" o:bullet="t">
        <v:imagedata r:id="rId5" o:title="BD14579_"/>
      </v:shape>
    </w:pict>
  </w:numPicBullet>
  <w:numPicBullet w:numPicBulletId="5">
    <w:pict>
      <v:shape id="_x0000_i1164" type="#_x0000_t75" style="width:9pt;height:9pt" o:bullet="t">
        <v:imagedata r:id="rId6" o:title="BD14531_"/>
      </v:shape>
    </w:pict>
  </w:numPicBullet>
  <w:numPicBullet w:numPicBulletId="6">
    <w:pict>
      <v:shape id="_x0000_i1165" type="#_x0000_t75" style="width:9pt;height:9pt" o:bullet="t">
        <v:imagedata r:id="rId7" o:title="BD15276_"/>
      </v:shape>
    </w:pict>
  </w:numPicBullet>
  <w:abstractNum w:abstractNumId="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6"/>
    <w:multiLevelType w:val="multilevel"/>
    <w:tmpl w:val="00000006"/>
    <w:name w:val="WW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4531906"/>
    <w:multiLevelType w:val="hybridMultilevel"/>
    <w:tmpl w:val="6DFE1D7C"/>
    <w:lvl w:ilvl="0" w:tplc="893AF958">
      <w:start w:val="1"/>
      <w:numFmt w:val="bullet"/>
      <w:lvlText w:val="-"/>
      <w:lvlJc w:val="left"/>
      <w:pPr>
        <w:ind w:left="178"/>
      </w:pPr>
      <w:rPr>
        <w:rFonts w:ascii="Arial" w:eastAsia="Times New Roman" w:hAnsi="Arial"/>
        <w:b w:val="0"/>
        <w:i w:val="0"/>
        <w:strike w:val="0"/>
        <w:dstrike w:val="0"/>
        <w:color w:val="000000"/>
        <w:sz w:val="20"/>
        <w:u w:val="none" w:color="000000"/>
        <w:vertAlign w:val="baseline"/>
      </w:rPr>
    </w:lvl>
    <w:lvl w:ilvl="1" w:tplc="41D62B5E">
      <w:start w:val="1"/>
      <w:numFmt w:val="bullet"/>
      <w:lvlText w:val="o"/>
      <w:lvlJc w:val="left"/>
      <w:pPr>
        <w:ind w:left="1193"/>
      </w:pPr>
      <w:rPr>
        <w:rFonts w:ascii="Arial" w:eastAsia="Times New Roman" w:hAnsi="Arial"/>
        <w:b w:val="0"/>
        <w:i w:val="0"/>
        <w:strike w:val="0"/>
        <w:dstrike w:val="0"/>
        <w:color w:val="000000"/>
        <w:sz w:val="20"/>
        <w:u w:val="none" w:color="000000"/>
        <w:vertAlign w:val="baseline"/>
      </w:rPr>
    </w:lvl>
    <w:lvl w:ilvl="2" w:tplc="310634BA">
      <w:start w:val="1"/>
      <w:numFmt w:val="bullet"/>
      <w:lvlText w:val="▪"/>
      <w:lvlJc w:val="left"/>
      <w:pPr>
        <w:ind w:left="1913"/>
      </w:pPr>
      <w:rPr>
        <w:rFonts w:ascii="Arial" w:eastAsia="Times New Roman" w:hAnsi="Arial"/>
        <w:b w:val="0"/>
        <w:i w:val="0"/>
        <w:strike w:val="0"/>
        <w:dstrike w:val="0"/>
        <w:color w:val="000000"/>
        <w:sz w:val="20"/>
        <w:u w:val="none" w:color="000000"/>
        <w:vertAlign w:val="baseline"/>
      </w:rPr>
    </w:lvl>
    <w:lvl w:ilvl="3" w:tplc="53ECFF8E">
      <w:start w:val="1"/>
      <w:numFmt w:val="bullet"/>
      <w:lvlText w:val="•"/>
      <w:lvlJc w:val="left"/>
      <w:pPr>
        <w:ind w:left="2633"/>
      </w:pPr>
      <w:rPr>
        <w:rFonts w:ascii="Arial" w:eastAsia="Times New Roman" w:hAnsi="Arial"/>
        <w:b w:val="0"/>
        <w:i w:val="0"/>
        <w:strike w:val="0"/>
        <w:dstrike w:val="0"/>
        <w:color w:val="000000"/>
        <w:sz w:val="20"/>
        <w:u w:val="none" w:color="000000"/>
        <w:vertAlign w:val="baseline"/>
      </w:rPr>
    </w:lvl>
    <w:lvl w:ilvl="4" w:tplc="8020B09A">
      <w:start w:val="1"/>
      <w:numFmt w:val="bullet"/>
      <w:lvlText w:val="o"/>
      <w:lvlJc w:val="left"/>
      <w:pPr>
        <w:ind w:left="3353"/>
      </w:pPr>
      <w:rPr>
        <w:rFonts w:ascii="Arial" w:eastAsia="Times New Roman" w:hAnsi="Arial"/>
        <w:b w:val="0"/>
        <w:i w:val="0"/>
        <w:strike w:val="0"/>
        <w:dstrike w:val="0"/>
        <w:color w:val="000000"/>
        <w:sz w:val="20"/>
        <w:u w:val="none" w:color="000000"/>
        <w:vertAlign w:val="baseline"/>
      </w:rPr>
    </w:lvl>
    <w:lvl w:ilvl="5" w:tplc="A7607842">
      <w:start w:val="1"/>
      <w:numFmt w:val="bullet"/>
      <w:lvlText w:val="▪"/>
      <w:lvlJc w:val="left"/>
      <w:pPr>
        <w:ind w:left="4073"/>
      </w:pPr>
      <w:rPr>
        <w:rFonts w:ascii="Arial" w:eastAsia="Times New Roman" w:hAnsi="Arial"/>
        <w:b w:val="0"/>
        <w:i w:val="0"/>
        <w:strike w:val="0"/>
        <w:dstrike w:val="0"/>
        <w:color w:val="000000"/>
        <w:sz w:val="20"/>
        <w:u w:val="none" w:color="000000"/>
        <w:vertAlign w:val="baseline"/>
      </w:rPr>
    </w:lvl>
    <w:lvl w:ilvl="6" w:tplc="FD80D81A">
      <w:start w:val="1"/>
      <w:numFmt w:val="bullet"/>
      <w:lvlText w:val="•"/>
      <w:lvlJc w:val="left"/>
      <w:pPr>
        <w:ind w:left="4793"/>
      </w:pPr>
      <w:rPr>
        <w:rFonts w:ascii="Arial" w:eastAsia="Times New Roman" w:hAnsi="Arial"/>
        <w:b w:val="0"/>
        <w:i w:val="0"/>
        <w:strike w:val="0"/>
        <w:dstrike w:val="0"/>
        <w:color w:val="000000"/>
        <w:sz w:val="20"/>
        <w:u w:val="none" w:color="000000"/>
        <w:vertAlign w:val="baseline"/>
      </w:rPr>
    </w:lvl>
    <w:lvl w:ilvl="7" w:tplc="0F521056">
      <w:start w:val="1"/>
      <w:numFmt w:val="bullet"/>
      <w:lvlText w:val="o"/>
      <w:lvlJc w:val="left"/>
      <w:pPr>
        <w:ind w:left="5513"/>
      </w:pPr>
      <w:rPr>
        <w:rFonts w:ascii="Arial" w:eastAsia="Times New Roman" w:hAnsi="Arial"/>
        <w:b w:val="0"/>
        <w:i w:val="0"/>
        <w:strike w:val="0"/>
        <w:dstrike w:val="0"/>
        <w:color w:val="000000"/>
        <w:sz w:val="20"/>
        <w:u w:val="none" w:color="000000"/>
        <w:vertAlign w:val="baseline"/>
      </w:rPr>
    </w:lvl>
    <w:lvl w:ilvl="8" w:tplc="103C2750">
      <w:start w:val="1"/>
      <w:numFmt w:val="bullet"/>
      <w:lvlText w:val="▪"/>
      <w:lvlJc w:val="left"/>
      <w:pPr>
        <w:ind w:left="6233"/>
      </w:pPr>
      <w:rPr>
        <w:rFonts w:ascii="Arial" w:eastAsia="Times New Roman" w:hAnsi="Arial"/>
        <w:b w:val="0"/>
        <w:i w:val="0"/>
        <w:strike w:val="0"/>
        <w:dstrike w:val="0"/>
        <w:color w:val="000000"/>
        <w:sz w:val="20"/>
        <w:u w:val="none" w:color="000000"/>
        <w:vertAlign w:val="baseline"/>
      </w:rPr>
    </w:lvl>
  </w:abstractNum>
  <w:abstractNum w:abstractNumId="3">
    <w:nsid w:val="06FB0C13"/>
    <w:multiLevelType w:val="multilevel"/>
    <w:tmpl w:val="CF8EF982"/>
    <w:lvl w:ilvl="0">
      <w:start w:val="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08705D9E"/>
    <w:multiLevelType w:val="hybridMultilevel"/>
    <w:tmpl w:val="8C76EF92"/>
    <w:lvl w:ilvl="0" w:tplc="04100009">
      <w:start w:val="1"/>
      <w:numFmt w:val="bullet"/>
      <w:lvlText w:val=""/>
      <w:lvlJc w:val="left"/>
      <w:pPr>
        <w:ind w:left="2520" w:hanging="360"/>
      </w:pPr>
      <w:rPr>
        <w:rFonts w:ascii="Wingdings" w:hAnsi="Wingdings" w:hint="default"/>
      </w:rPr>
    </w:lvl>
    <w:lvl w:ilvl="1" w:tplc="04100003" w:tentative="1">
      <w:start w:val="1"/>
      <w:numFmt w:val="bullet"/>
      <w:lvlText w:val="o"/>
      <w:lvlJc w:val="left"/>
      <w:pPr>
        <w:ind w:left="3240" w:hanging="360"/>
      </w:pPr>
      <w:rPr>
        <w:rFonts w:ascii="Courier New" w:hAnsi="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5">
    <w:nsid w:val="08815C00"/>
    <w:multiLevelType w:val="hybridMultilevel"/>
    <w:tmpl w:val="74A68096"/>
    <w:lvl w:ilvl="0" w:tplc="A5C4C24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2B10E0"/>
    <w:multiLevelType w:val="hybridMultilevel"/>
    <w:tmpl w:val="13EEF5D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nsid w:val="0B2D732D"/>
    <w:multiLevelType w:val="hybridMultilevel"/>
    <w:tmpl w:val="89A030CE"/>
    <w:lvl w:ilvl="0" w:tplc="B852A5E0">
      <w:start w:val="1"/>
      <w:numFmt w:val="bullet"/>
      <w:lvlText w:val="-"/>
      <w:lvlJc w:val="left"/>
      <w:pPr>
        <w:ind w:left="178"/>
      </w:pPr>
      <w:rPr>
        <w:rFonts w:ascii="Arial" w:eastAsia="Times New Roman" w:hAnsi="Arial"/>
        <w:b w:val="0"/>
        <w:i w:val="0"/>
        <w:strike w:val="0"/>
        <w:dstrike w:val="0"/>
        <w:color w:val="000000"/>
        <w:sz w:val="20"/>
        <w:u w:val="none" w:color="000000"/>
        <w:vertAlign w:val="baseline"/>
      </w:rPr>
    </w:lvl>
    <w:lvl w:ilvl="1" w:tplc="342A9AB0">
      <w:start w:val="1"/>
      <w:numFmt w:val="bullet"/>
      <w:lvlText w:val="o"/>
      <w:lvlJc w:val="left"/>
      <w:pPr>
        <w:ind w:left="1193"/>
      </w:pPr>
      <w:rPr>
        <w:rFonts w:ascii="Arial" w:eastAsia="Times New Roman" w:hAnsi="Arial"/>
        <w:b w:val="0"/>
        <w:i w:val="0"/>
        <w:strike w:val="0"/>
        <w:dstrike w:val="0"/>
        <w:color w:val="000000"/>
        <w:sz w:val="20"/>
        <w:u w:val="none" w:color="000000"/>
        <w:vertAlign w:val="baseline"/>
      </w:rPr>
    </w:lvl>
    <w:lvl w:ilvl="2" w:tplc="C7BCFCDC">
      <w:start w:val="1"/>
      <w:numFmt w:val="bullet"/>
      <w:lvlText w:val="▪"/>
      <w:lvlJc w:val="left"/>
      <w:pPr>
        <w:ind w:left="1913"/>
      </w:pPr>
      <w:rPr>
        <w:rFonts w:ascii="Arial" w:eastAsia="Times New Roman" w:hAnsi="Arial"/>
        <w:b w:val="0"/>
        <w:i w:val="0"/>
        <w:strike w:val="0"/>
        <w:dstrike w:val="0"/>
        <w:color w:val="000000"/>
        <w:sz w:val="20"/>
        <w:u w:val="none" w:color="000000"/>
        <w:vertAlign w:val="baseline"/>
      </w:rPr>
    </w:lvl>
    <w:lvl w:ilvl="3" w:tplc="4C967074">
      <w:start w:val="1"/>
      <w:numFmt w:val="bullet"/>
      <w:lvlText w:val="•"/>
      <w:lvlJc w:val="left"/>
      <w:pPr>
        <w:ind w:left="2633"/>
      </w:pPr>
      <w:rPr>
        <w:rFonts w:ascii="Arial" w:eastAsia="Times New Roman" w:hAnsi="Arial"/>
        <w:b w:val="0"/>
        <w:i w:val="0"/>
        <w:strike w:val="0"/>
        <w:dstrike w:val="0"/>
        <w:color w:val="000000"/>
        <w:sz w:val="20"/>
        <w:u w:val="none" w:color="000000"/>
        <w:vertAlign w:val="baseline"/>
      </w:rPr>
    </w:lvl>
    <w:lvl w:ilvl="4" w:tplc="95A461D4">
      <w:start w:val="1"/>
      <w:numFmt w:val="bullet"/>
      <w:lvlText w:val="o"/>
      <w:lvlJc w:val="left"/>
      <w:pPr>
        <w:ind w:left="3353"/>
      </w:pPr>
      <w:rPr>
        <w:rFonts w:ascii="Arial" w:eastAsia="Times New Roman" w:hAnsi="Arial"/>
        <w:b w:val="0"/>
        <w:i w:val="0"/>
        <w:strike w:val="0"/>
        <w:dstrike w:val="0"/>
        <w:color w:val="000000"/>
        <w:sz w:val="20"/>
        <w:u w:val="none" w:color="000000"/>
        <w:vertAlign w:val="baseline"/>
      </w:rPr>
    </w:lvl>
    <w:lvl w:ilvl="5" w:tplc="8E2E126A">
      <w:start w:val="1"/>
      <w:numFmt w:val="bullet"/>
      <w:lvlText w:val="▪"/>
      <w:lvlJc w:val="left"/>
      <w:pPr>
        <w:ind w:left="4073"/>
      </w:pPr>
      <w:rPr>
        <w:rFonts w:ascii="Arial" w:eastAsia="Times New Roman" w:hAnsi="Arial"/>
        <w:b w:val="0"/>
        <w:i w:val="0"/>
        <w:strike w:val="0"/>
        <w:dstrike w:val="0"/>
        <w:color w:val="000000"/>
        <w:sz w:val="20"/>
        <w:u w:val="none" w:color="000000"/>
        <w:vertAlign w:val="baseline"/>
      </w:rPr>
    </w:lvl>
    <w:lvl w:ilvl="6" w:tplc="B4162816">
      <w:start w:val="1"/>
      <w:numFmt w:val="bullet"/>
      <w:lvlText w:val="•"/>
      <w:lvlJc w:val="left"/>
      <w:pPr>
        <w:ind w:left="4793"/>
      </w:pPr>
      <w:rPr>
        <w:rFonts w:ascii="Arial" w:eastAsia="Times New Roman" w:hAnsi="Arial"/>
        <w:b w:val="0"/>
        <w:i w:val="0"/>
        <w:strike w:val="0"/>
        <w:dstrike w:val="0"/>
        <w:color w:val="000000"/>
        <w:sz w:val="20"/>
        <w:u w:val="none" w:color="000000"/>
        <w:vertAlign w:val="baseline"/>
      </w:rPr>
    </w:lvl>
    <w:lvl w:ilvl="7" w:tplc="19927B54">
      <w:start w:val="1"/>
      <w:numFmt w:val="bullet"/>
      <w:lvlText w:val="o"/>
      <w:lvlJc w:val="left"/>
      <w:pPr>
        <w:ind w:left="5513"/>
      </w:pPr>
      <w:rPr>
        <w:rFonts w:ascii="Arial" w:eastAsia="Times New Roman" w:hAnsi="Arial"/>
        <w:b w:val="0"/>
        <w:i w:val="0"/>
        <w:strike w:val="0"/>
        <w:dstrike w:val="0"/>
        <w:color w:val="000000"/>
        <w:sz w:val="20"/>
        <w:u w:val="none" w:color="000000"/>
        <w:vertAlign w:val="baseline"/>
      </w:rPr>
    </w:lvl>
    <w:lvl w:ilvl="8" w:tplc="A2B8F314">
      <w:start w:val="1"/>
      <w:numFmt w:val="bullet"/>
      <w:lvlText w:val="▪"/>
      <w:lvlJc w:val="left"/>
      <w:pPr>
        <w:ind w:left="6233"/>
      </w:pPr>
      <w:rPr>
        <w:rFonts w:ascii="Arial" w:eastAsia="Times New Roman" w:hAnsi="Arial"/>
        <w:b w:val="0"/>
        <w:i w:val="0"/>
        <w:strike w:val="0"/>
        <w:dstrike w:val="0"/>
        <w:color w:val="000000"/>
        <w:sz w:val="20"/>
        <w:u w:val="none" w:color="000000"/>
        <w:vertAlign w:val="baseline"/>
      </w:rPr>
    </w:lvl>
  </w:abstractNum>
  <w:abstractNum w:abstractNumId="8">
    <w:nsid w:val="0F056DAF"/>
    <w:multiLevelType w:val="hybridMultilevel"/>
    <w:tmpl w:val="49E89A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14D6283"/>
    <w:multiLevelType w:val="hybridMultilevel"/>
    <w:tmpl w:val="F3C0D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DF4CA4"/>
    <w:multiLevelType w:val="multilevel"/>
    <w:tmpl w:val="80E8A6CE"/>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nsid w:val="1AF73026"/>
    <w:multiLevelType w:val="hybridMultilevel"/>
    <w:tmpl w:val="E12E3AFE"/>
    <w:lvl w:ilvl="0" w:tplc="8C2298C8">
      <w:start w:val="1"/>
      <w:numFmt w:val="bullet"/>
      <w:lvlText w:val="-"/>
      <w:lvlJc w:val="left"/>
      <w:pPr>
        <w:ind w:left="178"/>
      </w:pPr>
      <w:rPr>
        <w:rFonts w:ascii="Arial" w:eastAsia="Times New Roman" w:hAnsi="Arial"/>
        <w:b w:val="0"/>
        <w:i w:val="0"/>
        <w:strike w:val="0"/>
        <w:dstrike w:val="0"/>
        <w:color w:val="000000"/>
        <w:sz w:val="20"/>
        <w:u w:val="none" w:color="000000"/>
        <w:vertAlign w:val="baseline"/>
      </w:rPr>
    </w:lvl>
    <w:lvl w:ilvl="1" w:tplc="D312F302">
      <w:start w:val="1"/>
      <w:numFmt w:val="bullet"/>
      <w:lvlText w:val="o"/>
      <w:lvlJc w:val="left"/>
      <w:pPr>
        <w:ind w:left="1193"/>
      </w:pPr>
      <w:rPr>
        <w:rFonts w:ascii="Arial" w:eastAsia="Times New Roman" w:hAnsi="Arial"/>
        <w:b w:val="0"/>
        <w:i w:val="0"/>
        <w:strike w:val="0"/>
        <w:dstrike w:val="0"/>
        <w:color w:val="000000"/>
        <w:sz w:val="20"/>
        <w:u w:val="none" w:color="000000"/>
        <w:vertAlign w:val="baseline"/>
      </w:rPr>
    </w:lvl>
    <w:lvl w:ilvl="2" w:tplc="5DC495F4">
      <w:start w:val="1"/>
      <w:numFmt w:val="bullet"/>
      <w:lvlText w:val="▪"/>
      <w:lvlJc w:val="left"/>
      <w:pPr>
        <w:ind w:left="1913"/>
      </w:pPr>
      <w:rPr>
        <w:rFonts w:ascii="Arial" w:eastAsia="Times New Roman" w:hAnsi="Arial"/>
        <w:b w:val="0"/>
        <w:i w:val="0"/>
        <w:strike w:val="0"/>
        <w:dstrike w:val="0"/>
        <w:color w:val="000000"/>
        <w:sz w:val="20"/>
        <w:u w:val="none" w:color="000000"/>
        <w:vertAlign w:val="baseline"/>
      </w:rPr>
    </w:lvl>
    <w:lvl w:ilvl="3" w:tplc="54361762">
      <w:start w:val="1"/>
      <w:numFmt w:val="bullet"/>
      <w:lvlText w:val="•"/>
      <w:lvlJc w:val="left"/>
      <w:pPr>
        <w:ind w:left="2633"/>
      </w:pPr>
      <w:rPr>
        <w:rFonts w:ascii="Arial" w:eastAsia="Times New Roman" w:hAnsi="Arial"/>
        <w:b w:val="0"/>
        <w:i w:val="0"/>
        <w:strike w:val="0"/>
        <w:dstrike w:val="0"/>
        <w:color w:val="000000"/>
        <w:sz w:val="20"/>
        <w:u w:val="none" w:color="000000"/>
        <w:vertAlign w:val="baseline"/>
      </w:rPr>
    </w:lvl>
    <w:lvl w:ilvl="4" w:tplc="89B68F7C">
      <w:start w:val="1"/>
      <w:numFmt w:val="bullet"/>
      <w:lvlText w:val="o"/>
      <w:lvlJc w:val="left"/>
      <w:pPr>
        <w:ind w:left="3353"/>
      </w:pPr>
      <w:rPr>
        <w:rFonts w:ascii="Arial" w:eastAsia="Times New Roman" w:hAnsi="Arial"/>
        <w:b w:val="0"/>
        <w:i w:val="0"/>
        <w:strike w:val="0"/>
        <w:dstrike w:val="0"/>
        <w:color w:val="000000"/>
        <w:sz w:val="20"/>
        <w:u w:val="none" w:color="000000"/>
        <w:vertAlign w:val="baseline"/>
      </w:rPr>
    </w:lvl>
    <w:lvl w:ilvl="5" w:tplc="FB9662C0">
      <w:start w:val="1"/>
      <w:numFmt w:val="bullet"/>
      <w:lvlText w:val="▪"/>
      <w:lvlJc w:val="left"/>
      <w:pPr>
        <w:ind w:left="4073"/>
      </w:pPr>
      <w:rPr>
        <w:rFonts w:ascii="Arial" w:eastAsia="Times New Roman" w:hAnsi="Arial"/>
        <w:b w:val="0"/>
        <w:i w:val="0"/>
        <w:strike w:val="0"/>
        <w:dstrike w:val="0"/>
        <w:color w:val="000000"/>
        <w:sz w:val="20"/>
        <w:u w:val="none" w:color="000000"/>
        <w:vertAlign w:val="baseline"/>
      </w:rPr>
    </w:lvl>
    <w:lvl w:ilvl="6" w:tplc="C0D4FF28">
      <w:start w:val="1"/>
      <w:numFmt w:val="bullet"/>
      <w:lvlText w:val="•"/>
      <w:lvlJc w:val="left"/>
      <w:pPr>
        <w:ind w:left="4793"/>
      </w:pPr>
      <w:rPr>
        <w:rFonts w:ascii="Arial" w:eastAsia="Times New Roman" w:hAnsi="Arial"/>
        <w:b w:val="0"/>
        <w:i w:val="0"/>
        <w:strike w:val="0"/>
        <w:dstrike w:val="0"/>
        <w:color w:val="000000"/>
        <w:sz w:val="20"/>
        <w:u w:val="none" w:color="000000"/>
        <w:vertAlign w:val="baseline"/>
      </w:rPr>
    </w:lvl>
    <w:lvl w:ilvl="7" w:tplc="2E7A4E96">
      <w:start w:val="1"/>
      <w:numFmt w:val="bullet"/>
      <w:lvlText w:val="o"/>
      <w:lvlJc w:val="left"/>
      <w:pPr>
        <w:ind w:left="5513"/>
      </w:pPr>
      <w:rPr>
        <w:rFonts w:ascii="Arial" w:eastAsia="Times New Roman" w:hAnsi="Arial"/>
        <w:b w:val="0"/>
        <w:i w:val="0"/>
        <w:strike w:val="0"/>
        <w:dstrike w:val="0"/>
        <w:color w:val="000000"/>
        <w:sz w:val="20"/>
        <w:u w:val="none" w:color="000000"/>
        <w:vertAlign w:val="baseline"/>
      </w:rPr>
    </w:lvl>
    <w:lvl w:ilvl="8" w:tplc="2242A492">
      <w:start w:val="1"/>
      <w:numFmt w:val="bullet"/>
      <w:lvlText w:val="▪"/>
      <w:lvlJc w:val="left"/>
      <w:pPr>
        <w:ind w:left="6233"/>
      </w:pPr>
      <w:rPr>
        <w:rFonts w:ascii="Arial" w:eastAsia="Times New Roman" w:hAnsi="Arial"/>
        <w:b w:val="0"/>
        <w:i w:val="0"/>
        <w:strike w:val="0"/>
        <w:dstrike w:val="0"/>
        <w:color w:val="000000"/>
        <w:sz w:val="20"/>
        <w:u w:val="none" w:color="000000"/>
        <w:vertAlign w:val="baseline"/>
      </w:rPr>
    </w:lvl>
  </w:abstractNum>
  <w:abstractNum w:abstractNumId="12">
    <w:nsid w:val="1C3E3431"/>
    <w:multiLevelType w:val="hybridMultilevel"/>
    <w:tmpl w:val="64DE2BA4"/>
    <w:lvl w:ilvl="0" w:tplc="A5C4C24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C871117"/>
    <w:multiLevelType w:val="hybridMultilevel"/>
    <w:tmpl w:val="95240BEE"/>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nsid w:val="25486D0C"/>
    <w:multiLevelType w:val="hybridMultilevel"/>
    <w:tmpl w:val="6DBE6FDC"/>
    <w:lvl w:ilvl="0" w:tplc="54CEF1CC">
      <w:start w:val="1"/>
      <w:numFmt w:val="bullet"/>
      <w:lvlText w:val=""/>
      <w:lvlPicBulletId w:val="6"/>
      <w:lvlJc w:val="left"/>
      <w:pPr>
        <w:ind w:left="720" w:hanging="360"/>
      </w:pPr>
      <w:rPr>
        <w:rFonts w:ascii="Symbol" w:hAnsi="Symbol"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557439C"/>
    <w:multiLevelType w:val="multilevel"/>
    <w:tmpl w:val="612A125C"/>
    <w:lvl w:ilvl="0">
      <w:start w:val="1"/>
      <w:numFmt w:val="bullet"/>
      <w:lvlText w:val=""/>
      <w:lvlPicBulletId w:val="4"/>
      <w:lvlJc w:val="left"/>
      <w:pPr>
        <w:tabs>
          <w:tab w:val="num" w:pos="720"/>
        </w:tabs>
        <w:ind w:left="720" w:hanging="360"/>
      </w:pPr>
      <w:rPr>
        <w:rFonts w:ascii="Symbol" w:hAnsi="Symbol" w:hint="default"/>
        <w:color w:val="auto"/>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1233F9"/>
    <w:multiLevelType w:val="hybridMultilevel"/>
    <w:tmpl w:val="236EB14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A77FF2"/>
    <w:multiLevelType w:val="hybridMultilevel"/>
    <w:tmpl w:val="4B926ECA"/>
    <w:lvl w:ilvl="0" w:tplc="C9F2DD92">
      <w:start w:val="1"/>
      <w:numFmt w:val="bullet"/>
      <w:lvlText w:val=""/>
      <w:lvlPicBulletId w:val="5"/>
      <w:lvlJc w:val="left"/>
      <w:pPr>
        <w:ind w:left="360" w:hanging="360"/>
      </w:pPr>
      <w:rPr>
        <w:rFonts w:ascii="Symbol" w:hAnsi="Symbol"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4821699"/>
    <w:multiLevelType w:val="multilevel"/>
    <w:tmpl w:val="8D28A666"/>
    <w:lvl w:ilvl="0">
      <w:start w:val="1"/>
      <w:numFmt w:val="bullet"/>
      <w:lvlText w:val=""/>
      <w:lvlPicBulletId w:val="1"/>
      <w:lvlJc w:val="left"/>
      <w:pPr>
        <w:tabs>
          <w:tab w:val="num" w:pos="0"/>
        </w:tabs>
        <w:ind w:left="0" w:firstLine="0"/>
      </w:pPr>
      <w:rPr>
        <w:rFonts w:ascii="Symbol" w:hAnsi="Symbol" w:hint="default"/>
        <w:color w:val="auto"/>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9">
    <w:nsid w:val="350D0077"/>
    <w:multiLevelType w:val="hybridMultilevel"/>
    <w:tmpl w:val="EF9237EA"/>
    <w:lvl w:ilvl="0" w:tplc="66A64534">
      <w:start w:val="1"/>
      <w:numFmt w:val="bullet"/>
      <w:lvlText w:val="-"/>
      <w:lvlJc w:val="left"/>
      <w:pPr>
        <w:ind w:left="178"/>
      </w:pPr>
      <w:rPr>
        <w:rFonts w:ascii="Arial" w:eastAsia="Times New Roman" w:hAnsi="Arial"/>
        <w:b w:val="0"/>
        <w:i w:val="0"/>
        <w:strike w:val="0"/>
        <w:dstrike w:val="0"/>
        <w:color w:val="000000"/>
        <w:sz w:val="20"/>
        <w:u w:val="none" w:color="000000"/>
        <w:vertAlign w:val="baseline"/>
      </w:rPr>
    </w:lvl>
    <w:lvl w:ilvl="1" w:tplc="69D235E0">
      <w:start w:val="1"/>
      <w:numFmt w:val="bullet"/>
      <w:lvlText w:val="o"/>
      <w:lvlJc w:val="left"/>
      <w:pPr>
        <w:ind w:left="1193"/>
      </w:pPr>
      <w:rPr>
        <w:rFonts w:ascii="Arial" w:eastAsia="Times New Roman" w:hAnsi="Arial"/>
        <w:b w:val="0"/>
        <w:i w:val="0"/>
        <w:strike w:val="0"/>
        <w:dstrike w:val="0"/>
        <w:color w:val="000000"/>
        <w:sz w:val="20"/>
        <w:u w:val="none" w:color="000000"/>
        <w:vertAlign w:val="baseline"/>
      </w:rPr>
    </w:lvl>
    <w:lvl w:ilvl="2" w:tplc="1C46FDDE">
      <w:start w:val="1"/>
      <w:numFmt w:val="bullet"/>
      <w:lvlText w:val="▪"/>
      <w:lvlJc w:val="left"/>
      <w:pPr>
        <w:ind w:left="1913"/>
      </w:pPr>
      <w:rPr>
        <w:rFonts w:ascii="Arial" w:eastAsia="Times New Roman" w:hAnsi="Arial"/>
        <w:b w:val="0"/>
        <w:i w:val="0"/>
        <w:strike w:val="0"/>
        <w:dstrike w:val="0"/>
        <w:color w:val="000000"/>
        <w:sz w:val="20"/>
        <w:u w:val="none" w:color="000000"/>
        <w:vertAlign w:val="baseline"/>
      </w:rPr>
    </w:lvl>
    <w:lvl w:ilvl="3" w:tplc="D774F414">
      <w:start w:val="1"/>
      <w:numFmt w:val="bullet"/>
      <w:lvlText w:val="•"/>
      <w:lvlJc w:val="left"/>
      <w:pPr>
        <w:ind w:left="2633"/>
      </w:pPr>
      <w:rPr>
        <w:rFonts w:ascii="Arial" w:eastAsia="Times New Roman" w:hAnsi="Arial"/>
        <w:b w:val="0"/>
        <w:i w:val="0"/>
        <w:strike w:val="0"/>
        <w:dstrike w:val="0"/>
        <w:color w:val="000000"/>
        <w:sz w:val="20"/>
        <w:u w:val="none" w:color="000000"/>
        <w:vertAlign w:val="baseline"/>
      </w:rPr>
    </w:lvl>
    <w:lvl w:ilvl="4" w:tplc="32A8DF2A">
      <w:start w:val="1"/>
      <w:numFmt w:val="bullet"/>
      <w:lvlText w:val="o"/>
      <w:lvlJc w:val="left"/>
      <w:pPr>
        <w:ind w:left="3353"/>
      </w:pPr>
      <w:rPr>
        <w:rFonts w:ascii="Arial" w:eastAsia="Times New Roman" w:hAnsi="Arial"/>
        <w:b w:val="0"/>
        <w:i w:val="0"/>
        <w:strike w:val="0"/>
        <w:dstrike w:val="0"/>
        <w:color w:val="000000"/>
        <w:sz w:val="20"/>
        <w:u w:val="none" w:color="000000"/>
        <w:vertAlign w:val="baseline"/>
      </w:rPr>
    </w:lvl>
    <w:lvl w:ilvl="5" w:tplc="ED3E23EA">
      <w:start w:val="1"/>
      <w:numFmt w:val="bullet"/>
      <w:lvlText w:val="▪"/>
      <w:lvlJc w:val="left"/>
      <w:pPr>
        <w:ind w:left="4073"/>
      </w:pPr>
      <w:rPr>
        <w:rFonts w:ascii="Arial" w:eastAsia="Times New Roman" w:hAnsi="Arial"/>
        <w:b w:val="0"/>
        <w:i w:val="0"/>
        <w:strike w:val="0"/>
        <w:dstrike w:val="0"/>
        <w:color w:val="000000"/>
        <w:sz w:val="20"/>
        <w:u w:val="none" w:color="000000"/>
        <w:vertAlign w:val="baseline"/>
      </w:rPr>
    </w:lvl>
    <w:lvl w:ilvl="6" w:tplc="08E224AE">
      <w:start w:val="1"/>
      <w:numFmt w:val="bullet"/>
      <w:lvlText w:val="•"/>
      <w:lvlJc w:val="left"/>
      <w:pPr>
        <w:ind w:left="4793"/>
      </w:pPr>
      <w:rPr>
        <w:rFonts w:ascii="Arial" w:eastAsia="Times New Roman" w:hAnsi="Arial"/>
        <w:b w:val="0"/>
        <w:i w:val="0"/>
        <w:strike w:val="0"/>
        <w:dstrike w:val="0"/>
        <w:color w:val="000000"/>
        <w:sz w:val="20"/>
        <w:u w:val="none" w:color="000000"/>
        <w:vertAlign w:val="baseline"/>
      </w:rPr>
    </w:lvl>
    <w:lvl w:ilvl="7" w:tplc="AE384648">
      <w:start w:val="1"/>
      <w:numFmt w:val="bullet"/>
      <w:lvlText w:val="o"/>
      <w:lvlJc w:val="left"/>
      <w:pPr>
        <w:ind w:left="5513"/>
      </w:pPr>
      <w:rPr>
        <w:rFonts w:ascii="Arial" w:eastAsia="Times New Roman" w:hAnsi="Arial"/>
        <w:b w:val="0"/>
        <w:i w:val="0"/>
        <w:strike w:val="0"/>
        <w:dstrike w:val="0"/>
        <w:color w:val="000000"/>
        <w:sz w:val="20"/>
        <w:u w:val="none" w:color="000000"/>
        <w:vertAlign w:val="baseline"/>
      </w:rPr>
    </w:lvl>
    <w:lvl w:ilvl="8" w:tplc="ABFA11E4">
      <w:start w:val="1"/>
      <w:numFmt w:val="bullet"/>
      <w:lvlText w:val="▪"/>
      <w:lvlJc w:val="left"/>
      <w:pPr>
        <w:ind w:left="6233"/>
      </w:pPr>
      <w:rPr>
        <w:rFonts w:ascii="Arial" w:eastAsia="Times New Roman" w:hAnsi="Arial"/>
        <w:b w:val="0"/>
        <w:i w:val="0"/>
        <w:strike w:val="0"/>
        <w:dstrike w:val="0"/>
        <w:color w:val="000000"/>
        <w:sz w:val="20"/>
        <w:u w:val="none" w:color="000000"/>
        <w:vertAlign w:val="baseline"/>
      </w:rPr>
    </w:lvl>
  </w:abstractNum>
  <w:abstractNum w:abstractNumId="20">
    <w:nsid w:val="3D1214AA"/>
    <w:multiLevelType w:val="hybridMultilevel"/>
    <w:tmpl w:val="D3AAC2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D6C173E"/>
    <w:multiLevelType w:val="hybridMultilevel"/>
    <w:tmpl w:val="BB44D13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3DAE08BE"/>
    <w:multiLevelType w:val="hybridMultilevel"/>
    <w:tmpl w:val="DA1AA0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FD33682"/>
    <w:multiLevelType w:val="hybridMultilevel"/>
    <w:tmpl w:val="C57230C2"/>
    <w:lvl w:ilvl="0" w:tplc="F2C28A88">
      <w:start w:val="1"/>
      <w:numFmt w:val="bullet"/>
      <w:lvlText w:val="-"/>
      <w:lvlJc w:val="left"/>
      <w:pPr>
        <w:ind w:left="178"/>
      </w:pPr>
      <w:rPr>
        <w:rFonts w:ascii="Arial" w:eastAsia="Times New Roman" w:hAnsi="Arial"/>
        <w:b w:val="0"/>
        <w:i w:val="0"/>
        <w:strike w:val="0"/>
        <w:dstrike w:val="0"/>
        <w:color w:val="000000"/>
        <w:sz w:val="20"/>
        <w:u w:val="none" w:color="000000"/>
        <w:vertAlign w:val="baseline"/>
      </w:rPr>
    </w:lvl>
    <w:lvl w:ilvl="1" w:tplc="07EC4C64">
      <w:start w:val="1"/>
      <w:numFmt w:val="bullet"/>
      <w:lvlText w:val="o"/>
      <w:lvlJc w:val="left"/>
      <w:pPr>
        <w:ind w:left="1193"/>
      </w:pPr>
      <w:rPr>
        <w:rFonts w:ascii="Arial" w:eastAsia="Times New Roman" w:hAnsi="Arial"/>
        <w:b w:val="0"/>
        <w:i w:val="0"/>
        <w:strike w:val="0"/>
        <w:dstrike w:val="0"/>
        <w:color w:val="000000"/>
        <w:sz w:val="20"/>
        <w:u w:val="none" w:color="000000"/>
        <w:vertAlign w:val="baseline"/>
      </w:rPr>
    </w:lvl>
    <w:lvl w:ilvl="2" w:tplc="301852EE">
      <w:start w:val="1"/>
      <w:numFmt w:val="bullet"/>
      <w:lvlText w:val="▪"/>
      <w:lvlJc w:val="left"/>
      <w:pPr>
        <w:ind w:left="1913"/>
      </w:pPr>
      <w:rPr>
        <w:rFonts w:ascii="Arial" w:eastAsia="Times New Roman" w:hAnsi="Arial"/>
        <w:b w:val="0"/>
        <w:i w:val="0"/>
        <w:strike w:val="0"/>
        <w:dstrike w:val="0"/>
        <w:color w:val="000000"/>
        <w:sz w:val="20"/>
        <w:u w:val="none" w:color="000000"/>
        <w:vertAlign w:val="baseline"/>
      </w:rPr>
    </w:lvl>
    <w:lvl w:ilvl="3" w:tplc="E38E6748">
      <w:start w:val="1"/>
      <w:numFmt w:val="bullet"/>
      <w:lvlText w:val="•"/>
      <w:lvlJc w:val="left"/>
      <w:pPr>
        <w:ind w:left="2633"/>
      </w:pPr>
      <w:rPr>
        <w:rFonts w:ascii="Arial" w:eastAsia="Times New Roman" w:hAnsi="Arial"/>
        <w:b w:val="0"/>
        <w:i w:val="0"/>
        <w:strike w:val="0"/>
        <w:dstrike w:val="0"/>
        <w:color w:val="000000"/>
        <w:sz w:val="20"/>
        <w:u w:val="none" w:color="000000"/>
        <w:vertAlign w:val="baseline"/>
      </w:rPr>
    </w:lvl>
    <w:lvl w:ilvl="4" w:tplc="B03C604E">
      <w:start w:val="1"/>
      <w:numFmt w:val="bullet"/>
      <w:lvlText w:val="o"/>
      <w:lvlJc w:val="left"/>
      <w:pPr>
        <w:ind w:left="3353"/>
      </w:pPr>
      <w:rPr>
        <w:rFonts w:ascii="Arial" w:eastAsia="Times New Roman" w:hAnsi="Arial"/>
        <w:b w:val="0"/>
        <w:i w:val="0"/>
        <w:strike w:val="0"/>
        <w:dstrike w:val="0"/>
        <w:color w:val="000000"/>
        <w:sz w:val="20"/>
        <w:u w:val="none" w:color="000000"/>
        <w:vertAlign w:val="baseline"/>
      </w:rPr>
    </w:lvl>
    <w:lvl w:ilvl="5" w:tplc="0EA66374">
      <w:start w:val="1"/>
      <w:numFmt w:val="bullet"/>
      <w:lvlText w:val="▪"/>
      <w:lvlJc w:val="left"/>
      <w:pPr>
        <w:ind w:left="4073"/>
      </w:pPr>
      <w:rPr>
        <w:rFonts w:ascii="Arial" w:eastAsia="Times New Roman" w:hAnsi="Arial"/>
        <w:b w:val="0"/>
        <w:i w:val="0"/>
        <w:strike w:val="0"/>
        <w:dstrike w:val="0"/>
        <w:color w:val="000000"/>
        <w:sz w:val="20"/>
        <w:u w:val="none" w:color="000000"/>
        <w:vertAlign w:val="baseline"/>
      </w:rPr>
    </w:lvl>
    <w:lvl w:ilvl="6" w:tplc="EF1ED242">
      <w:start w:val="1"/>
      <w:numFmt w:val="bullet"/>
      <w:lvlText w:val="•"/>
      <w:lvlJc w:val="left"/>
      <w:pPr>
        <w:ind w:left="4793"/>
      </w:pPr>
      <w:rPr>
        <w:rFonts w:ascii="Arial" w:eastAsia="Times New Roman" w:hAnsi="Arial"/>
        <w:b w:val="0"/>
        <w:i w:val="0"/>
        <w:strike w:val="0"/>
        <w:dstrike w:val="0"/>
        <w:color w:val="000000"/>
        <w:sz w:val="20"/>
        <w:u w:val="none" w:color="000000"/>
        <w:vertAlign w:val="baseline"/>
      </w:rPr>
    </w:lvl>
    <w:lvl w:ilvl="7" w:tplc="D948233A">
      <w:start w:val="1"/>
      <w:numFmt w:val="bullet"/>
      <w:lvlText w:val="o"/>
      <w:lvlJc w:val="left"/>
      <w:pPr>
        <w:ind w:left="5513"/>
      </w:pPr>
      <w:rPr>
        <w:rFonts w:ascii="Arial" w:eastAsia="Times New Roman" w:hAnsi="Arial"/>
        <w:b w:val="0"/>
        <w:i w:val="0"/>
        <w:strike w:val="0"/>
        <w:dstrike w:val="0"/>
        <w:color w:val="000000"/>
        <w:sz w:val="20"/>
        <w:u w:val="none" w:color="000000"/>
        <w:vertAlign w:val="baseline"/>
      </w:rPr>
    </w:lvl>
    <w:lvl w:ilvl="8" w:tplc="E92022EE">
      <w:start w:val="1"/>
      <w:numFmt w:val="bullet"/>
      <w:lvlText w:val="▪"/>
      <w:lvlJc w:val="left"/>
      <w:pPr>
        <w:ind w:left="6233"/>
      </w:pPr>
      <w:rPr>
        <w:rFonts w:ascii="Arial" w:eastAsia="Times New Roman" w:hAnsi="Arial"/>
        <w:b w:val="0"/>
        <w:i w:val="0"/>
        <w:strike w:val="0"/>
        <w:dstrike w:val="0"/>
        <w:color w:val="000000"/>
        <w:sz w:val="20"/>
        <w:u w:val="none" w:color="000000"/>
        <w:vertAlign w:val="baseline"/>
      </w:rPr>
    </w:lvl>
  </w:abstractNum>
  <w:abstractNum w:abstractNumId="24">
    <w:nsid w:val="409F5A61"/>
    <w:multiLevelType w:val="hybridMultilevel"/>
    <w:tmpl w:val="D3AAC2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6AC7A05"/>
    <w:multiLevelType w:val="hybridMultilevel"/>
    <w:tmpl w:val="D6E8180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4C2DF6"/>
    <w:multiLevelType w:val="hybridMultilevel"/>
    <w:tmpl w:val="BFCEB368"/>
    <w:lvl w:ilvl="0" w:tplc="356A92C2">
      <w:start w:val="1"/>
      <w:numFmt w:val="bullet"/>
      <w:lvlText w:val="-"/>
      <w:lvlJc w:val="left"/>
      <w:pPr>
        <w:ind w:left="178"/>
      </w:pPr>
      <w:rPr>
        <w:rFonts w:ascii="Arial" w:eastAsia="Times New Roman" w:hAnsi="Arial"/>
        <w:b w:val="0"/>
        <w:i w:val="0"/>
        <w:strike w:val="0"/>
        <w:dstrike w:val="0"/>
        <w:color w:val="000000"/>
        <w:sz w:val="20"/>
        <w:u w:val="none" w:color="000000"/>
        <w:vertAlign w:val="baseline"/>
      </w:rPr>
    </w:lvl>
    <w:lvl w:ilvl="1" w:tplc="91D05472">
      <w:start w:val="1"/>
      <w:numFmt w:val="bullet"/>
      <w:lvlText w:val="o"/>
      <w:lvlJc w:val="left"/>
      <w:pPr>
        <w:ind w:left="1193"/>
      </w:pPr>
      <w:rPr>
        <w:rFonts w:ascii="Arial" w:eastAsia="Times New Roman" w:hAnsi="Arial"/>
        <w:b w:val="0"/>
        <w:i w:val="0"/>
        <w:strike w:val="0"/>
        <w:dstrike w:val="0"/>
        <w:color w:val="000000"/>
        <w:sz w:val="20"/>
        <w:u w:val="none" w:color="000000"/>
        <w:vertAlign w:val="baseline"/>
      </w:rPr>
    </w:lvl>
    <w:lvl w:ilvl="2" w:tplc="E95C1CAE">
      <w:start w:val="1"/>
      <w:numFmt w:val="bullet"/>
      <w:lvlText w:val="▪"/>
      <w:lvlJc w:val="left"/>
      <w:pPr>
        <w:ind w:left="1913"/>
      </w:pPr>
      <w:rPr>
        <w:rFonts w:ascii="Arial" w:eastAsia="Times New Roman" w:hAnsi="Arial"/>
        <w:b w:val="0"/>
        <w:i w:val="0"/>
        <w:strike w:val="0"/>
        <w:dstrike w:val="0"/>
        <w:color w:val="000000"/>
        <w:sz w:val="20"/>
        <w:u w:val="none" w:color="000000"/>
        <w:vertAlign w:val="baseline"/>
      </w:rPr>
    </w:lvl>
    <w:lvl w:ilvl="3" w:tplc="A0D69D9A">
      <w:start w:val="1"/>
      <w:numFmt w:val="bullet"/>
      <w:lvlText w:val="•"/>
      <w:lvlJc w:val="left"/>
      <w:pPr>
        <w:ind w:left="2633"/>
      </w:pPr>
      <w:rPr>
        <w:rFonts w:ascii="Arial" w:eastAsia="Times New Roman" w:hAnsi="Arial"/>
        <w:b w:val="0"/>
        <w:i w:val="0"/>
        <w:strike w:val="0"/>
        <w:dstrike w:val="0"/>
        <w:color w:val="000000"/>
        <w:sz w:val="20"/>
        <w:u w:val="none" w:color="000000"/>
        <w:vertAlign w:val="baseline"/>
      </w:rPr>
    </w:lvl>
    <w:lvl w:ilvl="4" w:tplc="96D4D082">
      <w:start w:val="1"/>
      <w:numFmt w:val="bullet"/>
      <w:lvlText w:val="o"/>
      <w:lvlJc w:val="left"/>
      <w:pPr>
        <w:ind w:left="3353"/>
      </w:pPr>
      <w:rPr>
        <w:rFonts w:ascii="Arial" w:eastAsia="Times New Roman" w:hAnsi="Arial"/>
        <w:b w:val="0"/>
        <w:i w:val="0"/>
        <w:strike w:val="0"/>
        <w:dstrike w:val="0"/>
        <w:color w:val="000000"/>
        <w:sz w:val="20"/>
        <w:u w:val="none" w:color="000000"/>
        <w:vertAlign w:val="baseline"/>
      </w:rPr>
    </w:lvl>
    <w:lvl w:ilvl="5" w:tplc="C0CA92B2">
      <w:start w:val="1"/>
      <w:numFmt w:val="bullet"/>
      <w:lvlText w:val="▪"/>
      <w:lvlJc w:val="left"/>
      <w:pPr>
        <w:ind w:left="4073"/>
      </w:pPr>
      <w:rPr>
        <w:rFonts w:ascii="Arial" w:eastAsia="Times New Roman" w:hAnsi="Arial"/>
        <w:b w:val="0"/>
        <w:i w:val="0"/>
        <w:strike w:val="0"/>
        <w:dstrike w:val="0"/>
        <w:color w:val="000000"/>
        <w:sz w:val="20"/>
        <w:u w:val="none" w:color="000000"/>
        <w:vertAlign w:val="baseline"/>
      </w:rPr>
    </w:lvl>
    <w:lvl w:ilvl="6" w:tplc="62B406CA">
      <w:start w:val="1"/>
      <w:numFmt w:val="bullet"/>
      <w:lvlText w:val="•"/>
      <w:lvlJc w:val="left"/>
      <w:pPr>
        <w:ind w:left="4793"/>
      </w:pPr>
      <w:rPr>
        <w:rFonts w:ascii="Arial" w:eastAsia="Times New Roman" w:hAnsi="Arial"/>
        <w:b w:val="0"/>
        <w:i w:val="0"/>
        <w:strike w:val="0"/>
        <w:dstrike w:val="0"/>
        <w:color w:val="000000"/>
        <w:sz w:val="20"/>
        <w:u w:val="none" w:color="000000"/>
        <w:vertAlign w:val="baseline"/>
      </w:rPr>
    </w:lvl>
    <w:lvl w:ilvl="7" w:tplc="EB5852C2">
      <w:start w:val="1"/>
      <w:numFmt w:val="bullet"/>
      <w:lvlText w:val="o"/>
      <w:lvlJc w:val="left"/>
      <w:pPr>
        <w:ind w:left="5513"/>
      </w:pPr>
      <w:rPr>
        <w:rFonts w:ascii="Arial" w:eastAsia="Times New Roman" w:hAnsi="Arial"/>
        <w:b w:val="0"/>
        <w:i w:val="0"/>
        <w:strike w:val="0"/>
        <w:dstrike w:val="0"/>
        <w:color w:val="000000"/>
        <w:sz w:val="20"/>
        <w:u w:val="none" w:color="000000"/>
        <w:vertAlign w:val="baseline"/>
      </w:rPr>
    </w:lvl>
    <w:lvl w:ilvl="8" w:tplc="7526D200">
      <w:start w:val="1"/>
      <w:numFmt w:val="bullet"/>
      <w:lvlText w:val="▪"/>
      <w:lvlJc w:val="left"/>
      <w:pPr>
        <w:ind w:left="6233"/>
      </w:pPr>
      <w:rPr>
        <w:rFonts w:ascii="Arial" w:eastAsia="Times New Roman" w:hAnsi="Arial"/>
        <w:b w:val="0"/>
        <w:i w:val="0"/>
        <w:strike w:val="0"/>
        <w:dstrike w:val="0"/>
        <w:color w:val="000000"/>
        <w:sz w:val="20"/>
        <w:u w:val="none" w:color="000000"/>
        <w:vertAlign w:val="baseline"/>
      </w:rPr>
    </w:lvl>
  </w:abstractNum>
  <w:abstractNum w:abstractNumId="27">
    <w:nsid w:val="4E2B0929"/>
    <w:multiLevelType w:val="hybridMultilevel"/>
    <w:tmpl w:val="3F62F06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062117F"/>
    <w:multiLevelType w:val="multilevel"/>
    <w:tmpl w:val="177669E8"/>
    <w:lvl w:ilvl="0">
      <w:start w:val="1"/>
      <w:numFmt w:val="bullet"/>
      <w:lvlText w:val=""/>
      <w:lvlPicBulletId w:val="2"/>
      <w:lvlJc w:val="left"/>
      <w:pPr>
        <w:tabs>
          <w:tab w:val="num" w:pos="720"/>
        </w:tabs>
        <w:ind w:left="720" w:hanging="360"/>
      </w:pPr>
      <w:rPr>
        <w:rFonts w:ascii="Symbol" w:hAnsi="Symbol" w:hint="default"/>
        <w:color w:val="auto"/>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1E34A9"/>
    <w:multiLevelType w:val="multilevel"/>
    <w:tmpl w:val="ED101C46"/>
    <w:lvl w:ilvl="0">
      <w:start w:val="1"/>
      <w:numFmt w:val="bullet"/>
      <w:lvlText w:val=""/>
      <w:lvlPicBulletId w:val="3"/>
      <w:lvlJc w:val="left"/>
      <w:pPr>
        <w:tabs>
          <w:tab w:val="num" w:pos="720"/>
        </w:tabs>
        <w:ind w:left="720" w:hanging="360"/>
      </w:pPr>
      <w:rPr>
        <w:rFonts w:ascii="Symbol" w:hAnsi="Symbol" w:hint="default"/>
        <w:color w:val="auto"/>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75482F"/>
    <w:multiLevelType w:val="hybridMultilevel"/>
    <w:tmpl w:val="77A8E4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4837F38"/>
    <w:multiLevelType w:val="hybridMultilevel"/>
    <w:tmpl w:val="98800C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5BA04FF"/>
    <w:multiLevelType w:val="hybridMultilevel"/>
    <w:tmpl w:val="C5EEAE8E"/>
    <w:lvl w:ilvl="0" w:tplc="31D2C56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5B3557D8"/>
    <w:multiLevelType w:val="hybridMultilevel"/>
    <w:tmpl w:val="CCA6B364"/>
    <w:lvl w:ilvl="0" w:tplc="C3729C7C">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D4C6CFC"/>
    <w:multiLevelType w:val="hybridMultilevel"/>
    <w:tmpl w:val="32F8C6E6"/>
    <w:lvl w:ilvl="0" w:tplc="FACCEFAA">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0E32814"/>
    <w:multiLevelType w:val="hybridMultilevel"/>
    <w:tmpl w:val="8488CA08"/>
    <w:lvl w:ilvl="0" w:tplc="07AA4CB8">
      <w:start w:val="1"/>
      <w:numFmt w:val="bullet"/>
      <w:lvlText w:val="-"/>
      <w:lvlJc w:val="left"/>
      <w:pPr>
        <w:ind w:left="178"/>
      </w:pPr>
      <w:rPr>
        <w:rFonts w:ascii="Arial" w:eastAsia="Times New Roman" w:hAnsi="Arial"/>
        <w:b w:val="0"/>
        <w:i w:val="0"/>
        <w:strike w:val="0"/>
        <w:dstrike w:val="0"/>
        <w:color w:val="000000"/>
        <w:sz w:val="20"/>
        <w:u w:val="none" w:color="000000"/>
        <w:vertAlign w:val="baseline"/>
      </w:rPr>
    </w:lvl>
    <w:lvl w:ilvl="1" w:tplc="A4E0C8BE">
      <w:start w:val="1"/>
      <w:numFmt w:val="bullet"/>
      <w:lvlText w:val="o"/>
      <w:lvlJc w:val="left"/>
      <w:pPr>
        <w:ind w:left="1193"/>
      </w:pPr>
      <w:rPr>
        <w:rFonts w:ascii="Arial" w:eastAsia="Times New Roman" w:hAnsi="Arial"/>
        <w:b w:val="0"/>
        <w:i w:val="0"/>
        <w:strike w:val="0"/>
        <w:dstrike w:val="0"/>
        <w:color w:val="000000"/>
        <w:sz w:val="20"/>
        <w:u w:val="none" w:color="000000"/>
        <w:vertAlign w:val="baseline"/>
      </w:rPr>
    </w:lvl>
    <w:lvl w:ilvl="2" w:tplc="BD8C3334">
      <w:start w:val="1"/>
      <w:numFmt w:val="bullet"/>
      <w:lvlText w:val="▪"/>
      <w:lvlJc w:val="left"/>
      <w:pPr>
        <w:ind w:left="1913"/>
      </w:pPr>
      <w:rPr>
        <w:rFonts w:ascii="Arial" w:eastAsia="Times New Roman" w:hAnsi="Arial"/>
        <w:b w:val="0"/>
        <w:i w:val="0"/>
        <w:strike w:val="0"/>
        <w:dstrike w:val="0"/>
        <w:color w:val="000000"/>
        <w:sz w:val="20"/>
        <w:u w:val="none" w:color="000000"/>
        <w:vertAlign w:val="baseline"/>
      </w:rPr>
    </w:lvl>
    <w:lvl w:ilvl="3" w:tplc="B2B2D826">
      <w:start w:val="1"/>
      <w:numFmt w:val="bullet"/>
      <w:lvlText w:val="•"/>
      <w:lvlJc w:val="left"/>
      <w:pPr>
        <w:ind w:left="2633"/>
      </w:pPr>
      <w:rPr>
        <w:rFonts w:ascii="Arial" w:eastAsia="Times New Roman" w:hAnsi="Arial"/>
        <w:b w:val="0"/>
        <w:i w:val="0"/>
        <w:strike w:val="0"/>
        <w:dstrike w:val="0"/>
        <w:color w:val="000000"/>
        <w:sz w:val="20"/>
        <w:u w:val="none" w:color="000000"/>
        <w:vertAlign w:val="baseline"/>
      </w:rPr>
    </w:lvl>
    <w:lvl w:ilvl="4" w:tplc="B6546A56">
      <w:start w:val="1"/>
      <w:numFmt w:val="bullet"/>
      <w:lvlText w:val="o"/>
      <w:lvlJc w:val="left"/>
      <w:pPr>
        <w:ind w:left="3353"/>
      </w:pPr>
      <w:rPr>
        <w:rFonts w:ascii="Arial" w:eastAsia="Times New Roman" w:hAnsi="Arial"/>
        <w:b w:val="0"/>
        <w:i w:val="0"/>
        <w:strike w:val="0"/>
        <w:dstrike w:val="0"/>
        <w:color w:val="000000"/>
        <w:sz w:val="20"/>
        <w:u w:val="none" w:color="000000"/>
        <w:vertAlign w:val="baseline"/>
      </w:rPr>
    </w:lvl>
    <w:lvl w:ilvl="5" w:tplc="EA58B5E0">
      <w:start w:val="1"/>
      <w:numFmt w:val="bullet"/>
      <w:lvlText w:val="▪"/>
      <w:lvlJc w:val="left"/>
      <w:pPr>
        <w:ind w:left="4073"/>
      </w:pPr>
      <w:rPr>
        <w:rFonts w:ascii="Arial" w:eastAsia="Times New Roman" w:hAnsi="Arial"/>
        <w:b w:val="0"/>
        <w:i w:val="0"/>
        <w:strike w:val="0"/>
        <w:dstrike w:val="0"/>
        <w:color w:val="000000"/>
        <w:sz w:val="20"/>
        <w:u w:val="none" w:color="000000"/>
        <w:vertAlign w:val="baseline"/>
      </w:rPr>
    </w:lvl>
    <w:lvl w:ilvl="6" w:tplc="D31C6EEC">
      <w:start w:val="1"/>
      <w:numFmt w:val="bullet"/>
      <w:lvlText w:val="•"/>
      <w:lvlJc w:val="left"/>
      <w:pPr>
        <w:ind w:left="4793"/>
      </w:pPr>
      <w:rPr>
        <w:rFonts w:ascii="Arial" w:eastAsia="Times New Roman" w:hAnsi="Arial"/>
        <w:b w:val="0"/>
        <w:i w:val="0"/>
        <w:strike w:val="0"/>
        <w:dstrike w:val="0"/>
        <w:color w:val="000000"/>
        <w:sz w:val="20"/>
        <w:u w:val="none" w:color="000000"/>
        <w:vertAlign w:val="baseline"/>
      </w:rPr>
    </w:lvl>
    <w:lvl w:ilvl="7" w:tplc="D8B062AE">
      <w:start w:val="1"/>
      <w:numFmt w:val="bullet"/>
      <w:lvlText w:val="o"/>
      <w:lvlJc w:val="left"/>
      <w:pPr>
        <w:ind w:left="5513"/>
      </w:pPr>
      <w:rPr>
        <w:rFonts w:ascii="Arial" w:eastAsia="Times New Roman" w:hAnsi="Arial"/>
        <w:b w:val="0"/>
        <w:i w:val="0"/>
        <w:strike w:val="0"/>
        <w:dstrike w:val="0"/>
        <w:color w:val="000000"/>
        <w:sz w:val="20"/>
        <w:u w:val="none" w:color="000000"/>
        <w:vertAlign w:val="baseline"/>
      </w:rPr>
    </w:lvl>
    <w:lvl w:ilvl="8" w:tplc="2F1CBC70">
      <w:start w:val="1"/>
      <w:numFmt w:val="bullet"/>
      <w:lvlText w:val="▪"/>
      <w:lvlJc w:val="left"/>
      <w:pPr>
        <w:ind w:left="6233"/>
      </w:pPr>
      <w:rPr>
        <w:rFonts w:ascii="Arial" w:eastAsia="Times New Roman" w:hAnsi="Arial"/>
        <w:b w:val="0"/>
        <w:i w:val="0"/>
        <w:strike w:val="0"/>
        <w:dstrike w:val="0"/>
        <w:color w:val="000000"/>
        <w:sz w:val="20"/>
        <w:u w:val="none" w:color="000000"/>
        <w:vertAlign w:val="baseline"/>
      </w:rPr>
    </w:lvl>
  </w:abstractNum>
  <w:abstractNum w:abstractNumId="36">
    <w:nsid w:val="61426852"/>
    <w:multiLevelType w:val="hybridMultilevel"/>
    <w:tmpl w:val="B47EE60C"/>
    <w:lvl w:ilvl="0" w:tplc="F0B882BA">
      <w:start w:val="1"/>
      <w:numFmt w:val="bullet"/>
      <w:lvlText w:val="-"/>
      <w:lvlJc w:val="left"/>
      <w:pPr>
        <w:ind w:left="178"/>
      </w:pPr>
      <w:rPr>
        <w:rFonts w:ascii="Arial" w:eastAsia="Times New Roman" w:hAnsi="Arial"/>
        <w:b w:val="0"/>
        <w:i w:val="0"/>
        <w:strike w:val="0"/>
        <w:dstrike w:val="0"/>
        <w:color w:val="000000"/>
        <w:sz w:val="20"/>
        <w:u w:val="none" w:color="000000"/>
        <w:vertAlign w:val="baseline"/>
      </w:rPr>
    </w:lvl>
    <w:lvl w:ilvl="1" w:tplc="B1824BB8">
      <w:start w:val="1"/>
      <w:numFmt w:val="bullet"/>
      <w:lvlText w:val="o"/>
      <w:lvlJc w:val="left"/>
      <w:pPr>
        <w:ind w:left="1193"/>
      </w:pPr>
      <w:rPr>
        <w:rFonts w:ascii="Arial" w:eastAsia="Times New Roman" w:hAnsi="Arial"/>
        <w:b w:val="0"/>
        <w:i w:val="0"/>
        <w:strike w:val="0"/>
        <w:dstrike w:val="0"/>
        <w:color w:val="000000"/>
        <w:sz w:val="20"/>
        <w:u w:val="none" w:color="000000"/>
        <w:vertAlign w:val="baseline"/>
      </w:rPr>
    </w:lvl>
    <w:lvl w:ilvl="2" w:tplc="5352D394">
      <w:start w:val="1"/>
      <w:numFmt w:val="bullet"/>
      <w:lvlText w:val="▪"/>
      <w:lvlJc w:val="left"/>
      <w:pPr>
        <w:ind w:left="1913"/>
      </w:pPr>
      <w:rPr>
        <w:rFonts w:ascii="Arial" w:eastAsia="Times New Roman" w:hAnsi="Arial"/>
        <w:b w:val="0"/>
        <w:i w:val="0"/>
        <w:strike w:val="0"/>
        <w:dstrike w:val="0"/>
        <w:color w:val="000000"/>
        <w:sz w:val="20"/>
        <w:u w:val="none" w:color="000000"/>
        <w:vertAlign w:val="baseline"/>
      </w:rPr>
    </w:lvl>
    <w:lvl w:ilvl="3" w:tplc="8DA45748">
      <w:start w:val="1"/>
      <w:numFmt w:val="bullet"/>
      <w:lvlText w:val="•"/>
      <w:lvlJc w:val="left"/>
      <w:pPr>
        <w:ind w:left="2633"/>
      </w:pPr>
      <w:rPr>
        <w:rFonts w:ascii="Arial" w:eastAsia="Times New Roman" w:hAnsi="Arial"/>
        <w:b w:val="0"/>
        <w:i w:val="0"/>
        <w:strike w:val="0"/>
        <w:dstrike w:val="0"/>
        <w:color w:val="000000"/>
        <w:sz w:val="20"/>
        <w:u w:val="none" w:color="000000"/>
        <w:vertAlign w:val="baseline"/>
      </w:rPr>
    </w:lvl>
    <w:lvl w:ilvl="4" w:tplc="C376F7D0">
      <w:start w:val="1"/>
      <w:numFmt w:val="bullet"/>
      <w:lvlText w:val="o"/>
      <w:lvlJc w:val="left"/>
      <w:pPr>
        <w:ind w:left="3353"/>
      </w:pPr>
      <w:rPr>
        <w:rFonts w:ascii="Arial" w:eastAsia="Times New Roman" w:hAnsi="Arial"/>
        <w:b w:val="0"/>
        <w:i w:val="0"/>
        <w:strike w:val="0"/>
        <w:dstrike w:val="0"/>
        <w:color w:val="000000"/>
        <w:sz w:val="20"/>
        <w:u w:val="none" w:color="000000"/>
        <w:vertAlign w:val="baseline"/>
      </w:rPr>
    </w:lvl>
    <w:lvl w:ilvl="5" w:tplc="7FFC601C">
      <w:start w:val="1"/>
      <w:numFmt w:val="bullet"/>
      <w:lvlText w:val="▪"/>
      <w:lvlJc w:val="left"/>
      <w:pPr>
        <w:ind w:left="4073"/>
      </w:pPr>
      <w:rPr>
        <w:rFonts w:ascii="Arial" w:eastAsia="Times New Roman" w:hAnsi="Arial"/>
        <w:b w:val="0"/>
        <w:i w:val="0"/>
        <w:strike w:val="0"/>
        <w:dstrike w:val="0"/>
        <w:color w:val="000000"/>
        <w:sz w:val="20"/>
        <w:u w:val="none" w:color="000000"/>
        <w:vertAlign w:val="baseline"/>
      </w:rPr>
    </w:lvl>
    <w:lvl w:ilvl="6" w:tplc="A97A19A2">
      <w:start w:val="1"/>
      <w:numFmt w:val="bullet"/>
      <w:lvlText w:val="•"/>
      <w:lvlJc w:val="left"/>
      <w:pPr>
        <w:ind w:left="4793"/>
      </w:pPr>
      <w:rPr>
        <w:rFonts w:ascii="Arial" w:eastAsia="Times New Roman" w:hAnsi="Arial"/>
        <w:b w:val="0"/>
        <w:i w:val="0"/>
        <w:strike w:val="0"/>
        <w:dstrike w:val="0"/>
        <w:color w:val="000000"/>
        <w:sz w:val="20"/>
        <w:u w:val="none" w:color="000000"/>
        <w:vertAlign w:val="baseline"/>
      </w:rPr>
    </w:lvl>
    <w:lvl w:ilvl="7" w:tplc="B34AAE9C">
      <w:start w:val="1"/>
      <w:numFmt w:val="bullet"/>
      <w:lvlText w:val="o"/>
      <w:lvlJc w:val="left"/>
      <w:pPr>
        <w:ind w:left="5513"/>
      </w:pPr>
      <w:rPr>
        <w:rFonts w:ascii="Arial" w:eastAsia="Times New Roman" w:hAnsi="Arial"/>
        <w:b w:val="0"/>
        <w:i w:val="0"/>
        <w:strike w:val="0"/>
        <w:dstrike w:val="0"/>
        <w:color w:val="000000"/>
        <w:sz w:val="20"/>
        <w:u w:val="none" w:color="000000"/>
        <w:vertAlign w:val="baseline"/>
      </w:rPr>
    </w:lvl>
    <w:lvl w:ilvl="8" w:tplc="366C2522">
      <w:start w:val="1"/>
      <w:numFmt w:val="bullet"/>
      <w:lvlText w:val="▪"/>
      <w:lvlJc w:val="left"/>
      <w:pPr>
        <w:ind w:left="6233"/>
      </w:pPr>
      <w:rPr>
        <w:rFonts w:ascii="Arial" w:eastAsia="Times New Roman" w:hAnsi="Arial"/>
        <w:b w:val="0"/>
        <w:i w:val="0"/>
        <w:strike w:val="0"/>
        <w:dstrike w:val="0"/>
        <w:color w:val="000000"/>
        <w:sz w:val="20"/>
        <w:u w:val="none" w:color="000000"/>
        <w:vertAlign w:val="baseline"/>
      </w:rPr>
    </w:lvl>
  </w:abstractNum>
  <w:abstractNum w:abstractNumId="37">
    <w:nsid w:val="62C57A86"/>
    <w:multiLevelType w:val="hybridMultilevel"/>
    <w:tmpl w:val="95E28412"/>
    <w:lvl w:ilvl="0" w:tplc="25D48C3C">
      <w:start w:val="1"/>
      <w:numFmt w:val="bullet"/>
      <w:lvlText w:val=""/>
      <w:lvlPicBulletId w:val="0"/>
      <w:lvlJc w:val="left"/>
      <w:pPr>
        <w:ind w:left="720" w:hanging="360"/>
      </w:pPr>
      <w:rPr>
        <w:rFonts w:ascii="Symbol" w:hAnsi="Symbol"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4C241A7"/>
    <w:multiLevelType w:val="hybridMultilevel"/>
    <w:tmpl w:val="DD7C750A"/>
    <w:lvl w:ilvl="0" w:tplc="E350FB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E8A0462"/>
    <w:multiLevelType w:val="hybridMultilevel"/>
    <w:tmpl w:val="575615F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0832FA6"/>
    <w:multiLevelType w:val="hybridMultilevel"/>
    <w:tmpl w:val="818A2A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0CA3CF3"/>
    <w:multiLevelType w:val="hybridMultilevel"/>
    <w:tmpl w:val="136EE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A92BF4"/>
    <w:multiLevelType w:val="hybridMultilevel"/>
    <w:tmpl w:val="BAEE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22E281C"/>
    <w:multiLevelType w:val="hybridMultilevel"/>
    <w:tmpl w:val="9BA6BF10"/>
    <w:lvl w:ilvl="0" w:tplc="54CEF1CC">
      <w:start w:val="1"/>
      <w:numFmt w:val="bullet"/>
      <w:lvlText w:val=""/>
      <w:lvlPicBulletId w:val="6"/>
      <w:lvlJc w:val="left"/>
      <w:pPr>
        <w:ind w:left="720" w:hanging="360"/>
      </w:pPr>
      <w:rPr>
        <w:rFonts w:ascii="Symbol" w:hAnsi="Symbol"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677054A"/>
    <w:multiLevelType w:val="hybridMultilevel"/>
    <w:tmpl w:val="189A4CE4"/>
    <w:lvl w:ilvl="0" w:tplc="35E288B6">
      <w:start w:val="1"/>
      <w:numFmt w:val="bullet"/>
      <w:lvlText w:val="-"/>
      <w:lvlJc w:val="left"/>
      <w:pPr>
        <w:ind w:left="178"/>
      </w:pPr>
      <w:rPr>
        <w:rFonts w:ascii="Arial" w:eastAsia="Times New Roman" w:hAnsi="Arial"/>
        <w:b w:val="0"/>
        <w:i w:val="0"/>
        <w:strike w:val="0"/>
        <w:dstrike w:val="0"/>
        <w:color w:val="000000"/>
        <w:sz w:val="20"/>
        <w:u w:val="none" w:color="000000"/>
        <w:vertAlign w:val="baseline"/>
      </w:rPr>
    </w:lvl>
    <w:lvl w:ilvl="1" w:tplc="5352E088">
      <w:start w:val="1"/>
      <w:numFmt w:val="bullet"/>
      <w:lvlText w:val="o"/>
      <w:lvlJc w:val="left"/>
      <w:pPr>
        <w:ind w:left="1193"/>
      </w:pPr>
      <w:rPr>
        <w:rFonts w:ascii="Arial" w:eastAsia="Times New Roman" w:hAnsi="Arial"/>
        <w:b w:val="0"/>
        <w:i w:val="0"/>
        <w:strike w:val="0"/>
        <w:dstrike w:val="0"/>
        <w:color w:val="000000"/>
        <w:sz w:val="20"/>
        <w:u w:val="none" w:color="000000"/>
        <w:vertAlign w:val="baseline"/>
      </w:rPr>
    </w:lvl>
    <w:lvl w:ilvl="2" w:tplc="528C4B3C">
      <w:start w:val="1"/>
      <w:numFmt w:val="bullet"/>
      <w:lvlText w:val="▪"/>
      <w:lvlJc w:val="left"/>
      <w:pPr>
        <w:ind w:left="1913"/>
      </w:pPr>
      <w:rPr>
        <w:rFonts w:ascii="Arial" w:eastAsia="Times New Roman" w:hAnsi="Arial"/>
        <w:b w:val="0"/>
        <w:i w:val="0"/>
        <w:strike w:val="0"/>
        <w:dstrike w:val="0"/>
        <w:color w:val="000000"/>
        <w:sz w:val="20"/>
        <w:u w:val="none" w:color="000000"/>
        <w:vertAlign w:val="baseline"/>
      </w:rPr>
    </w:lvl>
    <w:lvl w:ilvl="3" w:tplc="AF0854DC">
      <w:start w:val="1"/>
      <w:numFmt w:val="bullet"/>
      <w:lvlText w:val="•"/>
      <w:lvlJc w:val="left"/>
      <w:pPr>
        <w:ind w:left="2633"/>
      </w:pPr>
      <w:rPr>
        <w:rFonts w:ascii="Arial" w:eastAsia="Times New Roman" w:hAnsi="Arial"/>
        <w:b w:val="0"/>
        <w:i w:val="0"/>
        <w:strike w:val="0"/>
        <w:dstrike w:val="0"/>
        <w:color w:val="000000"/>
        <w:sz w:val="20"/>
        <w:u w:val="none" w:color="000000"/>
        <w:vertAlign w:val="baseline"/>
      </w:rPr>
    </w:lvl>
    <w:lvl w:ilvl="4" w:tplc="EBCA65FE">
      <w:start w:val="1"/>
      <w:numFmt w:val="bullet"/>
      <w:lvlText w:val="o"/>
      <w:lvlJc w:val="left"/>
      <w:pPr>
        <w:ind w:left="3353"/>
      </w:pPr>
      <w:rPr>
        <w:rFonts w:ascii="Arial" w:eastAsia="Times New Roman" w:hAnsi="Arial"/>
        <w:b w:val="0"/>
        <w:i w:val="0"/>
        <w:strike w:val="0"/>
        <w:dstrike w:val="0"/>
        <w:color w:val="000000"/>
        <w:sz w:val="20"/>
        <w:u w:val="none" w:color="000000"/>
        <w:vertAlign w:val="baseline"/>
      </w:rPr>
    </w:lvl>
    <w:lvl w:ilvl="5" w:tplc="5E2E9D08">
      <w:start w:val="1"/>
      <w:numFmt w:val="bullet"/>
      <w:lvlText w:val="▪"/>
      <w:lvlJc w:val="left"/>
      <w:pPr>
        <w:ind w:left="4073"/>
      </w:pPr>
      <w:rPr>
        <w:rFonts w:ascii="Arial" w:eastAsia="Times New Roman" w:hAnsi="Arial"/>
        <w:b w:val="0"/>
        <w:i w:val="0"/>
        <w:strike w:val="0"/>
        <w:dstrike w:val="0"/>
        <w:color w:val="000000"/>
        <w:sz w:val="20"/>
        <w:u w:val="none" w:color="000000"/>
        <w:vertAlign w:val="baseline"/>
      </w:rPr>
    </w:lvl>
    <w:lvl w:ilvl="6" w:tplc="A51807EC">
      <w:start w:val="1"/>
      <w:numFmt w:val="bullet"/>
      <w:lvlText w:val="•"/>
      <w:lvlJc w:val="left"/>
      <w:pPr>
        <w:ind w:left="4793"/>
      </w:pPr>
      <w:rPr>
        <w:rFonts w:ascii="Arial" w:eastAsia="Times New Roman" w:hAnsi="Arial"/>
        <w:b w:val="0"/>
        <w:i w:val="0"/>
        <w:strike w:val="0"/>
        <w:dstrike w:val="0"/>
        <w:color w:val="000000"/>
        <w:sz w:val="20"/>
        <w:u w:val="none" w:color="000000"/>
        <w:vertAlign w:val="baseline"/>
      </w:rPr>
    </w:lvl>
    <w:lvl w:ilvl="7" w:tplc="684A44E8">
      <w:start w:val="1"/>
      <w:numFmt w:val="bullet"/>
      <w:lvlText w:val="o"/>
      <w:lvlJc w:val="left"/>
      <w:pPr>
        <w:ind w:left="5513"/>
      </w:pPr>
      <w:rPr>
        <w:rFonts w:ascii="Arial" w:eastAsia="Times New Roman" w:hAnsi="Arial"/>
        <w:b w:val="0"/>
        <w:i w:val="0"/>
        <w:strike w:val="0"/>
        <w:dstrike w:val="0"/>
        <w:color w:val="000000"/>
        <w:sz w:val="20"/>
        <w:u w:val="none" w:color="000000"/>
        <w:vertAlign w:val="baseline"/>
      </w:rPr>
    </w:lvl>
    <w:lvl w:ilvl="8" w:tplc="E622610C">
      <w:start w:val="1"/>
      <w:numFmt w:val="bullet"/>
      <w:lvlText w:val="▪"/>
      <w:lvlJc w:val="left"/>
      <w:pPr>
        <w:ind w:left="6233"/>
      </w:pPr>
      <w:rPr>
        <w:rFonts w:ascii="Arial" w:eastAsia="Times New Roman" w:hAnsi="Arial"/>
        <w:b w:val="0"/>
        <w:i w:val="0"/>
        <w:strike w:val="0"/>
        <w:dstrike w:val="0"/>
        <w:color w:val="000000"/>
        <w:sz w:val="20"/>
        <w:u w:val="none" w:color="000000"/>
        <w:vertAlign w:val="baseline"/>
      </w:rPr>
    </w:lvl>
  </w:abstractNum>
  <w:abstractNum w:abstractNumId="45">
    <w:nsid w:val="78B7570F"/>
    <w:multiLevelType w:val="hybridMultilevel"/>
    <w:tmpl w:val="CD9C95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B6C35D9"/>
    <w:multiLevelType w:val="hybridMultilevel"/>
    <w:tmpl w:val="EDE27CEE"/>
    <w:lvl w:ilvl="0" w:tplc="D5BC1F86">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F8E34CD"/>
    <w:multiLevelType w:val="hybridMultilevel"/>
    <w:tmpl w:val="A3E86B6C"/>
    <w:lvl w:ilvl="0" w:tplc="04100005">
      <w:start w:val="1"/>
      <w:numFmt w:val="bullet"/>
      <w:lvlText w:val=""/>
      <w:lvlJc w:val="left"/>
      <w:pPr>
        <w:tabs>
          <w:tab w:val="num" w:pos="720"/>
        </w:tabs>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4"/>
  </w:num>
  <w:num w:numId="4">
    <w:abstractNumId w:val="12"/>
  </w:num>
  <w:num w:numId="5">
    <w:abstractNumId w:val="5"/>
  </w:num>
  <w:num w:numId="6">
    <w:abstractNumId w:val="45"/>
  </w:num>
  <w:num w:numId="7">
    <w:abstractNumId w:val="9"/>
  </w:num>
  <w:num w:numId="8">
    <w:abstractNumId w:val="37"/>
  </w:num>
  <w:num w:numId="9">
    <w:abstractNumId w:val="6"/>
  </w:num>
  <w:num w:numId="10">
    <w:abstractNumId w:val="33"/>
  </w:num>
  <w:num w:numId="11">
    <w:abstractNumId w:val="18"/>
  </w:num>
  <w:num w:numId="12">
    <w:abstractNumId w:val="22"/>
  </w:num>
  <w:num w:numId="13">
    <w:abstractNumId w:val="40"/>
  </w:num>
  <w:num w:numId="14">
    <w:abstractNumId w:val="8"/>
  </w:num>
  <w:num w:numId="15">
    <w:abstractNumId w:val="47"/>
  </w:num>
  <w:num w:numId="16">
    <w:abstractNumId w:val="42"/>
  </w:num>
  <w:num w:numId="17">
    <w:abstractNumId w:val="30"/>
  </w:num>
  <w:num w:numId="18">
    <w:abstractNumId w:val="16"/>
  </w:num>
  <w:num w:numId="19">
    <w:abstractNumId w:val="27"/>
  </w:num>
  <w:num w:numId="20">
    <w:abstractNumId w:val="13"/>
  </w:num>
  <w:num w:numId="21">
    <w:abstractNumId w:val="31"/>
  </w:num>
  <w:num w:numId="22">
    <w:abstractNumId w:val="32"/>
  </w:num>
  <w:num w:numId="23">
    <w:abstractNumId w:val="28"/>
  </w:num>
  <w:num w:numId="24">
    <w:abstractNumId w:val="29"/>
  </w:num>
  <w:num w:numId="25">
    <w:abstractNumId w:val="15"/>
  </w:num>
  <w:num w:numId="26">
    <w:abstractNumId w:val="34"/>
  </w:num>
  <w:num w:numId="27">
    <w:abstractNumId w:val="21"/>
  </w:num>
  <w:num w:numId="28">
    <w:abstractNumId w:val="41"/>
  </w:num>
  <w:num w:numId="29">
    <w:abstractNumId w:val="39"/>
  </w:num>
  <w:num w:numId="30">
    <w:abstractNumId w:val="17"/>
  </w:num>
  <w:num w:numId="31">
    <w:abstractNumId w:val="38"/>
  </w:num>
  <w:num w:numId="32">
    <w:abstractNumId w:val="46"/>
  </w:num>
  <w:num w:numId="33">
    <w:abstractNumId w:val="43"/>
  </w:num>
  <w:num w:numId="34">
    <w:abstractNumId w:val="14"/>
  </w:num>
  <w:num w:numId="35">
    <w:abstractNumId w:val="25"/>
  </w:num>
  <w:num w:numId="36">
    <w:abstractNumId w:val="4"/>
  </w:num>
  <w:num w:numId="37">
    <w:abstractNumId w:val="11"/>
  </w:num>
  <w:num w:numId="38">
    <w:abstractNumId w:val="7"/>
  </w:num>
  <w:num w:numId="39">
    <w:abstractNumId w:val="2"/>
  </w:num>
  <w:num w:numId="40">
    <w:abstractNumId w:val="23"/>
  </w:num>
  <w:num w:numId="41">
    <w:abstractNumId w:val="19"/>
  </w:num>
  <w:num w:numId="42">
    <w:abstractNumId w:val="35"/>
  </w:num>
  <w:num w:numId="43">
    <w:abstractNumId w:val="26"/>
  </w:num>
  <w:num w:numId="44">
    <w:abstractNumId w:val="36"/>
  </w:num>
  <w:num w:numId="45">
    <w:abstractNumId w:val="44"/>
  </w:num>
  <w:num w:numId="46">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E0"/>
    <w:rsid w:val="0000673E"/>
    <w:rsid w:val="00012802"/>
    <w:rsid w:val="00015556"/>
    <w:rsid w:val="000314B7"/>
    <w:rsid w:val="000412F9"/>
    <w:rsid w:val="0005019E"/>
    <w:rsid w:val="000512C6"/>
    <w:rsid w:val="000559C3"/>
    <w:rsid w:val="00074AD3"/>
    <w:rsid w:val="0008315A"/>
    <w:rsid w:val="00083B48"/>
    <w:rsid w:val="0008403D"/>
    <w:rsid w:val="000901A6"/>
    <w:rsid w:val="00090CA8"/>
    <w:rsid w:val="00096308"/>
    <w:rsid w:val="000A1672"/>
    <w:rsid w:val="000B10CB"/>
    <w:rsid w:val="000B67EF"/>
    <w:rsid w:val="000C1DD8"/>
    <w:rsid w:val="000D4618"/>
    <w:rsid w:val="000D6F05"/>
    <w:rsid w:val="000E4441"/>
    <w:rsid w:val="000F2060"/>
    <w:rsid w:val="000F374F"/>
    <w:rsid w:val="000F48B6"/>
    <w:rsid w:val="001053E6"/>
    <w:rsid w:val="0010597A"/>
    <w:rsid w:val="00112BC8"/>
    <w:rsid w:val="00123F54"/>
    <w:rsid w:val="001411EA"/>
    <w:rsid w:val="00147195"/>
    <w:rsid w:val="001475E0"/>
    <w:rsid w:val="0015105A"/>
    <w:rsid w:val="00154F7A"/>
    <w:rsid w:val="0015586D"/>
    <w:rsid w:val="001604DD"/>
    <w:rsid w:val="00161E08"/>
    <w:rsid w:val="001628D0"/>
    <w:rsid w:val="00174F46"/>
    <w:rsid w:val="00183AE3"/>
    <w:rsid w:val="001943F8"/>
    <w:rsid w:val="00195C01"/>
    <w:rsid w:val="001A7CEE"/>
    <w:rsid w:val="001C02C9"/>
    <w:rsid w:val="001C0ED9"/>
    <w:rsid w:val="001D419E"/>
    <w:rsid w:val="001E0F68"/>
    <w:rsid w:val="001F0EAC"/>
    <w:rsid w:val="001F6A2A"/>
    <w:rsid w:val="00216A60"/>
    <w:rsid w:val="0022128B"/>
    <w:rsid w:val="00225A51"/>
    <w:rsid w:val="00241621"/>
    <w:rsid w:val="00241B8D"/>
    <w:rsid w:val="0024382C"/>
    <w:rsid w:val="0024599F"/>
    <w:rsid w:val="0025432B"/>
    <w:rsid w:val="002577B1"/>
    <w:rsid w:val="002611B0"/>
    <w:rsid w:val="002671DE"/>
    <w:rsid w:val="0028258C"/>
    <w:rsid w:val="0028355B"/>
    <w:rsid w:val="00290400"/>
    <w:rsid w:val="002B05BE"/>
    <w:rsid w:val="002B18AD"/>
    <w:rsid w:val="002B38CC"/>
    <w:rsid w:val="002C50B7"/>
    <w:rsid w:val="002D57FF"/>
    <w:rsid w:val="002E3ACB"/>
    <w:rsid w:val="002E5687"/>
    <w:rsid w:val="002F7E92"/>
    <w:rsid w:val="00303DF4"/>
    <w:rsid w:val="00307DA7"/>
    <w:rsid w:val="003279C1"/>
    <w:rsid w:val="0033355E"/>
    <w:rsid w:val="00341FB3"/>
    <w:rsid w:val="00343920"/>
    <w:rsid w:val="00347D33"/>
    <w:rsid w:val="00356E2D"/>
    <w:rsid w:val="003A2599"/>
    <w:rsid w:val="003A508F"/>
    <w:rsid w:val="003A66E4"/>
    <w:rsid w:val="003B1E8B"/>
    <w:rsid w:val="003F1520"/>
    <w:rsid w:val="004117D6"/>
    <w:rsid w:val="00413512"/>
    <w:rsid w:val="00426005"/>
    <w:rsid w:val="00442144"/>
    <w:rsid w:val="004713CF"/>
    <w:rsid w:val="004964BA"/>
    <w:rsid w:val="004A2C4E"/>
    <w:rsid w:val="004C301A"/>
    <w:rsid w:val="004C4DAC"/>
    <w:rsid w:val="004E1D5E"/>
    <w:rsid w:val="004E2026"/>
    <w:rsid w:val="0051456F"/>
    <w:rsid w:val="00526380"/>
    <w:rsid w:val="005411DC"/>
    <w:rsid w:val="0055297B"/>
    <w:rsid w:val="005541F2"/>
    <w:rsid w:val="00561711"/>
    <w:rsid w:val="00564702"/>
    <w:rsid w:val="00575DEB"/>
    <w:rsid w:val="00584EBC"/>
    <w:rsid w:val="005A128F"/>
    <w:rsid w:val="005A7D59"/>
    <w:rsid w:val="005C6950"/>
    <w:rsid w:val="005C76CD"/>
    <w:rsid w:val="005F2954"/>
    <w:rsid w:val="005F55D1"/>
    <w:rsid w:val="006074FE"/>
    <w:rsid w:val="00621794"/>
    <w:rsid w:val="006371F2"/>
    <w:rsid w:val="00651852"/>
    <w:rsid w:val="006537CC"/>
    <w:rsid w:val="00662A57"/>
    <w:rsid w:val="00670DCA"/>
    <w:rsid w:val="00673C32"/>
    <w:rsid w:val="00674B4E"/>
    <w:rsid w:val="00691934"/>
    <w:rsid w:val="006A7269"/>
    <w:rsid w:val="006A7564"/>
    <w:rsid w:val="006E1866"/>
    <w:rsid w:val="007139BA"/>
    <w:rsid w:val="00714A79"/>
    <w:rsid w:val="00721E00"/>
    <w:rsid w:val="00724A13"/>
    <w:rsid w:val="00743C3B"/>
    <w:rsid w:val="00765D5C"/>
    <w:rsid w:val="00771F61"/>
    <w:rsid w:val="00783020"/>
    <w:rsid w:val="00786BF3"/>
    <w:rsid w:val="00794667"/>
    <w:rsid w:val="0079605D"/>
    <w:rsid w:val="007A4299"/>
    <w:rsid w:val="007D3EDA"/>
    <w:rsid w:val="00807087"/>
    <w:rsid w:val="00824A0E"/>
    <w:rsid w:val="00826BD1"/>
    <w:rsid w:val="00832812"/>
    <w:rsid w:val="008352BD"/>
    <w:rsid w:val="008445C1"/>
    <w:rsid w:val="00857941"/>
    <w:rsid w:val="00886FC4"/>
    <w:rsid w:val="008A730B"/>
    <w:rsid w:val="008D5753"/>
    <w:rsid w:val="008E576E"/>
    <w:rsid w:val="00934040"/>
    <w:rsid w:val="00944981"/>
    <w:rsid w:val="009461F3"/>
    <w:rsid w:val="00946273"/>
    <w:rsid w:val="00953116"/>
    <w:rsid w:val="00967DCE"/>
    <w:rsid w:val="0097275B"/>
    <w:rsid w:val="00991298"/>
    <w:rsid w:val="00993132"/>
    <w:rsid w:val="009B2A98"/>
    <w:rsid w:val="009E34D8"/>
    <w:rsid w:val="009F4C24"/>
    <w:rsid w:val="00A016BD"/>
    <w:rsid w:val="00A10B0A"/>
    <w:rsid w:val="00A130D9"/>
    <w:rsid w:val="00A23AC5"/>
    <w:rsid w:val="00A2443C"/>
    <w:rsid w:val="00A40DAD"/>
    <w:rsid w:val="00A73399"/>
    <w:rsid w:val="00A922E6"/>
    <w:rsid w:val="00A95ADE"/>
    <w:rsid w:val="00A9657C"/>
    <w:rsid w:val="00AA0098"/>
    <w:rsid w:val="00AA33B1"/>
    <w:rsid w:val="00AC2A9F"/>
    <w:rsid w:val="00AE2133"/>
    <w:rsid w:val="00AF7199"/>
    <w:rsid w:val="00B13937"/>
    <w:rsid w:val="00B22ED6"/>
    <w:rsid w:val="00B31DA2"/>
    <w:rsid w:val="00B32132"/>
    <w:rsid w:val="00B674D1"/>
    <w:rsid w:val="00B768CE"/>
    <w:rsid w:val="00B85C3C"/>
    <w:rsid w:val="00B8790E"/>
    <w:rsid w:val="00BB2FB2"/>
    <w:rsid w:val="00BB3EBD"/>
    <w:rsid w:val="00BD592C"/>
    <w:rsid w:val="00C2656F"/>
    <w:rsid w:val="00C574D0"/>
    <w:rsid w:val="00C71027"/>
    <w:rsid w:val="00C916AA"/>
    <w:rsid w:val="00C9213C"/>
    <w:rsid w:val="00CA1690"/>
    <w:rsid w:val="00CA4125"/>
    <w:rsid w:val="00CB22F9"/>
    <w:rsid w:val="00CB5387"/>
    <w:rsid w:val="00CC32A9"/>
    <w:rsid w:val="00CC33BD"/>
    <w:rsid w:val="00CE227A"/>
    <w:rsid w:val="00CE5D09"/>
    <w:rsid w:val="00CF17EE"/>
    <w:rsid w:val="00D05EDA"/>
    <w:rsid w:val="00D15F30"/>
    <w:rsid w:val="00D25C9A"/>
    <w:rsid w:val="00D51CA3"/>
    <w:rsid w:val="00D57059"/>
    <w:rsid w:val="00D603E5"/>
    <w:rsid w:val="00D94CDA"/>
    <w:rsid w:val="00DC7C40"/>
    <w:rsid w:val="00DD503E"/>
    <w:rsid w:val="00DF27F4"/>
    <w:rsid w:val="00E1039A"/>
    <w:rsid w:val="00E24695"/>
    <w:rsid w:val="00E27220"/>
    <w:rsid w:val="00E3279D"/>
    <w:rsid w:val="00E3791A"/>
    <w:rsid w:val="00E446F3"/>
    <w:rsid w:val="00E45A75"/>
    <w:rsid w:val="00E46756"/>
    <w:rsid w:val="00E51B28"/>
    <w:rsid w:val="00E66C8D"/>
    <w:rsid w:val="00E74F1E"/>
    <w:rsid w:val="00E76EAB"/>
    <w:rsid w:val="00E77408"/>
    <w:rsid w:val="00E8418D"/>
    <w:rsid w:val="00EA76A6"/>
    <w:rsid w:val="00EC648A"/>
    <w:rsid w:val="00ED2D26"/>
    <w:rsid w:val="00ED3F69"/>
    <w:rsid w:val="00EE68DC"/>
    <w:rsid w:val="00EF414B"/>
    <w:rsid w:val="00F072CC"/>
    <w:rsid w:val="00F16418"/>
    <w:rsid w:val="00F20883"/>
    <w:rsid w:val="00F34A0D"/>
    <w:rsid w:val="00F4006B"/>
    <w:rsid w:val="00F4062A"/>
    <w:rsid w:val="00F47AEA"/>
    <w:rsid w:val="00F54ECD"/>
    <w:rsid w:val="00F70E41"/>
    <w:rsid w:val="00F82115"/>
    <w:rsid w:val="00F8400F"/>
    <w:rsid w:val="00F87C9D"/>
    <w:rsid w:val="00F87F87"/>
    <w:rsid w:val="00FA0AC5"/>
    <w:rsid w:val="00FB42A9"/>
    <w:rsid w:val="00FC2D9A"/>
    <w:rsid w:val="00FD33CA"/>
    <w:rsid w:val="00FD43FA"/>
    <w:rsid w:val="00FE4444"/>
    <w:rsid w:val="00FE7E81"/>
    <w:rsid w:val="00FF54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zh-C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3AE3"/>
    <w:pPr>
      <w:contextualSpacing/>
      <w:jc w:val="both"/>
    </w:pPr>
    <w:rPr>
      <w:rFonts w:asciiTheme="majorHAnsi" w:hAnsiTheme="majorHAnsi" w:cs="Times New Roman"/>
      <w:iCs/>
    </w:rPr>
  </w:style>
  <w:style w:type="paragraph" w:styleId="Titolo1">
    <w:name w:val="heading 1"/>
    <w:basedOn w:val="Normale"/>
    <w:next w:val="Normale"/>
    <w:link w:val="Titolo1Carattere"/>
    <w:autoRedefine/>
    <w:uiPriority w:val="9"/>
    <w:qFormat/>
    <w:rsid w:val="00174F46"/>
    <w:pPr>
      <w:keepNext/>
      <w:keepLines/>
      <w:numPr>
        <w:numId w:val="46"/>
      </w:numPr>
      <w:spacing w:before="480" w:after="240"/>
      <w:ind w:left="431" w:hanging="431"/>
      <w:outlineLvl w:val="0"/>
    </w:pPr>
    <w:rPr>
      <w:rFonts w:eastAsiaTheme="majorEastAsia" w:cstheme="majorBidi"/>
      <w:b/>
      <w:bCs/>
      <w:color w:val="365F91" w:themeColor="accent1" w:themeShade="BF"/>
      <w:sz w:val="28"/>
      <w:szCs w:val="28"/>
    </w:rPr>
  </w:style>
  <w:style w:type="paragraph" w:styleId="Titolo2">
    <w:name w:val="heading 2"/>
    <w:basedOn w:val="Textbody"/>
    <w:next w:val="Normale"/>
    <w:link w:val="Titolo2Carattere"/>
    <w:autoRedefine/>
    <w:uiPriority w:val="9"/>
    <w:unhideWhenUsed/>
    <w:qFormat/>
    <w:rsid w:val="00174F46"/>
    <w:pPr>
      <w:numPr>
        <w:ilvl w:val="1"/>
        <w:numId w:val="46"/>
      </w:numPr>
      <w:spacing w:before="120" w:after="120"/>
      <w:ind w:left="578" w:hanging="578"/>
      <w:outlineLvl w:val="1"/>
    </w:pPr>
    <w:rPr>
      <w:rFonts w:ascii="Times New Roman" w:hAnsi="Times New Roman" w:cs="Times New Roman"/>
      <w:color w:val="365F91" w:themeColor="accent1" w:themeShade="BF"/>
      <w:sz w:val="28"/>
      <w:szCs w:val="28"/>
    </w:rPr>
  </w:style>
  <w:style w:type="paragraph" w:styleId="Titolo3">
    <w:name w:val="heading 3"/>
    <w:basedOn w:val="Normale"/>
    <w:next w:val="Normale"/>
    <w:link w:val="Titolo3Carattere"/>
    <w:autoRedefine/>
    <w:uiPriority w:val="9"/>
    <w:unhideWhenUsed/>
    <w:qFormat/>
    <w:rsid w:val="00174F46"/>
    <w:pPr>
      <w:keepNext/>
      <w:keepLines/>
      <w:numPr>
        <w:ilvl w:val="2"/>
        <w:numId w:val="46"/>
      </w:numPr>
      <w:spacing w:before="200" w:after="0"/>
      <w:outlineLvl w:val="2"/>
    </w:pPr>
    <w:rPr>
      <w:rFonts w:eastAsiaTheme="majorEastAsia" w:cstheme="majorBidi"/>
      <w:b/>
      <w:bCs/>
      <w:color w:val="365F91" w:themeColor="accent1" w:themeShade="BF"/>
      <w:lang w:eastAsia="it-IT"/>
    </w:rPr>
  </w:style>
  <w:style w:type="paragraph" w:styleId="Titolo4">
    <w:name w:val="heading 4"/>
    <w:basedOn w:val="Normale"/>
    <w:next w:val="Normale"/>
    <w:link w:val="Titolo4Carattere"/>
    <w:uiPriority w:val="9"/>
    <w:unhideWhenUsed/>
    <w:qFormat/>
    <w:rsid w:val="00D51CA3"/>
    <w:pPr>
      <w:keepNext/>
      <w:keepLines/>
      <w:numPr>
        <w:ilvl w:val="3"/>
        <w:numId w:val="46"/>
      </w:numPr>
      <w:spacing w:before="200" w:after="0"/>
      <w:outlineLvl w:val="3"/>
    </w:pPr>
    <w:rPr>
      <w:rFonts w:eastAsiaTheme="majorEastAsia" w:cstheme="majorBidi"/>
      <w:b/>
      <w:bCs/>
      <w:i/>
      <w:iCs w:val="0"/>
      <w:color w:val="4F81BD" w:themeColor="accent1"/>
    </w:rPr>
  </w:style>
  <w:style w:type="paragraph" w:styleId="Titolo5">
    <w:name w:val="heading 5"/>
    <w:basedOn w:val="Normale"/>
    <w:next w:val="Normale"/>
    <w:link w:val="Titolo5Carattere"/>
    <w:uiPriority w:val="9"/>
    <w:unhideWhenUsed/>
    <w:qFormat/>
    <w:rsid w:val="00D51CA3"/>
    <w:pPr>
      <w:keepNext/>
      <w:keepLines/>
      <w:numPr>
        <w:ilvl w:val="4"/>
        <w:numId w:val="46"/>
      </w:numPr>
      <w:spacing w:before="200" w:after="0"/>
      <w:outlineLvl w:val="4"/>
    </w:pPr>
    <w:rPr>
      <w:rFonts w:eastAsiaTheme="majorEastAsia" w:cstheme="majorBidi"/>
      <w:color w:val="243F60" w:themeColor="accent1" w:themeShade="7F"/>
    </w:rPr>
  </w:style>
  <w:style w:type="paragraph" w:styleId="Titolo6">
    <w:name w:val="heading 6"/>
    <w:basedOn w:val="Normale"/>
    <w:next w:val="Normale"/>
    <w:link w:val="Titolo6Carattere"/>
    <w:uiPriority w:val="9"/>
    <w:unhideWhenUsed/>
    <w:qFormat/>
    <w:rsid w:val="00D51CA3"/>
    <w:pPr>
      <w:keepNext/>
      <w:keepLines/>
      <w:numPr>
        <w:ilvl w:val="5"/>
        <w:numId w:val="46"/>
      </w:numPr>
      <w:spacing w:before="200" w:after="0"/>
      <w:outlineLvl w:val="5"/>
    </w:pPr>
    <w:rPr>
      <w:rFonts w:eastAsiaTheme="majorEastAsia" w:cstheme="majorBidi"/>
      <w:i/>
      <w:iCs w:val="0"/>
      <w:color w:val="243F60" w:themeColor="accent1" w:themeShade="7F"/>
    </w:rPr>
  </w:style>
  <w:style w:type="paragraph" w:styleId="Titolo7">
    <w:name w:val="heading 7"/>
    <w:basedOn w:val="Normale"/>
    <w:next w:val="Normale"/>
    <w:link w:val="Titolo7Carattere"/>
    <w:uiPriority w:val="9"/>
    <w:unhideWhenUsed/>
    <w:qFormat/>
    <w:rsid w:val="00D51CA3"/>
    <w:pPr>
      <w:keepNext/>
      <w:keepLines/>
      <w:numPr>
        <w:ilvl w:val="6"/>
        <w:numId w:val="46"/>
      </w:numPr>
      <w:spacing w:before="200" w:after="0"/>
      <w:outlineLvl w:val="6"/>
    </w:pPr>
    <w:rPr>
      <w:rFonts w:eastAsiaTheme="majorEastAsia" w:cstheme="majorBidi"/>
      <w:i/>
      <w:iCs w:val="0"/>
      <w:color w:val="404040" w:themeColor="text1" w:themeTint="BF"/>
    </w:rPr>
  </w:style>
  <w:style w:type="paragraph" w:styleId="Titolo8">
    <w:name w:val="heading 8"/>
    <w:basedOn w:val="Normale"/>
    <w:next w:val="Normale"/>
    <w:link w:val="Titolo8Carattere"/>
    <w:uiPriority w:val="9"/>
    <w:unhideWhenUsed/>
    <w:qFormat/>
    <w:rsid w:val="00D51CA3"/>
    <w:pPr>
      <w:keepNext/>
      <w:keepLines/>
      <w:numPr>
        <w:ilvl w:val="7"/>
        <w:numId w:val="46"/>
      </w:numPr>
      <w:spacing w:before="200" w:after="0"/>
      <w:outlineLvl w:val="7"/>
    </w:pPr>
    <w:rPr>
      <w:rFonts w:eastAsiaTheme="majorEastAsia" w:cstheme="majorBidi"/>
      <w:color w:val="4F81BD" w:themeColor="accent1"/>
      <w:sz w:val="20"/>
      <w:szCs w:val="20"/>
    </w:rPr>
  </w:style>
  <w:style w:type="paragraph" w:styleId="Titolo9">
    <w:name w:val="heading 9"/>
    <w:basedOn w:val="Normale"/>
    <w:next w:val="Normale"/>
    <w:link w:val="Titolo9Carattere"/>
    <w:uiPriority w:val="9"/>
    <w:unhideWhenUsed/>
    <w:qFormat/>
    <w:rsid w:val="00D51CA3"/>
    <w:pPr>
      <w:keepNext/>
      <w:keepLines/>
      <w:numPr>
        <w:ilvl w:val="8"/>
        <w:numId w:val="46"/>
      </w:numPr>
      <w:spacing w:before="200" w:after="0"/>
      <w:outlineLvl w:val="8"/>
    </w:pPr>
    <w:rPr>
      <w:rFonts w:eastAsiaTheme="majorEastAsia" w:cstheme="majorBidi"/>
      <w:i/>
      <w:iCs w:val="0"/>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rsid w:val="00E45A75"/>
    <w:pPr>
      <w:suppressAutoHyphens/>
    </w:pPr>
    <w:rPr>
      <w:rFonts w:ascii="ArialMT" w:hAnsi="ArialMT" w:cs="Arial Narrow"/>
      <w:b/>
      <w:bCs/>
      <w:color w:val="222222"/>
    </w:rPr>
  </w:style>
  <w:style w:type="paragraph" w:customStyle="1" w:styleId="Heading">
    <w:name w:val="Heading"/>
    <w:basedOn w:val="Standard"/>
    <w:next w:val="Textbody"/>
    <w:rsid w:val="00E45A75"/>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E45A75"/>
    <w:pPr>
      <w:spacing w:after="140"/>
    </w:pPr>
  </w:style>
  <w:style w:type="paragraph" w:styleId="Elenco">
    <w:name w:val="List"/>
    <w:basedOn w:val="Textbody"/>
    <w:rsid w:val="00E45A75"/>
    <w:rPr>
      <w:rFonts w:cs="Mangal"/>
    </w:rPr>
  </w:style>
  <w:style w:type="paragraph" w:styleId="Didascalia">
    <w:name w:val="caption"/>
    <w:basedOn w:val="Normale"/>
    <w:next w:val="Normale"/>
    <w:uiPriority w:val="35"/>
    <w:unhideWhenUsed/>
    <w:qFormat/>
    <w:rsid w:val="00D51CA3"/>
    <w:pPr>
      <w:spacing w:line="240" w:lineRule="auto"/>
    </w:pPr>
    <w:rPr>
      <w:b/>
      <w:bCs/>
      <w:color w:val="4F81BD" w:themeColor="accent1"/>
      <w:sz w:val="18"/>
      <w:szCs w:val="18"/>
    </w:rPr>
  </w:style>
  <w:style w:type="paragraph" w:customStyle="1" w:styleId="Index">
    <w:name w:val="Index"/>
    <w:basedOn w:val="Standard"/>
    <w:rsid w:val="00E45A75"/>
    <w:pPr>
      <w:suppressLineNumbers/>
    </w:pPr>
    <w:rPr>
      <w:rFonts w:cs="Mangal"/>
    </w:rPr>
  </w:style>
  <w:style w:type="paragraph" w:styleId="Sottotitolo">
    <w:name w:val="Subtitle"/>
    <w:basedOn w:val="Normale"/>
    <w:next w:val="Normale"/>
    <w:link w:val="SottotitoloCarattere"/>
    <w:uiPriority w:val="11"/>
    <w:qFormat/>
    <w:rsid w:val="00D51CA3"/>
    <w:pPr>
      <w:numPr>
        <w:ilvl w:val="1"/>
      </w:numPr>
    </w:pPr>
    <w:rPr>
      <w:rFonts w:eastAsiaTheme="majorEastAsia" w:cstheme="majorBidi"/>
      <w:i/>
      <w:iCs w:val="0"/>
      <w:color w:val="4F81BD" w:themeColor="accent1"/>
      <w:spacing w:val="15"/>
      <w:sz w:val="24"/>
      <w:szCs w:val="24"/>
    </w:rPr>
  </w:style>
  <w:style w:type="paragraph" w:customStyle="1" w:styleId="Contents1">
    <w:name w:val="Contents 1"/>
    <w:basedOn w:val="Index"/>
    <w:autoRedefine/>
    <w:rsid w:val="00E45A75"/>
    <w:pPr>
      <w:tabs>
        <w:tab w:val="right" w:leader="dot" w:pos="9355"/>
      </w:tabs>
    </w:pPr>
  </w:style>
  <w:style w:type="paragraph" w:styleId="Titolo">
    <w:name w:val="Title"/>
    <w:basedOn w:val="Normale"/>
    <w:next w:val="Normale"/>
    <w:link w:val="TitoloCarattere"/>
    <w:uiPriority w:val="10"/>
    <w:qFormat/>
    <w:rsid w:val="00D51CA3"/>
    <w:pPr>
      <w:pBdr>
        <w:bottom w:val="single" w:sz="8" w:space="4" w:color="4F81BD" w:themeColor="accent1"/>
      </w:pBdr>
      <w:spacing w:after="300" w:line="240" w:lineRule="auto"/>
    </w:pPr>
    <w:rPr>
      <w:rFonts w:eastAsiaTheme="majorEastAsia" w:cstheme="majorBidi"/>
      <w:color w:val="17365D" w:themeColor="text2" w:themeShade="BF"/>
      <w:spacing w:val="5"/>
      <w:kern w:val="28"/>
      <w:sz w:val="52"/>
      <w:szCs w:val="52"/>
    </w:rPr>
  </w:style>
  <w:style w:type="paragraph" w:customStyle="1" w:styleId="ContentsHeading">
    <w:name w:val="Contents Heading"/>
    <w:basedOn w:val="Heading"/>
    <w:rsid w:val="00E45A75"/>
    <w:pPr>
      <w:suppressLineNumbers/>
    </w:pPr>
    <w:rPr>
      <w:sz w:val="32"/>
      <w:szCs w:val="32"/>
    </w:rPr>
  </w:style>
  <w:style w:type="paragraph" w:styleId="Titoloindice">
    <w:name w:val="index heading"/>
    <w:basedOn w:val="Heading"/>
    <w:rsid w:val="00E45A75"/>
    <w:pPr>
      <w:suppressLineNumbers/>
    </w:pPr>
    <w:rPr>
      <w:sz w:val="32"/>
      <w:szCs w:val="32"/>
    </w:rPr>
  </w:style>
  <w:style w:type="paragraph" w:customStyle="1" w:styleId="Contents2">
    <w:name w:val="Contents 2"/>
    <w:basedOn w:val="Index"/>
    <w:autoRedefine/>
    <w:rsid w:val="00E45A75"/>
    <w:pPr>
      <w:tabs>
        <w:tab w:val="right" w:leader="dot" w:pos="9638"/>
      </w:tabs>
      <w:ind w:left="283"/>
    </w:pPr>
  </w:style>
  <w:style w:type="paragraph" w:customStyle="1" w:styleId="TableContents">
    <w:name w:val="Table Contents"/>
    <w:basedOn w:val="Standard"/>
    <w:rsid w:val="00E45A75"/>
    <w:pPr>
      <w:suppressLineNumbers/>
    </w:pPr>
  </w:style>
  <w:style w:type="paragraph" w:customStyle="1" w:styleId="TableHeading">
    <w:name w:val="Table Heading"/>
    <w:basedOn w:val="TableContents"/>
    <w:rsid w:val="00E45A75"/>
    <w:pPr>
      <w:jc w:val="center"/>
    </w:pPr>
  </w:style>
  <w:style w:type="paragraph" w:customStyle="1" w:styleId="Contents3">
    <w:name w:val="Contents 3"/>
    <w:basedOn w:val="Index"/>
    <w:rsid w:val="00E45A75"/>
    <w:pPr>
      <w:tabs>
        <w:tab w:val="right" w:leader="dot" w:pos="9638"/>
      </w:tabs>
      <w:ind w:left="566"/>
    </w:pPr>
  </w:style>
  <w:style w:type="character" w:customStyle="1" w:styleId="Internetlink">
    <w:name w:val="Internet link"/>
    <w:rsid w:val="00E45A75"/>
    <w:rPr>
      <w:color w:val="000080"/>
      <w:u w:val="single"/>
    </w:rPr>
  </w:style>
  <w:style w:type="character" w:customStyle="1" w:styleId="IndexLink">
    <w:name w:val="Index Link"/>
    <w:rsid w:val="00E45A75"/>
  </w:style>
  <w:style w:type="character" w:customStyle="1" w:styleId="BulletSymbols">
    <w:name w:val="Bullet Symbols"/>
    <w:rsid w:val="00E45A75"/>
    <w:rPr>
      <w:rFonts w:ascii="OpenSymbol" w:eastAsia="OpenSymbol" w:hAnsi="OpenSymbol" w:cs="OpenSymbol"/>
    </w:rPr>
  </w:style>
  <w:style w:type="character" w:styleId="Enfasigrassetto">
    <w:name w:val="Strong"/>
    <w:basedOn w:val="Carpredefinitoparagrafo"/>
    <w:uiPriority w:val="22"/>
    <w:qFormat/>
    <w:rsid w:val="00D51CA3"/>
    <w:rPr>
      <w:b/>
      <w:bCs/>
    </w:rPr>
  </w:style>
  <w:style w:type="paragraph" w:styleId="NormaleWeb">
    <w:name w:val="Normal (Web)"/>
    <w:basedOn w:val="Normale"/>
    <w:uiPriority w:val="99"/>
    <w:semiHidden/>
    <w:unhideWhenUsed/>
    <w:rsid w:val="00413512"/>
    <w:pPr>
      <w:spacing w:before="100" w:beforeAutospacing="1" w:after="100" w:afterAutospacing="1"/>
    </w:pPr>
    <w:rPr>
      <w:rFonts w:ascii="Times New Roman" w:eastAsia="Times New Roman" w:hAnsi="Times New Roman"/>
      <w:lang w:eastAsia="it-IT" w:bidi="ar-SA"/>
    </w:rPr>
  </w:style>
  <w:style w:type="paragraph" w:styleId="Paragrafoelenco">
    <w:name w:val="List Paragraph"/>
    <w:basedOn w:val="Normale"/>
    <w:uiPriority w:val="34"/>
    <w:qFormat/>
    <w:rsid w:val="00D51CA3"/>
    <w:pPr>
      <w:ind w:left="720"/>
    </w:pPr>
  </w:style>
  <w:style w:type="paragraph" w:styleId="Intestazione">
    <w:name w:val="header"/>
    <w:basedOn w:val="Normale"/>
    <w:link w:val="IntestazioneCarattere"/>
    <w:uiPriority w:val="99"/>
    <w:unhideWhenUsed/>
    <w:rsid w:val="00090CA8"/>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090CA8"/>
    <w:rPr>
      <w:szCs w:val="21"/>
    </w:rPr>
  </w:style>
  <w:style w:type="paragraph" w:styleId="Pidipagina">
    <w:name w:val="footer"/>
    <w:basedOn w:val="Normale"/>
    <w:link w:val="PidipaginaCarattere"/>
    <w:uiPriority w:val="99"/>
    <w:unhideWhenUsed/>
    <w:rsid w:val="00090CA8"/>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090CA8"/>
    <w:rPr>
      <w:szCs w:val="21"/>
    </w:rPr>
  </w:style>
  <w:style w:type="character" w:customStyle="1" w:styleId="TitoloCarattere">
    <w:name w:val="Titolo Carattere"/>
    <w:basedOn w:val="Carpredefinitoparagrafo"/>
    <w:link w:val="Titolo"/>
    <w:uiPriority w:val="10"/>
    <w:locked/>
    <w:rsid w:val="00D51CA3"/>
    <w:rPr>
      <w:rFonts w:asciiTheme="majorHAnsi" w:eastAsiaTheme="majorEastAsia" w:hAnsiTheme="majorHAnsi" w:cstheme="majorBidi"/>
      <w:color w:val="17365D" w:themeColor="text2" w:themeShade="BF"/>
      <w:spacing w:val="5"/>
      <w:kern w:val="28"/>
      <w:sz w:val="52"/>
      <w:szCs w:val="52"/>
    </w:rPr>
  </w:style>
  <w:style w:type="character" w:styleId="Collegamentoipertestuale">
    <w:name w:val="Hyperlink"/>
    <w:basedOn w:val="Carpredefinitoparagrafo"/>
    <w:uiPriority w:val="99"/>
    <w:unhideWhenUsed/>
    <w:rsid w:val="009F4C24"/>
    <w:rPr>
      <w:color w:val="0000FF"/>
      <w:u w:val="single"/>
    </w:rPr>
  </w:style>
  <w:style w:type="paragraph" w:customStyle="1" w:styleId="Default">
    <w:name w:val="Default"/>
    <w:rsid w:val="009F4C24"/>
    <w:pPr>
      <w:autoSpaceDE w:val="0"/>
      <w:adjustRightInd w:val="0"/>
    </w:pPr>
    <w:rPr>
      <w:rFonts w:ascii="Times New Roman" w:eastAsia="Calibri" w:hAnsi="Times New Roman" w:cs="Times New Roman"/>
      <w:color w:val="000000"/>
      <w:lang w:eastAsia="en-US" w:bidi="ar-SA"/>
    </w:rPr>
  </w:style>
  <w:style w:type="table" w:customStyle="1" w:styleId="GridTable1LightAccent1">
    <w:name w:val="Grid Table 1 Light Accent 1"/>
    <w:basedOn w:val="Tabellanormale"/>
    <w:uiPriority w:val="46"/>
    <w:rsid w:val="00E74F1E"/>
    <w:rPr>
      <w:rFonts w:eastAsiaTheme="minorHAnsi"/>
      <w:lang w:eastAsia="en-US" w:bidi="ar-S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gliatabella">
    <w:name w:val="Table Grid"/>
    <w:basedOn w:val="Tabellanormale"/>
    <w:uiPriority w:val="39"/>
    <w:rsid w:val="00C92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832812"/>
    <w:pPr>
      <w:spacing w:after="120" w:line="252" w:lineRule="auto"/>
    </w:pPr>
    <w:rPr>
      <w:rFonts w:ascii="Times New Roman" w:hAnsi="Times New Roman" w:cs="Lucida Sans"/>
      <w:kern w:val="1"/>
      <w:lang w:eastAsia="hi-IN"/>
    </w:rPr>
  </w:style>
  <w:style w:type="character" w:customStyle="1" w:styleId="CorpotestoCarattere">
    <w:name w:val="Corpo testo Carattere"/>
    <w:basedOn w:val="Carpredefinitoparagrafo"/>
    <w:link w:val="Corpotesto"/>
    <w:rsid w:val="00832812"/>
    <w:rPr>
      <w:rFonts w:ascii="Times New Roman" w:hAnsi="Times New Roman" w:cs="Lucida Sans"/>
      <w:kern w:val="1"/>
      <w:lang w:eastAsia="hi-IN"/>
    </w:rPr>
  </w:style>
  <w:style w:type="paragraph" w:styleId="Testodelblocco">
    <w:name w:val="Block Text"/>
    <w:basedOn w:val="Normale"/>
    <w:rsid w:val="000F2060"/>
    <w:pPr>
      <w:ind w:left="540" w:right="-622"/>
    </w:pPr>
    <w:rPr>
      <w:rFonts w:ascii="Times New Roman" w:eastAsia="Times New Roman" w:hAnsi="Times New Roman"/>
      <w:sz w:val="28"/>
      <w:lang w:eastAsia="it-IT" w:bidi="ar-SA"/>
    </w:rPr>
  </w:style>
  <w:style w:type="paragraph" w:styleId="Testofumetto">
    <w:name w:val="Balloon Text"/>
    <w:basedOn w:val="Normale"/>
    <w:link w:val="TestofumettoCarattere"/>
    <w:uiPriority w:val="99"/>
    <w:semiHidden/>
    <w:unhideWhenUsed/>
    <w:rsid w:val="001F0EAC"/>
    <w:rPr>
      <w:rFonts w:ascii="Tahoma" w:hAnsi="Tahoma"/>
      <w:sz w:val="16"/>
      <w:szCs w:val="14"/>
    </w:rPr>
  </w:style>
  <w:style w:type="character" w:customStyle="1" w:styleId="TestofumettoCarattere">
    <w:name w:val="Testo fumetto Carattere"/>
    <w:basedOn w:val="Carpredefinitoparagrafo"/>
    <w:link w:val="Testofumetto"/>
    <w:uiPriority w:val="99"/>
    <w:semiHidden/>
    <w:rsid w:val="001F0EAC"/>
    <w:rPr>
      <w:rFonts w:ascii="Tahoma" w:hAnsi="Tahoma"/>
      <w:sz w:val="16"/>
      <w:szCs w:val="14"/>
    </w:rPr>
  </w:style>
  <w:style w:type="table" w:styleId="Elencochiaro-Colore2">
    <w:name w:val="Light List Accent 2"/>
    <w:basedOn w:val="Tabellanormale"/>
    <w:uiPriority w:val="61"/>
    <w:rsid w:val="002C50B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fondomedio1-Colore2">
    <w:name w:val="Medium Shading 1 Accent 2"/>
    <w:basedOn w:val="Tabellanormale"/>
    <w:uiPriority w:val="63"/>
    <w:rsid w:val="002C50B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gliamedia3-Colore2">
    <w:name w:val="Medium Grid 3 Accent 2"/>
    <w:basedOn w:val="Tabellanormale"/>
    <w:uiPriority w:val="69"/>
    <w:rsid w:val="002C50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4">
    <w:name w:val="Medium Grid 3 Accent 4"/>
    <w:basedOn w:val="Tabellanormale"/>
    <w:uiPriority w:val="69"/>
    <w:rsid w:val="00E774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6">
    <w:name w:val="Medium Grid 3 Accent 6"/>
    <w:basedOn w:val="Tabellanormale"/>
    <w:uiPriority w:val="69"/>
    <w:rsid w:val="00E774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rigliamedia1-Colore6">
    <w:name w:val="Medium Grid 1 Accent 6"/>
    <w:basedOn w:val="Tabellanormale"/>
    <w:uiPriority w:val="67"/>
    <w:rsid w:val="00E7740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fondochiaro-Colore2">
    <w:name w:val="Light Shading Accent 2"/>
    <w:basedOn w:val="Tabellanormale"/>
    <w:uiPriority w:val="60"/>
    <w:rsid w:val="00E7740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acolori-Colore6">
    <w:name w:val="Colorful Shading Accent 6"/>
    <w:basedOn w:val="Tabellanormale"/>
    <w:uiPriority w:val="71"/>
    <w:rsid w:val="000E444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Grigliamedia2-Colore2">
    <w:name w:val="Medium Grid 2 Accent 2"/>
    <w:basedOn w:val="Tabellanormale"/>
    <w:uiPriority w:val="68"/>
    <w:rsid w:val="000E444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0E444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fondomedio2-Colore6">
    <w:name w:val="Medium Shading 2 Accent 6"/>
    <w:basedOn w:val="Tabellanormale"/>
    <w:uiPriority w:val="64"/>
    <w:rsid w:val="000E44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gliamedia2-Colore3">
    <w:name w:val="Medium Grid 2 Accent 3"/>
    <w:basedOn w:val="Tabellanormale"/>
    <w:uiPriority w:val="68"/>
    <w:rsid w:val="000E444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fondochiaro-Colore6">
    <w:name w:val="Light Shading Accent 6"/>
    <w:basedOn w:val="Tabellanormale"/>
    <w:uiPriority w:val="60"/>
    <w:rsid w:val="00ED3F6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fondomedio2-Colore3">
    <w:name w:val="Medium Shading 2 Accent 3"/>
    <w:basedOn w:val="Tabellanormale"/>
    <w:uiPriority w:val="64"/>
    <w:rsid w:val="002E56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gliamedia3-Colore3">
    <w:name w:val="Medium Grid 3 Accent 3"/>
    <w:basedOn w:val="Tabellanormale"/>
    <w:uiPriority w:val="69"/>
    <w:rsid w:val="00A733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fondomedio2-Colore2">
    <w:name w:val="Medium Shading 2 Accent 2"/>
    <w:basedOn w:val="Tabellanormale"/>
    <w:uiPriority w:val="64"/>
    <w:rsid w:val="004E20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Paragraph">
    <w:name w:val="Table Paragraph"/>
    <w:basedOn w:val="Normale"/>
    <w:uiPriority w:val="1"/>
    <w:qFormat/>
    <w:rsid w:val="00E3791A"/>
    <w:pPr>
      <w:widowControl w:val="0"/>
      <w:autoSpaceDE w:val="0"/>
      <w:spacing w:before="8"/>
      <w:jc w:val="center"/>
    </w:pPr>
    <w:rPr>
      <w:rFonts w:ascii="Calibri" w:eastAsia="Calibri" w:hAnsi="Calibri" w:cs="Calibri"/>
      <w:lang w:eastAsia="it-IT" w:bidi="it-IT"/>
    </w:rPr>
  </w:style>
  <w:style w:type="character" w:customStyle="1" w:styleId="Titolo4Carattere">
    <w:name w:val="Titolo 4 Carattere"/>
    <w:basedOn w:val="Carpredefinitoparagrafo"/>
    <w:link w:val="Titolo4"/>
    <w:uiPriority w:val="9"/>
    <w:rsid w:val="00D51CA3"/>
    <w:rPr>
      <w:rFonts w:asciiTheme="majorHAnsi" w:eastAsiaTheme="majorEastAsia" w:hAnsiTheme="majorHAnsi" w:cstheme="majorBidi"/>
      <w:b/>
      <w:bCs/>
      <w:i/>
      <w:color w:val="4F81BD" w:themeColor="accent1"/>
    </w:rPr>
  </w:style>
  <w:style w:type="character" w:customStyle="1" w:styleId="Titolo1Carattere">
    <w:name w:val="Titolo 1 Carattere"/>
    <w:basedOn w:val="Carpredefinitoparagrafo"/>
    <w:link w:val="Titolo1"/>
    <w:uiPriority w:val="9"/>
    <w:rsid w:val="00174F46"/>
    <w:rPr>
      <w:rFonts w:asciiTheme="majorHAnsi" w:eastAsiaTheme="majorEastAsia" w:hAnsiTheme="majorHAnsi" w:cstheme="majorBidi"/>
      <w:b/>
      <w:bCs/>
      <w:iCs/>
      <w:color w:val="365F91" w:themeColor="accent1" w:themeShade="BF"/>
      <w:sz w:val="28"/>
      <w:szCs w:val="28"/>
    </w:rPr>
  </w:style>
  <w:style w:type="paragraph" w:styleId="Titolosommario">
    <w:name w:val="TOC Heading"/>
    <w:basedOn w:val="Titolo1"/>
    <w:next w:val="Normale"/>
    <w:uiPriority w:val="39"/>
    <w:unhideWhenUsed/>
    <w:qFormat/>
    <w:rsid w:val="00D51CA3"/>
    <w:pPr>
      <w:outlineLvl w:val="9"/>
    </w:pPr>
  </w:style>
  <w:style w:type="paragraph" w:styleId="Sommario2">
    <w:name w:val="toc 2"/>
    <w:basedOn w:val="Normale"/>
    <w:next w:val="Normale"/>
    <w:autoRedefine/>
    <w:uiPriority w:val="39"/>
    <w:unhideWhenUsed/>
    <w:rsid w:val="00561711"/>
    <w:pPr>
      <w:tabs>
        <w:tab w:val="left" w:pos="880"/>
        <w:tab w:val="right" w:leader="dot" w:pos="10490"/>
      </w:tabs>
      <w:spacing w:after="100"/>
      <w:ind w:left="851" w:hanging="611"/>
    </w:pPr>
    <w:rPr>
      <w:rFonts w:ascii="Times New Roman" w:hAnsi="Times New Roman"/>
      <w:b/>
      <w:noProof/>
      <w:szCs w:val="21"/>
    </w:rPr>
  </w:style>
  <w:style w:type="paragraph" w:styleId="Sommario1">
    <w:name w:val="toc 1"/>
    <w:basedOn w:val="Normale"/>
    <w:next w:val="Normale"/>
    <w:autoRedefine/>
    <w:uiPriority w:val="39"/>
    <w:unhideWhenUsed/>
    <w:rsid w:val="00D51CA3"/>
    <w:pPr>
      <w:tabs>
        <w:tab w:val="left" w:pos="851"/>
        <w:tab w:val="right" w:pos="10479"/>
      </w:tabs>
      <w:spacing w:after="100"/>
    </w:pPr>
    <w:rPr>
      <w:noProof/>
      <w:color w:val="244061" w:themeColor="accent1" w:themeShade="80"/>
      <w:sz w:val="24"/>
      <w:szCs w:val="21"/>
    </w:rPr>
  </w:style>
  <w:style w:type="character" w:customStyle="1" w:styleId="Titolo5Carattere">
    <w:name w:val="Titolo 5 Carattere"/>
    <w:basedOn w:val="Carpredefinitoparagrafo"/>
    <w:link w:val="Titolo5"/>
    <w:uiPriority w:val="9"/>
    <w:rsid w:val="00D51CA3"/>
    <w:rPr>
      <w:rFonts w:asciiTheme="majorHAnsi" w:eastAsiaTheme="majorEastAsia" w:hAnsiTheme="majorHAnsi" w:cstheme="majorBidi"/>
      <w:iCs/>
      <w:color w:val="243F60" w:themeColor="accent1" w:themeShade="7F"/>
    </w:rPr>
  </w:style>
  <w:style w:type="character" w:customStyle="1" w:styleId="Titolo6Carattere">
    <w:name w:val="Titolo 6 Carattere"/>
    <w:basedOn w:val="Carpredefinitoparagrafo"/>
    <w:link w:val="Titolo6"/>
    <w:uiPriority w:val="9"/>
    <w:rsid w:val="00D51CA3"/>
    <w:rPr>
      <w:rFonts w:asciiTheme="majorHAnsi" w:eastAsiaTheme="majorEastAsia" w:hAnsiTheme="majorHAnsi" w:cstheme="majorBidi"/>
      <w:i/>
      <w:color w:val="243F60" w:themeColor="accent1" w:themeShade="7F"/>
    </w:rPr>
  </w:style>
  <w:style w:type="paragraph" w:styleId="Sommario3">
    <w:name w:val="toc 3"/>
    <w:basedOn w:val="Normale"/>
    <w:next w:val="Normale"/>
    <w:autoRedefine/>
    <w:uiPriority w:val="39"/>
    <w:unhideWhenUsed/>
    <w:rsid w:val="00561711"/>
    <w:pPr>
      <w:tabs>
        <w:tab w:val="left" w:pos="1100"/>
        <w:tab w:val="right" w:leader="dot" w:pos="10490"/>
      </w:tabs>
      <w:spacing w:after="100"/>
      <w:ind w:left="1134" w:hanging="654"/>
    </w:pPr>
    <w:rPr>
      <w:noProof/>
      <w:szCs w:val="21"/>
    </w:rPr>
  </w:style>
  <w:style w:type="character" w:customStyle="1" w:styleId="Titolo7Carattere">
    <w:name w:val="Titolo 7 Carattere"/>
    <w:basedOn w:val="Carpredefinitoparagrafo"/>
    <w:link w:val="Titolo7"/>
    <w:uiPriority w:val="9"/>
    <w:rsid w:val="00D51CA3"/>
    <w:rPr>
      <w:rFonts w:asciiTheme="majorHAnsi" w:eastAsiaTheme="majorEastAsia" w:hAnsiTheme="majorHAnsi" w:cstheme="majorBidi"/>
      <w:i/>
      <w:color w:val="404040" w:themeColor="text1" w:themeTint="BF"/>
    </w:rPr>
  </w:style>
  <w:style w:type="character" w:customStyle="1" w:styleId="Titolo8Carattere">
    <w:name w:val="Titolo 8 Carattere"/>
    <w:basedOn w:val="Carpredefinitoparagrafo"/>
    <w:link w:val="Titolo8"/>
    <w:uiPriority w:val="9"/>
    <w:rsid w:val="00D51CA3"/>
    <w:rPr>
      <w:rFonts w:asciiTheme="majorHAnsi" w:eastAsiaTheme="majorEastAsia" w:hAnsiTheme="majorHAnsi" w:cstheme="majorBidi"/>
      <w:iCs/>
      <w:color w:val="4F81BD" w:themeColor="accent1"/>
      <w:sz w:val="20"/>
      <w:szCs w:val="20"/>
    </w:rPr>
  </w:style>
  <w:style w:type="character" w:customStyle="1" w:styleId="Titolo9Carattere">
    <w:name w:val="Titolo 9 Carattere"/>
    <w:basedOn w:val="Carpredefinitoparagrafo"/>
    <w:link w:val="Titolo9"/>
    <w:uiPriority w:val="9"/>
    <w:rsid w:val="00D51CA3"/>
    <w:rPr>
      <w:rFonts w:asciiTheme="majorHAnsi" w:eastAsiaTheme="majorEastAsia" w:hAnsiTheme="majorHAnsi" w:cstheme="majorBidi"/>
      <w:i/>
      <w:color w:val="404040" w:themeColor="text1" w:themeTint="BF"/>
      <w:sz w:val="20"/>
      <w:szCs w:val="20"/>
    </w:rPr>
  </w:style>
  <w:style w:type="character" w:customStyle="1" w:styleId="Titolo2Carattere">
    <w:name w:val="Titolo 2 Carattere"/>
    <w:basedOn w:val="Carpredefinitoparagrafo"/>
    <w:link w:val="Titolo2"/>
    <w:uiPriority w:val="9"/>
    <w:rsid w:val="00174F46"/>
    <w:rPr>
      <w:rFonts w:ascii="Times New Roman" w:hAnsi="Times New Roman" w:cs="Times New Roman"/>
      <w:b/>
      <w:bCs/>
      <w:color w:val="365F91" w:themeColor="accent1" w:themeShade="BF"/>
      <w:sz w:val="28"/>
      <w:szCs w:val="28"/>
    </w:rPr>
  </w:style>
  <w:style w:type="character" w:customStyle="1" w:styleId="Titolo3Carattere">
    <w:name w:val="Titolo 3 Carattere"/>
    <w:basedOn w:val="Carpredefinitoparagrafo"/>
    <w:link w:val="Titolo3"/>
    <w:uiPriority w:val="9"/>
    <w:rsid w:val="00174F46"/>
    <w:rPr>
      <w:rFonts w:asciiTheme="majorHAnsi" w:eastAsiaTheme="majorEastAsia" w:hAnsiTheme="majorHAnsi" w:cstheme="majorBidi"/>
      <w:b/>
      <w:bCs/>
      <w:iCs/>
      <w:color w:val="365F91" w:themeColor="accent1" w:themeShade="BF"/>
      <w:lang w:eastAsia="it-IT"/>
    </w:rPr>
  </w:style>
  <w:style w:type="character" w:customStyle="1" w:styleId="SottotitoloCarattere">
    <w:name w:val="Sottotitolo Carattere"/>
    <w:basedOn w:val="Carpredefinitoparagrafo"/>
    <w:link w:val="Sottotitolo"/>
    <w:uiPriority w:val="11"/>
    <w:rsid w:val="00D51CA3"/>
    <w:rPr>
      <w:rFonts w:asciiTheme="majorHAnsi" w:eastAsiaTheme="majorEastAsia" w:hAnsiTheme="majorHAnsi" w:cstheme="majorBidi"/>
      <w:i/>
      <w:iCs/>
      <w:color w:val="4F81BD" w:themeColor="accent1"/>
      <w:spacing w:val="15"/>
      <w:sz w:val="24"/>
      <w:szCs w:val="24"/>
    </w:rPr>
  </w:style>
  <w:style w:type="character" w:styleId="Enfasicorsivo">
    <w:name w:val="Emphasis"/>
    <w:basedOn w:val="Carpredefinitoparagrafo"/>
    <w:uiPriority w:val="20"/>
    <w:qFormat/>
    <w:rsid w:val="00D51CA3"/>
    <w:rPr>
      <w:i/>
      <w:iCs/>
    </w:rPr>
  </w:style>
  <w:style w:type="paragraph" w:styleId="Nessunaspaziatura">
    <w:name w:val="No Spacing"/>
    <w:uiPriority w:val="1"/>
    <w:qFormat/>
    <w:rsid w:val="00D51CA3"/>
    <w:pPr>
      <w:spacing w:after="0" w:line="240" w:lineRule="auto"/>
    </w:pPr>
  </w:style>
  <w:style w:type="paragraph" w:styleId="Citazione">
    <w:name w:val="Quote"/>
    <w:basedOn w:val="Normale"/>
    <w:next w:val="Normale"/>
    <w:link w:val="CitazioneCarattere"/>
    <w:uiPriority w:val="29"/>
    <w:qFormat/>
    <w:rsid w:val="00D51CA3"/>
    <w:rPr>
      <w:i/>
      <w:iCs w:val="0"/>
      <w:color w:val="000000" w:themeColor="text1"/>
    </w:rPr>
  </w:style>
  <w:style w:type="character" w:customStyle="1" w:styleId="CitazioneCarattere">
    <w:name w:val="Citazione Carattere"/>
    <w:basedOn w:val="Carpredefinitoparagrafo"/>
    <w:link w:val="Citazione"/>
    <w:uiPriority w:val="29"/>
    <w:rsid w:val="00D51CA3"/>
    <w:rPr>
      <w:i/>
      <w:iCs/>
      <w:color w:val="000000" w:themeColor="text1"/>
    </w:rPr>
  </w:style>
  <w:style w:type="paragraph" w:styleId="Citazioneintensa">
    <w:name w:val="Intense Quote"/>
    <w:basedOn w:val="Normale"/>
    <w:next w:val="Normale"/>
    <w:link w:val="CitazioneintensaCarattere"/>
    <w:uiPriority w:val="30"/>
    <w:qFormat/>
    <w:rsid w:val="00D51CA3"/>
    <w:pPr>
      <w:pBdr>
        <w:bottom w:val="single" w:sz="4" w:space="4" w:color="4F81BD" w:themeColor="accent1"/>
      </w:pBdr>
      <w:spacing w:before="200" w:after="280"/>
      <w:ind w:left="936" w:right="936"/>
    </w:pPr>
    <w:rPr>
      <w:b/>
      <w:bCs/>
      <w:i/>
      <w:iCs w:val="0"/>
      <w:color w:val="4F81BD" w:themeColor="accent1"/>
    </w:rPr>
  </w:style>
  <w:style w:type="character" w:customStyle="1" w:styleId="CitazioneintensaCarattere">
    <w:name w:val="Citazione intensa Carattere"/>
    <w:basedOn w:val="Carpredefinitoparagrafo"/>
    <w:link w:val="Citazioneintensa"/>
    <w:uiPriority w:val="30"/>
    <w:rsid w:val="00D51CA3"/>
    <w:rPr>
      <w:b/>
      <w:bCs/>
      <w:i/>
      <w:iCs/>
      <w:color w:val="4F81BD" w:themeColor="accent1"/>
    </w:rPr>
  </w:style>
  <w:style w:type="character" w:styleId="Enfasidelicata">
    <w:name w:val="Subtle Emphasis"/>
    <w:basedOn w:val="Carpredefinitoparagrafo"/>
    <w:uiPriority w:val="19"/>
    <w:qFormat/>
    <w:rsid w:val="00D51CA3"/>
    <w:rPr>
      <w:i/>
      <w:iCs/>
      <w:color w:val="808080" w:themeColor="text1" w:themeTint="7F"/>
    </w:rPr>
  </w:style>
  <w:style w:type="character" w:styleId="Enfasiintensa">
    <w:name w:val="Intense Emphasis"/>
    <w:basedOn w:val="Carpredefinitoparagrafo"/>
    <w:uiPriority w:val="21"/>
    <w:qFormat/>
    <w:rsid w:val="00D51CA3"/>
    <w:rPr>
      <w:b/>
      <w:bCs/>
      <w:i/>
      <w:iCs/>
      <w:color w:val="4F81BD" w:themeColor="accent1"/>
    </w:rPr>
  </w:style>
  <w:style w:type="character" w:styleId="Riferimentodelicato">
    <w:name w:val="Subtle Reference"/>
    <w:basedOn w:val="Carpredefinitoparagrafo"/>
    <w:uiPriority w:val="31"/>
    <w:qFormat/>
    <w:rsid w:val="00D51CA3"/>
    <w:rPr>
      <w:smallCaps/>
      <w:color w:val="C0504D" w:themeColor="accent2"/>
      <w:u w:val="single"/>
    </w:rPr>
  </w:style>
  <w:style w:type="character" w:styleId="Riferimentointenso">
    <w:name w:val="Intense Reference"/>
    <w:basedOn w:val="Carpredefinitoparagrafo"/>
    <w:uiPriority w:val="32"/>
    <w:qFormat/>
    <w:rsid w:val="00D51CA3"/>
    <w:rPr>
      <w:b/>
      <w:bCs/>
      <w:smallCaps/>
      <w:color w:val="C0504D" w:themeColor="accent2"/>
      <w:spacing w:val="5"/>
      <w:u w:val="single"/>
    </w:rPr>
  </w:style>
  <w:style w:type="character" w:styleId="Titolodellibro">
    <w:name w:val="Book Title"/>
    <w:basedOn w:val="Carpredefinitoparagrafo"/>
    <w:uiPriority w:val="33"/>
    <w:qFormat/>
    <w:rsid w:val="00D51CA3"/>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3AE3"/>
    <w:pPr>
      <w:contextualSpacing/>
      <w:jc w:val="both"/>
    </w:pPr>
    <w:rPr>
      <w:rFonts w:asciiTheme="majorHAnsi" w:hAnsiTheme="majorHAnsi" w:cs="Times New Roman"/>
      <w:iCs/>
    </w:rPr>
  </w:style>
  <w:style w:type="paragraph" w:styleId="Titolo1">
    <w:name w:val="heading 1"/>
    <w:basedOn w:val="Normale"/>
    <w:next w:val="Normale"/>
    <w:link w:val="Titolo1Carattere"/>
    <w:autoRedefine/>
    <w:uiPriority w:val="9"/>
    <w:qFormat/>
    <w:rsid w:val="00174F46"/>
    <w:pPr>
      <w:keepNext/>
      <w:keepLines/>
      <w:numPr>
        <w:numId w:val="46"/>
      </w:numPr>
      <w:spacing w:before="480" w:after="240"/>
      <w:ind w:left="431" w:hanging="431"/>
      <w:outlineLvl w:val="0"/>
    </w:pPr>
    <w:rPr>
      <w:rFonts w:eastAsiaTheme="majorEastAsia" w:cstheme="majorBidi"/>
      <w:b/>
      <w:bCs/>
      <w:color w:val="365F91" w:themeColor="accent1" w:themeShade="BF"/>
      <w:sz w:val="28"/>
      <w:szCs w:val="28"/>
    </w:rPr>
  </w:style>
  <w:style w:type="paragraph" w:styleId="Titolo2">
    <w:name w:val="heading 2"/>
    <w:basedOn w:val="Textbody"/>
    <w:next w:val="Normale"/>
    <w:link w:val="Titolo2Carattere"/>
    <w:autoRedefine/>
    <w:uiPriority w:val="9"/>
    <w:unhideWhenUsed/>
    <w:qFormat/>
    <w:rsid w:val="00174F46"/>
    <w:pPr>
      <w:numPr>
        <w:ilvl w:val="1"/>
        <w:numId w:val="46"/>
      </w:numPr>
      <w:spacing w:before="120" w:after="120"/>
      <w:ind w:left="578" w:hanging="578"/>
      <w:outlineLvl w:val="1"/>
    </w:pPr>
    <w:rPr>
      <w:rFonts w:ascii="Times New Roman" w:hAnsi="Times New Roman" w:cs="Times New Roman"/>
      <w:color w:val="365F91" w:themeColor="accent1" w:themeShade="BF"/>
      <w:sz w:val="28"/>
      <w:szCs w:val="28"/>
    </w:rPr>
  </w:style>
  <w:style w:type="paragraph" w:styleId="Titolo3">
    <w:name w:val="heading 3"/>
    <w:basedOn w:val="Normale"/>
    <w:next w:val="Normale"/>
    <w:link w:val="Titolo3Carattere"/>
    <w:autoRedefine/>
    <w:uiPriority w:val="9"/>
    <w:unhideWhenUsed/>
    <w:qFormat/>
    <w:rsid w:val="00174F46"/>
    <w:pPr>
      <w:keepNext/>
      <w:keepLines/>
      <w:numPr>
        <w:ilvl w:val="2"/>
        <w:numId w:val="46"/>
      </w:numPr>
      <w:spacing w:before="200" w:after="0"/>
      <w:outlineLvl w:val="2"/>
    </w:pPr>
    <w:rPr>
      <w:rFonts w:eastAsiaTheme="majorEastAsia" w:cstheme="majorBidi"/>
      <w:b/>
      <w:bCs/>
      <w:color w:val="365F91" w:themeColor="accent1" w:themeShade="BF"/>
      <w:lang w:eastAsia="it-IT"/>
    </w:rPr>
  </w:style>
  <w:style w:type="paragraph" w:styleId="Titolo4">
    <w:name w:val="heading 4"/>
    <w:basedOn w:val="Normale"/>
    <w:next w:val="Normale"/>
    <w:link w:val="Titolo4Carattere"/>
    <w:uiPriority w:val="9"/>
    <w:unhideWhenUsed/>
    <w:qFormat/>
    <w:rsid w:val="00D51CA3"/>
    <w:pPr>
      <w:keepNext/>
      <w:keepLines/>
      <w:numPr>
        <w:ilvl w:val="3"/>
        <w:numId w:val="46"/>
      </w:numPr>
      <w:spacing w:before="200" w:after="0"/>
      <w:outlineLvl w:val="3"/>
    </w:pPr>
    <w:rPr>
      <w:rFonts w:eastAsiaTheme="majorEastAsia" w:cstheme="majorBidi"/>
      <w:b/>
      <w:bCs/>
      <w:i/>
      <w:iCs w:val="0"/>
      <w:color w:val="4F81BD" w:themeColor="accent1"/>
    </w:rPr>
  </w:style>
  <w:style w:type="paragraph" w:styleId="Titolo5">
    <w:name w:val="heading 5"/>
    <w:basedOn w:val="Normale"/>
    <w:next w:val="Normale"/>
    <w:link w:val="Titolo5Carattere"/>
    <w:uiPriority w:val="9"/>
    <w:unhideWhenUsed/>
    <w:qFormat/>
    <w:rsid w:val="00D51CA3"/>
    <w:pPr>
      <w:keepNext/>
      <w:keepLines/>
      <w:numPr>
        <w:ilvl w:val="4"/>
        <w:numId w:val="46"/>
      </w:numPr>
      <w:spacing w:before="200" w:after="0"/>
      <w:outlineLvl w:val="4"/>
    </w:pPr>
    <w:rPr>
      <w:rFonts w:eastAsiaTheme="majorEastAsia" w:cstheme="majorBidi"/>
      <w:color w:val="243F60" w:themeColor="accent1" w:themeShade="7F"/>
    </w:rPr>
  </w:style>
  <w:style w:type="paragraph" w:styleId="Titolo6">
    <w:name w:val="heading 6"/>
    <w:basedOn w:val="Normale"/>
    <w:next w:val="Normale"/>
    <w:link w:val="Titolo6Carattere"/>
    <w:uiPriority w:val="9"/>
    <w:unhideWhenUsed/>
    <w:qFormat/>
    <w:rsid w:val="00D51CA3"/>
    <w:pPr>
      <w:keepNext/>
      <w:keepLines/>
      <w:numPr>
        <w:ilvl w:val="5"/>
        <w:numId w:val="46"/>
      </w:numPr>
      <w:spacing w:before="200" w:after="0"/>
      <w:outlineLvl w:val="5"/>
    </w:pPr>
    <w:rPr>
      <w:rFonts w:eastAsiaTheme="majorEastAsia" w:cstheme="majorBidi"/>
      <w:i/>
      <w:iCs w:val="0"/>
      <w:color w:val="243F60" w:themeColor="accent1" w:themeShade="7F"/>
    </w:rPr>
  </w:style>
  <w:style w:type="paragraph" w:styleId="Titolo7">
    <w:name w:val="heading 7"/>
    <w:basedOn w:val="Normale"/>
    <w:next w:val="Normale"/>
    <w:link w:val="Titolo7Carattere"/>
    <w:uiPriority w:val="9"/>
    <w:unhideWhenUsed/>
    <w:qFormat/>
    <w:rsid w:val="00D51CA3"/>
    <w:pPr>
      <w:keepNext/>
      <w:keepLines/>
      <w:numPr>
        <w:ilvl w:val="6"/>
        <w:numId w:val="46"/>
      </w:numPr>
      <w:spacing w:before="200" w:after="0"/>
      <w:outlineLvl w:val="6"/>
    </w:pPr>
    <w:rPr>
      <w:rFonts w:eastAsiaTheme="majorEastAsia" w:cstheme="majorBidi"/>
      <w:i/>
      <w:iCs w:val="0"/>
      <w:color w:val="404040" w:themeColor="text1" w:themeTint="BF"/>
    </w:rPr>
  </w:style>
  <w:style w:type="paragraph" w:styleId="Titolo8">
    <w:name w:val="heading 8"/>
    <w:basedOn w:val="Normale"/>
    <w:next w:val="Normale"/>
    <w:link w:val="Titolo8Carattere"/>
    <w:uiPriority w:val="9"/>
    <w:unhideWhenUsed/>
    <w:qFormat/>
    <w:rsid w:val="00D51CA3"/>
    <w:pPr>
      <w:keepNext/>
      <w:keepLines/>
      <w:numPr>
        <w:ilvl w:val="7"/>
        <w:numId w:val="46"/>
      </w:numPr>
      <w:spacing w:before="200" w:after="0"/>
      <w:outlineLvl w:val="7"/>
    </w:pPr>
    <w:rPr>
      <w:rFonts w:eastAsiaTheme="majorEastAsia" w:cstheme="majorBidi"/>
      <w:color w:val="4F81BD" w:themeColor="accent1"/>
      <w:sz w:val="20"/>
      <w:szCs w:val="20"/>
    </w:rPr>
  </w:style>
  <w:style w:type="paragraph" w:styleId="Titolo9">
    <w:name w:val="heading 9"/>
    <w:basedOn w:val="Normale"/>
    <w:next w:val="Normale"/>
    <w:link w:val="Titolo9Carattere"/>
    <w:uiPriority w:val="9"/>
    <w:unhideWhenUsed/>
    <w:qFormat/>
    <w:rsid w:val="00D51CA3"/>
    <w:pPr>
      <w:keepNext/>
      <w:keepLines/>
      <w:numPr>
        <w:ilvl w:val="8"/>
        <w:numId w:val="46"/>
      </w:numPr>
      <w:spacing w:before="200" w:after="0"/>
      <w:outlineLvl w:val="8"/>
    </w:pPr>
    <w:rPr>
      <w:rFonts w:eastAsiaTheme="majorEastAsia" w:cstheme="majorBidi"/>
      <w:i/>
      <w:iCs w:val="0"/>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rsid w:val="00E45A75"/>
    <w:pPr>
      <w:suppressAutoHyphens/>
    </w:pPr>
    <w:rPr>
      <w:rFonts w:ascii="ArialMT" w:hAnsi="ArialMT" w:cs="Arial Narrow"/>
      <w:b/>
      <w:bCs/>
      <w:color w:val="222222"/>
    </w:rPr>
  </w:style>
  <w:style w:type="paragraph" w:customStyle="1" w:styleId="Heading">
    <w:name w:val="Heading"/>
    <w:basedOn w:val="Standard"/>
    <w:next w:val="Textbody"/>
    <w:rsid w:val="00E45A75"/>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E45A75"/>
    <w:pPr>
      <w:spacing w:after="140"/>
    </w:pPr>
  </w:style>
  <w:style w:type="paragraph" w:styleId="Elenco">
    <w:name w:val="List"/>
    <w:basedOn w:val="Textbody"/>
    <w:rsid w:val="00E45A75"/>
    <w:rPr>
      <w:rFonts w:cs="Mangal"/>
    </w:rPr>
  </w:style>
  <w:style w:type="paragraph" w:styleId="Didascalia">
    <w:name w:val="caption"/>
    <w:basedOn w:val="Normale"/>
    <w:next w:val="Normale"/>
    <w:uiPriority w:val="35"/>
    <w:unhideWhenUsed/>
    <w:qFormat/>
    <w:rsid w:val="00D51CA3"/>
    <w:pPr>
      <w:spacing w:line="240" w:lineRule="auto"/>
    </w:pPr>
    <w:rPr>
      <w:b/>
      <w:bCs/>
      <w:color w:val="4F81BD" w:themeColor="accent1"/>
      <w:sz w:val="18"/>
      <w:szCs w:val="18"/>
    </w:rPr>
  </w:style>
  <w:style w:type="paragraph" w:customStyle="1" w:styleId="Index">
    <w:name w:val="Index"/>
    <w:basedOn w:val="Standard"/>
    <w:rsid w:val="00E45A75"/>
    <w:pPr>
      <w:suppressLineNumbers/>
    </w:pPr>
    <w:rPr>
      <w:rFonts w:cs="Mangal"/>
    </w:rPr>
  </w:style>
  <w:style w:type="paragraph" w:styleId="Sottotitolo">
    <w:name w:val="Subtitle"/>
    <w:basedOn w:val="Normale"/>
    <w:next w:val="Normale"/>
    <w:link w:val="SottotitoloCarattere"/>
    <w:uiPriority w:val="11"/>
    <w:qFormat/>
    <w:rsid w:val="00D51CA3"/>
    <w:pPr>
      <w:numPr>
        <w:ilvl w:val="1"/>
      </w:numPr>
    </w:pPr>
    <w:rPr>
      <w:rFonts w:eastAsiaTheme="majorEastAsia" w:cstheme="majorBidi"/>
      <w:i/>
      <w:iCs w:val="0"/>
      <w:color w:val="4F81BD" w:themeColor="accent1"/>
      <w:spacing w:val="15"/>
      <w:sz w:val="24"/>
      <w:szCs w:val="24"/>
    </w:rPr>
  </w:style>
  <w:style w:type="paragraph" w:customStyle="1" w:styleId="Contents1">
    <w:name w:val="Contents 1"/>
    <w:basedOn w:val="Index"/>
    <w:autoRedefine/>
    <w:rsid w:val="00E45A75"/>
    <w:pPr>
      <w:tabs>
        <w:tab w:val="right" w:leader="dot" w:pos="9355"/>
      </w:tabs>
    </w:pPr>
  </w:style>
  <w:style w:type="paragraph" w:styleId="Titolo">
    <w:name w:val="Title"/>
    <w:basedOn w:val="Normale"/>
    <w:next w:val="Normale"/>
    <w:link w:val="TitoloCarattere"/>
    <w:uiPriority w:val="10"/>
    <w:qFormat/>
    <w:rsid w:val="00D51CA3"/>
    <w:pPr>
      <w:pBdr>
        <w:bottom w:val="single" w:sz="8" w:space="4" w:color="4F81BD" w:themeColor="accent1"/>
      </w:pBdr>
      <w:spacing w:after="300" w:line="240" w:lineRule="auto"/>
    </w:pPr>
    <w:rPr>
      <w:rFonts w:eastAsiaTheme="majorEastAsia" w:cstheme="majorBidi"/>
      <w:color w:val="17365D" w:themeColor="text2" w:themeShade="BF"/>
      <w:spacing w:val="5"/>
      <w:kern w:val="28"/>
      <w:sz w:val="52"/>
      <w:szCs w:val="52"/>
    </w:rPr>
  </w:style>
  <w:style w:type="paragraph" w:customStyle="1" w:styleId="ContentsHeading">
    <w:name w:val="Contents Heading"/>
    <w:basedOn w:val="Heading"/>
    <w:rsid w:val="00E45A75"/>
    <w:pPr>
      <w:suppressLineNumbers/>
    </w:pPr>
    <w:rPr>
      <w:sz w:val="32"/>
      <w:szCs w:val="32"/>
    </w:rPr>
  </w:style>
  <w:style w:type="paragraph" w:styleId="Titoloindice">
    <w:name w:val="index heading"/>
    <w:basedOn w:val="Heading"/>
    <w:rsid w:val="00E45A75"/>
    <w:pPr>
      <w:suppressLineNumbers/>
    </w:pPr>
    <w:rPr>
      <w:sz w:val="32"/>
      <w:szCs w:val="32"/>
    </w:rPr>
  </w:style>
  <w:style w:type="paragraph" w:customStyle="1" w:styleId="Contents2">
    <w:name w:val="Contents 2"/>
    <w:basedOn w:val="Index"/>
    <w:autoRedefine/>
    <w:rsid w:val="00E45A75"/>
    <w:pPr>
      <w:tabs>
        <w:tab w:val="right" w:leader="dot" w:pos="9638"/>
      </w:tabs>
      <w:ind w:left="283"/>
    </w:pPr>
  </w:style>
  <w:style w:type="paragraph" w:customStyle="1" w:styleId="TableContents">
    <w:name w:val="Table Contents"/>
    <w:basedOn w:val="Standard"/>
    <w:rsid w:val="00E45A75"/>
    <w:pPr>
      <w:suppressLineNumbers/>
    </w:pPr>
  </w:style>
  <w:style w:type="paragraph" w:customStyle="1" w:styleId="TableHeading">
    <w:name w:val="Table Heading"/>
    <w:basedOn w:val="TableContents"/>
    <w:rsid w:val="00E45A75"/>
    <w:pPr>
      <w:jc w:val="center"/>
    </w:pPr>
  </w:style>
  <w:style w:type="paragraph" w:customStyle="1" w:styleId="Contents3">
    <w:name w:val="Contents 3"/>
    <w:basedOn w:val="Index"/>
    <w:rsid w:val="00E45A75"/>
    <w:pPr>
      <w:tabs>
        <w:tab w:val="right" w:leader="dot" w:pos="9638"/>
      </w:tabs>
      <w:ind w:left="566"/>
    </w:pPr>
  </w:style>
  <w:style w:type="character" w:customStyle="1" w:styleId="Internetlink">
    <w:name w:val="Internet link"/>
    <w:rsid w:val="00E45A75"/>
    <w:rPr>
      <w:color w:val="000080"/>
      <w:u w:val="single"/>
    </w:rPr>
  </w:style>
  <w:style w:type="character" w:customStyle="1" w:styleId="IndexLink">
    <w:name w:val="Index Link"/>
    <w:rsid w:val="00E45A75"/>
  </w:style>
  <w:style w:type="character" w:customStyle="1" w:styleId="BulletSymbols">
    <w:name w:val="Bullet Symbols"/>
    <w:rsid w:val="00E45A75"/>
    <w:rPr>
      <w:rFonts w:ascii="OpenSymbol" w:eastAsia="OpenSymbol" w:hAnsi="OpenSymbol" w:cs="OpenSymbol"/>
    </w:rPr>
  </w:style>
  <w:style w:type="character" w:styleId="Enfasigrassetto">
    <w:name w:val="Strong"/>
    <w:basedOn w:val="Carpredefinitoparagrafo"/>
    <w:uiPriority w:val="22"/>
    <w:qFormat/>
    <w:rsid w:val="00D51CA3"/>
    <w:rPr>
      <w:b/>
      <w:bCs/>
    </w:rPr>
  </w:style>
  <w:style w:type="paragraph" w:styleId="NormaleWeb">
    <w:name w:val="Normal (Web)"/>
    <w:basedOn w:val="Normale"/>
    <w:uiPriority w:val="99"/>
    <w:semiHidden/>
    <w:unhideWhenUsed/>
    <w:rsid w:val="00413512"/>
    <w:pPr>
      <w:spacing w:before="100" w:beforeAutospacing="1" w:after="100" w:afterAutospacing="1"/>
    </w:pPr>
    <w:rPr>
      <w:rFonts w:ascii="Times New Roman" w:eastAsia="Times New Roman" w:hAnsi="Times New Roman"/>
      <w:lang w:eastAsia="it-IT" w:bidi="ar-SA"/>
    </w:rPr>
  </w:style>
  <w:style w:type="paragraph" w:styleId="Paragrafoelenco">
    <w:name w:val="List Paragraph"/>
    <w:basedOn w:val="Normale"/>
    <w:uiPriority w:val="34"/>
    <w:qFormat/>
    <w:rsid w:val="00D51CA3"/>
    <w:pPr>
      <w:ind w:left="720"/>
    </w:pPr>
  </w:style>
  <w:style w:type="paragraph" w:styleId="Intestazione">
    <w:name w:val="header"/>
    <w:basedOn w:val="Normale"/>
    <w:link w:val="IntestazioneCarattere"/>
    <w:uiPriority w:val="99"/>
    <w:unhideWhenUsed/>
    <w:rsid w:val="00090CA8"/>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090CA8"/>
    <w:rPr>
      <w:szCs w:val="21"/>
    </w:rPr>
  </w:style>
  <w:style w:type="paragraph" w:styleId="Pidipagina">
    <w:name w:val="footer"/>
    <w:basedOn w:val="Normale"/>
    <w:link w:val="PidipaginaCarattere"/>
    <w:uiPriority w:val="99"/>
    <w:unhideWhenUsed/>
    <w:rsid w:val="00090CA8"/>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090CA8"/>
    <w:rPr>
      <w:szCs w:val="21"/>
    </w:rPr>
  </w:style>
  <w:style w:type="character" w:customStyle="1" w:styleId="TitoloCarattere">
    <w:name w:val="Titolo Carattere"/>
    <w:basedOn w:val="Carpredefinitoparagrafo"/>
    <w:link w:val="Titolo"/>
    <w:uiPriority w:val="10"/>
    <w:locked/>
    <w:rsid w:val="00D51CA3"/>
    <w:rPr>
      <w:rFonts w:asciiTheme="majorHAnsi" w:eastAsiaTheme="majorEastAsia" w:hAnsiTheme="majorHAnsi" w:cstheme="majorBidi"/>
      <w:color w:val="17365D" w:themeColor="text2" w:themeShade="BF"/>
      <w:spacing w:val="5"/>
      <w:kern w:val="28"/>
      <w:sz w:val="52"/>
      <w:szCs w:val="52"/>
    </w:rPr>
  </w:style>
  <w:style w:type="character" w:styleId="Collegamentoipertestuale">
    <w:name w:val="Hyperlink"/>
    <w:basedOn w:val="Carpredefinitoparagrafo"/>
    <w:uiPriority w:val="99"/>
    <w:unhideWhenUsed/>
    <w:rsid w:val="009F4C24"/>
    <w:rPr>
      <w:color w:val="0000FF"/>
      <w:u w:val="single"/>
    </w:rPr>
  </w:style>
  <w:style w:type="paragraph" w:customStyle="1" w:styleId="Default">
    <w:name w:val="Default"/>
    <w:rsid w:val="009F4C24"/>
    <w:pPr>
      <w:autoSpaceDE w:val="0"/>
      <w:adjustRightInd w:val="0"/>
    </w:pPr>
    <w:rPr>
      <w:rFonts w:ascii="Times New Roman" w:eastAsia="Calibri" w:hAnsi="Times New Roman" w:cs="Times New Roman"/>
      <w:color w:val="000000"/>
      <w:lang w:eastAsia="en-US" w:bidi="ar-SA"/>
    </w:rPr>
  </w:style>
  <w:style w:type="table" w:customStyle="1" w:styleId="GridTable1LightAccent1">
    <w:name w:val="Grid Table 1 Light Accent 1"/>
    <w:basedOn w:val="Tabellanormale"/>
    <w:uiPriority w:val="46"/>
    <w:rsid w:val="00E74F1E"/>
    <w:rPr>
      <w:rFonts w:eastAsiaTheme="minorHAnsi"/>
      <w:lang w:eastAsia="en-US" w:bidi="ar-S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gliatabella">
    <w:name w:val="Table Grid"/>
    <w:basedOn w:val="Tabellanormale"/>
    <w:uiPriority w:val="39"/>
    <w:rsid w:val="00C92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832812"/>
    <w:pPr>
      <w:spacing w:after="120" w:line="252" w:lineRule="auto"/>
    </w:pPr>
    <w:rPr>
      <w:rFonts w:ascii="Times New Roman" w:hAnsi="Times New Roman" w:cs="Lucida Sans"/>
      <w:kern w:val="1"/>
      <w:lang w:eastAsia="hi-IN"/>
    </w:rPr>
  </w:style>
  <w:style w:type="character" w:customStyle="1" w:styleId="CorpotestoCarattere">
    <w:name w:val="Corpo testo Carattere"/>
    <w:basedOn w:val="Carpredefinitoparagrafo"/>
    <w:link w:val="Corpotesto"/>
    <w:rsid w:val="00832812"/>
    <w:rPr>
      <w:rFonts w:ascii="Times New Roman" w:hAnsi="Times New Roman" w:cs="Lucida Sans"/>
      <w:kern w:val="1"/>
      <w:lang w:eastAsia="hi-IN"/>
    </w:rPr>
  </w:style>
  <w:style w:type="paragraph" w:styleId="Testodelblocco">
    <w:name w:val="Block Text"/>
    <w:basedOn w:val="Normale"/>
    <w:rsid w:val="000F2060"/>
    <w:pPr>
      <w:ind w:left="540" w:right="-622"/>
    </w:pPr>
    <w:rPr>
      <w:rFonts w:ascii="Times New Roman" w:eastAsia="Times New Roman" w:hAnsi="Times New Roman"/>
      <w:sz w:val="28"/>
      <w:lang w:eastAsia="it-IT" w:bidi="ar-SA"/>
    </w:rPr>
  </w:style>
  <w:style w:type="paragraph" w:styleId="Testofumetto">
    <w:name w:val="Balloon Text"/>
    <w:basedOn w:val="Normale"/>
    <w:link w:val="TestofumettoCarattere"/>
    <w:uiPriority w:val="99"/>
    <w:semiHidden/>
    <w:unhideWhenUsed/>
    <w:rsid w:val="001F0EAC"/>
    <w:rPr>
      <w:rFonts w:ascii="Tahoma" w:hAnsi="Tahoma"/>
      <w:sz w:val="16"/>
      <w:szCs w:val="14"/>
    </w:rPr>
  </w:style>
  <w:style w:type="character" w:customStyle="1" w:styleId="TestofumettoCarattere">
    <w:name w:val="Testo fumetto Carattere"/>
    <w:basedOn w:val="Carpredefinitoparagrafo"/>
    <w:link w:val="Testofumetto"/>
    <w:uiPriority w:val="99"/>
    <w:semiHidden/>
    <w:rsid w:val="001F0EAC"/>
    <w:rPr>
      <w:rFonts w:ascii="Tahoma" w:hAnsi="Tahoma"/>
      <w:sz w:val="16"/>
      <w:szCs w:val="14"/>
    </w:rPr>
  </w:style>
  <w:style w:type="table" w:styleId="Elencochiaro-Colore2">
    <w:name w:val="Light List Accent 2"/>
    <w:basedOn w:val="Tabellanormale"/>
    <w:uiPriority w:val="61"/>
    <w:rsid w:val="002C50B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fondomedio1-Colore2">
    <w:name w:val="Medium Shading 1 Accent 2"/>
    <w:basedOn w:val="Tabellanormale"/>
    <w:uiPriority w:val="63"/>
    <w:rsid w:val="002C50B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gliamedia3-Colore2">
    <w:name w:val="Medium Grid 3 Accent 2"/>
    <w:basedOn w:val="Tabellanormale"/>
    <w:uiPriority w:val="69"/>
    <w:rsid w:val="002C50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4">
    <w:name w:val="Medium Grid 3 Accent 4"/>
    <w:basedOn w:val="Tabellanormale"/>
    <w:uiPriority w:val="69"/>
    <w:rsid w:val="00E774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6">
    <w:name w:val="Medium Grid 3 Accent 6"/>
    <w:basedOn w:val="Tabellanormale"/>
    <w:uiPriority w:val="69"/>
    <w:rsid w:val="00E774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rigliamedia1-Colore6">
    <w:name w:val="Medium Grid 1 Accent 6"/>
    <w:basedOn w:val="Tabellanormale"/>
    <w:uiPriority w:val="67"/>
    <w:rsid w:val="00E7740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fondochiaro-Colore2">
    <w:name w:val="Light Shading Accent 2"/>
    <w:basedOn w:val="Tabellanormale"/>
    <w:uiPriority w:val="60"/>
    <w:rsid w:val="00E7740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acolori-Colore6">
    <w:name w:val="Colorful Shading Accent 6"/>
    <w:basedOn w:val="Tabellanormale"/>
    <w:uiPriority w:val="71"/>
    <w:rsid w:val="000E444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Grigliamedia2-Colore2">
    <w:name w:val="Medium Grid 2 Accent 2"/>
    <w:basedOn w:val="Tabellanormale"/>
    <w:uiPriority w:val="68"/>
    <w:rsid w:val="000E444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0E444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fondomedio2-Colore6">
    <w:name w:val="Medium Shading 2 Accent 6"/>
    <w:basedOn w:val="Tabellanormale"/>
    <w:uiPriority w:val="64"/>
    <w:rsid w:val="000E44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gliamedia2-Colore3">
    <w:name w:val="Medium Grid 2 Accent 3"/>
    <w:basedOn w:val="Tabellanormale"/>
    <w:uiPriority w:val="68"/>
    <w:rsid w:val="000E444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fondochiaro-Colore6">
    <w:name w:val="Light Shading Accent 6"/>
    <w:basedOn w:val="Tabellanormale"/>
    <w:uiPriority w:val="60"/>
    <w:rsid w:val="00ED3F6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fondomedio2-Colore3">
    <w:name w:val="Medium Shading 2 Accent 3"/>
    <w:basedOn w:val="Tabellanormale"/>
    <w:uiPriority w:val="64"/>
    <w:rsid w:val="002E56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gliamedia3-Colore3">
    <w:name w:val="Medium Grid 3 Accent 3"/>
    <w:basedOn w:val="Tabellanormale"/>
    <w:uiPriority w:val="69"/>
    <w:rsid w:val="00A733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fondomedio2-Colore2">
    <w:name w:val="Medium Shading 2 Accent 2"/>
    <w:basedOn w:val="Tabellanormale"/>
    <w:uiPriority w:val="64"/>
    <w:rsid w:val="004E20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Paragraph">
    <w:name w:val="Table Paragraph"/>
    <w:basedOn w:val="Normale"/>
    <w:uiPriority w:val="1"/>
    <w:qFormat/>
    <w:rsid w:val="00E3791A"/>
    <w:pPr>
      <w:widowControl w:val="0"/>
      <w:autoSpaceDE w:val="0"/>
      <w:spacing w:before="8"/>
      <w:jc w:val="center"/>
    </w:pPr>
    <w:rPr>
      <w:rFonts w:ascii="Calibri" w:eastAsia="Calibri" w:hAnsi="Calibri" w:cs="Calibri"/>
      <w:lang w:eastAsia="it-IT" w:bidi="it-IT"/>
    </w:rPr>
  </w:style>
  <w:style w:type="character" w:customStyle="1" w:styleId="Titolo4Carattere">
    <w:name w:val="Titolo 4 Carattere"/>
    <w:basedOn w:val="Carpredefinitoparagrafo"/>
    <w:link w:val="Titolo4"/>
    <w:uiPriority w:val="9"/>
    <w:rsid w:val="00D51CA3"/>
    <w:rPr>
      <w:rFonts w:asciiTheme="majorHAnsi" w:eastAsiaTheme="majorEastAsia" w:hAnsiTheme="majorHAnsi" w:cstheme="majorBidi"/>
      <w:b/>
      <w:bCs/>
      <w:i/>
      <w:color w:val="4F81BD" w:themeColor="accent1"/>
    </w:rPr>
  </w:style>
  <w:style w:type="character" w:customStyle="1" w:styleId="Titolo1Carattere">
    <w:name w:val="Titolo 1 Carattere"/>
    <w:basedOn w:val="Carpredefinitoparagrafo"/>
    <w:link w:val="Titolo1"/>
    <w:uiPriority w:val="9"/>
    <w:rsid w:val="00174F46"/>
    <w:rPr>
      <w:rFonts w:asciiTheme="majorHAnsi" w:eastAsiaTheme="majorEastAsia" w:hAnsiTheme="majorHAnsi" w:cstheme="majorBidi"/>
      <w:b/>
      <w:bCs/>
      <w:iCs/>
      <w:color w:val="365F91" w:themeColor="accent1" w:themeShade="BF"/>
      <w:sz w:val="28"/>
      <w:szCs w:val="28"/>
    </w:rPr>
  </w:style>
  <w:style w:type="paragraph" w:styleId="Titolosommario">
    <w:name w:val="TOC Heading"/>
    <w:basedOn w:val="Titolo1"/>
    <w:next w:val="Normale"/>
    <w:uiPriority w:val="39"/>
    <w:unhideWhenUsed/>
    <w:qFormat/>
    <w:rsid w:val="00D51CA3"/>
    <w:pPr>
      <w:outlineLvl w:val="9"/>
    </w:pPr>
  </w:style>
  <w:style w:type="paragraph" w:styleId="Sommario2">
    <w:name w:val="toc 2"/>
    <w:basedOn w:val="Normale"/>
    <w:next w:val="Normale"/>
    <w:autoRedefine/>
    <w:uiPriority w:val="39"/>
    <w:unhideWhenUsed/>
    <w:rsid w:val="00561711"/>
    <w:pPr>
      <w:tabs>
        <w:tab w:val="left" w:pos="880"/>
        <w:tab w:val="right" w:leader="dot" w:pos="10490"/>
      </w:tabs>
      <w:spacing w:after="100"/>
      <w:ind w:left="851" w:hanging="611"/>
    </w:pPr>
    <w:rPr>
      <w:rFonts w:ascii="Times New Roman" w:hAnsi="Times New Roman"/>
      <w:b/>
      <w:noProof/>
      <w:szCs w:val="21"/>
    </w:rPr>
  </w:style>
  <w:style w:type="paragraph" w:styleId="Sommario1">
    <w:name w:val="toc 1"/>
    <w:basedOn w:val="Normale"/>
    <w:next w:val="Normale"/>
    <w:autoRedefine/>
    <w:uiPriority w:val="39"/>
    <w:unhideWhenUsed/>
    <w:rsid w:val="00D51CA3"/>
    <w:pPr>
      <w:tabs>
        <w:tab w:val="left" w:pos="851"/>
        <w:tab w:val="right" w:pos="10479"/>
      </w:tabs>
      <w:spacing w:after="100"/>
    </w:pPr>
    <w:rPr>
      <w:noProof/>
      <w:color w:val="244061" w:themeColor="accent1" w:themeShade="80"/>
      <w:sz w:val="24"/>
      <w:szCs w:val="21"/>
    </w:rPr>
  </w:style>
  <w:style w:type="character" w:customStyle="1" w:styleId="Titolo5Carattere">
    <w:name w:val="Titolo 5 Carattere"/>
    <w:basedOn w:val="Carpredefinitoparagrafo"/>
    <w:link w:val="Titolo5"/>
    <w:uiPriority w:val="9"/>
    <w:rsid w:val="00D51CA3"/>
    <w:rPr>
      <w:rFonts w:asciiTheme="majorHAnsi" w:eastAsiaTheme="majorEastAsia" w:hAnsiTheme="majorHAnsi" w:cstheme="majorBidi"/>
      <w:iCs/>
      <w:color w:val="243F60" w:themeColor="accent1" w:themeShade="7F"/>
    </w:rPr>
  </w:style>
  <w:style w:type="character" w:customStyle="1" w:styleId="Titolo6Carattere">
    <w:name w:val="Titolo 6 Carattere"/>
    <w:basedOn w:val="Carpredefinitoparagrafo"/>
    <w:link w:val="Titolo6"/>
    <w:uiPriority w:val="9"/>
    <w:rsid w:val="00D51CA3"/>
    <w:rPr>
      <w:rFonts w:asciiTheme="majorHAnsi" w:eastAsiaTheme="majorEastAsia" w:hAnsiTheme="majorHAnsi" w:cstheme="majorBidi"/>
      <w:i/>
      <w:color w:val="243F60" w:themeColor="accent1" w:themeShade="7F"/>
    </w:rPr>
  </w:style>
  <w:style w:type="paragraph" w:styleId="Sommario3">
    <w:name w:val="toc 3"/>
    <w:basedOn w:val="Normale"/>
    <w:next w:val="Normale"/>
    <w:autoRedefine/>
    <w:uiPriority w:val="39"/>
    <w:unhideWhenUsed/>
    <w:rsid w:val="00561711"/>
    <w:pPr>
      <w:tabs>
        <w:tab w:val="left" w:pos="1100"/>
        <w:tab w:val="right" w:leader="dot" w:pos="10490"/>
      </w:tabs>
      <w:spacing w:after="100"/>
      <w:ind w:left="1134" w:hanging="654"/>
    </w:pPr>
    <w:rPr>
      <w:noProof/>
      <w:szCs w:val="21"/>
    </w:rPr>
  </w:style>
  <w:style w:type="character" w:customStyle="1" w:styleId="Titolo7Carattere">
    <w:name w:val="Titolo 7 Carattere"/>
    <w:basedOn w:val="Carpredefinitoparagrafo"/>
    <w:link w:val="Titolo7"/>
    <w:uiPriority w:val="9"/>
    <w:rsid w:val="00D51CA3"/>
    <w:rPr>
      <w:rFonts w:asciiTheme="majorHAnsi" w:eastAsiaTheme="majorEastAsia" w:hAnsiTheme="majorHAnsi" w:cstheme="majorBidi"/>
      <w:i/>
      <w:color w:val="404040" w:themeColor="text1" w:themeTint="BF"/>
    </w:rPr>
  </w:style>
  <w:style w:type="character" w:customStyle="1" w:styleId="Titolo8Carattere">
    <w:name w:val="Titolo 8 Carattere"/>
    <w:basedOn w:val="Carpredefinitoparagrafo"/>
    <w:link w:val="Titolo8"/>
    <w:uiPriority w:val="9"/>
    <w:rsid w:val="00D51CA3"/>
    <w:rPr>
      <w:rFonts w:asciiTheme="majorHAnsi" w:eastAsiaTheme="majorEastAsia" w:hAnsiTheme="majorHAnsi" w:cstheme="majorBidi"/>
      <w:iCs/>
      <w:color w:val="4F81BD" w:themeColor="accent1"/>
      <w:sz w:val="20"/>
      <w:szCs w:val="20"/>
    </w:rPr>
  </w:style>
  <w:style w:type="character" w:customStyle="1" w:styleId="Titolo9Carattere">
    <w:name w:val="Titolo 9 Carattere"/>
    <w:basedOn w:val="Carpredefinitoparagrafo"/>
    <w:link w:val="Titolo9"/>
    <w:uiPriority w:val="9"/>
    <w:rsid w:val="00D51CA3"/>
    <w:rPr>
      <w:rFonts w:asciiTheme="majorHAnsi" w:eastAsiaTheme="majorEastAsia" w:hAnsiTheme="majorHAnsi" w:cstheme="majorBidi"/>
      <w:i/>
      <w:color w:val="404040" w:themeColor="text1" w:themeTint="BF"/>
      <w:sz w:val="20"/>
      <w:szCs w:val="20"/>
    </w:rPr>
  </w:style>
  <w:style w:type="character" w:customStyle="1" w:styleId="Titolo2Carattere">
    <w:name w:val="Titolo 2 Carattere"/>
    <w:basedOn w:val="Carpredefinitoparagrafo"/>
    <w:link w:val="Titolo2"/>
    <w:uiPriority w:val="9"/>
    <w:rsid w:val="00174F46"/>
    <w:rPr>
      <w:rFonts w:ascii="Times New Roman" w:hAnsi="Times New Roman" w:cs="Times New Roman"/>
      <w:b/>
      <w:bCs/>
      <w:color w:val="365F91" w:themeColor="accent1" w:themeShade="BF"/>
      <w:sz w:val="28"/>
      <w:szCs w:val="28"/>
    </w:rPr>
  </w:style>
  <w:style w:type="character" w:customStyle="1" w:styleId="Titolo3Carattere">
    <w:name w:val="Titolo 3 Carattere"/>
    <w:basedOn w:val="Carpredefinitoparagrafo"/>
    <w:link w:val="Titolo3"/>
    <w:uiPriority w:val="9"/>
    <w:rsid w:val="00174F46"/>
    <w:rPr>
      <w:rFonts w:asciiTheme="majorHAnsi" w:eastAsiaTheme="majorEastAsia" w:hAnsiTheme="majorHAnsi" w:cstheme="majorBidi"/>
      <w:b/>
      <w:bCs/>
      <w:iCs/>
      <w:color w:val="365F91" w:themeColor="accent1" w:themeShade="BF"/>
      <w:lang w:eastAsia="it-IT"/>
    </w:rPr>
  </w:style>
  <w:style w:type="character" w:customStyle="1" w:styleId="SottotitoloCarattere">
    <w:name w:val="Sottotitolo Carattere"/>
    <w:basedOn w:val="Carpredefinitoparagrafo"/>
    <w:link w:val="Sottotitolo"/>
    <w:uiPriority w:val="11"/>
    <w:rsid w:val="00D51CA3"/>
    <w:rPr>
      <w:rFonts w:asciiTheme="majorHAnsi" w:eastAsiaTheme="majorEastAsia" w:hAnsiTheme="majorHAnsi" w:cstheme="majorBidi"/>
      <w:i/>
      <w:iCs/>
      <w:color w:val="4F81BD" w:themeColor="accent1"/>
      <w:spacing w:val="15"/>
      <w:sz w:val="24"/>
      <w:szCs w:val="24"/>
    </w:rPr>
  </w:style>
  <w:style w:type="character" w:styleId="Enfasicorsivo">
    <w:name w:val="Emphasis"/>
    <w:basedOn w:val="Carpredefinitoparagrafo"/>
    <w:uiPriority w:val="20"/>
    <w:qFormat/>
    <w:rsid w:val="00D51CA3"/>
    <w:rPr>
      <w:i/>
      <w:iCs/>
    </w:rPr>
  </w:style>
  <w:style w:type="paragraph" w:styleId="Nessunaspaziatura">
    <w:name w:val="No Spacing"/>
    <w:uiPriority w:val="1"/>
    <w:qFormat/>
    <w:rsid w:val="00D51CA3"/>
    <w:pPr>
      <w:spacing w:after="0" w:line="240" w:lineRule="auto"/>
    </w:pPr>
  </w:style>
  <w:style w:type="paragraph" w:styleId="Citazione">
    <w:name w:val="Quote"/>
    <w:basedOn w:val="Normale"/>
    <w:next w:val="Normale"/>
    <w:link w:val="CitazioneCarattere"/>
    <w:uiPriority w:val="29"/>
    <w:qFormat/>
    <w:rsid w:val="00D51CA3"/>
    <w:rPr>
      <w:i/>
      <w:iCs w:val="0"/>
      <w:color w:val="000000" w:themeColor="text1"/>
    </w:rPr>
  </w:style>
  <w:style w:type="character" w:customStyle="1" w:styleId="CitazioneCarattere">
    <w:name w:val="Citazione Carattere"/>
    <w:basedOn w:val="Carpredefinitoparagrafo"/>
    <w:link w:val="Citazione"/>
    <w:uiPriority w:val="29"/>
    <w:rsid w:val="00D51CA3"/>
    <w:rPr>
      <w:i/>
      <w:iCs/>
      <w:color w:val="000000" w:themeColor="text1"/>
    </w:rPr>
  </w:style>
  <w:style w:type="paragraph" w:styleId="Citazioneintensa">
    <w:name w:val="Intense Quote"/>
    <w:basedOn w:val="Normale"/>
    <w:next w:val="Normale"/>
    <w:link w:val="CitazioneintensaCarattere"/>
    <w:uiPriority w:val="30"/>
    <w:qFormat/>
    <w:rsid w:val="00D51CA3"/>
    <w:pPr>
      <w:pBdr>
        <w:bottom w:val="single" w:sz="4" w:space="4" w:color="4F81BD" w:themeColor="accent1"/>
      </w:pBdr>
      <w:spacing w:before="200" w:after="280"/>
      <w:ind w:left="936" w:right="936"/>
    </w:pPr>
    <w:rPr>
      <w:b/>
      <w:bCs/>
      <w:i/>
      <w:iCs w:val="0"/>
      <w:color w:val="4F81BD" w:themeColor="accent1"/>
    </w:rPr>
  </w:style>
  <w:style w:type="character" w:customStyle="1" w:styleId="CitazioneintensaCarattere">
    <w:name w:val="Citazione intensa Carattere"/>
    <w:basedOn w:val="Carpredefinitoparagrafo"/>
    <w:link w:val="Citazioneintensa"/>
    <w:uiPriority w:val="30"/>
    <w:rsid w:val="00D51CA3"/>
    <w:rPr>
      <w:b/>
      <w:bCs/>
      <w:i/>
      <w:iCs/>
      <w:color w:val="4F81BD" w:themeColor="accent1"/>
    </w:rPr>
  </w:style>
  <w:style w:type="character" w:styleId="Enfasidelicata">
    <w:name w:val="Subtle Emphasis"/>
    <w:basedOn w:val="Carpredefinitoparagrafo"/>
    <w:uiPriority w:val="19"/>
    <w:qFormat/>
    <w:rsid w:val="00D51CA3"/>
    <w:rPr>
      <w:i/>
      <w:iCs/>
      <w:color w:val="808080" w:themeColor="text1" w:themeTint="7F"/>
    </w:rPr>
  </w:style>
  <w:style w:type="character" w:styleId="Enfasiintensa">
    <w:name w:val="Intense Emphasis"/>
    <w:basedOn w:val="Carpredefinitoparagrafo"/>
    <w:uiPriority w:val="21"/>
    <w:qFormat/>
    <w:rsid w:val="00D51CA3"/>
    <w:rPr>
      <w:b/>
      <w:bCs/>
      <w:i/>
      <w:iCs/>
      <w:color w:val="4F81BD" w:themeColor="accent1"/>
    </w:rPr>
  </w:style>
  <w:style w:type="character" w:styleId="Riferimentodelicato">
    <w:name w:val="Subtle Reference"/>
    <w:basedOn w:val="Carpredefinitoparagrafo"/>
    <w:uiPriority w:val="31"/>
    <w:qFormat/>
    <w:rsid w:val="00D51CA3"/>
    <w:rPr>
      <w:smallCaps/>
      <w:color w:val="C0504D" w:themeColor="accent2"/>
      <w:u w:val="single"/>
    </w:rPr>
  </w:style>
  <w:style w:type="character" w:styleId="Riferimentointenso">
    <w:name w:val="Intense Reference"/>
    <w:basedOn w:val="Carpredefinitoparagrafo"/>
    <w:uiPriority w:val="32"/>
    <w:qFormat/>
    <w:rsid w:val="00D51CA3"/>
    <w:rPr>
      <w:b/>
      <w:bCs/>
      <w:smallCaps/>
      <w:color w:val="C0504D" w:themeColor="accent2"/>
      <w:spacing w:val="5"/>
      <w:u w:val="single"/>
    </w:rPr>
  </w:style>
  <w:style w:type="character" w:styleId="Titolodellibro">
    <w:name w:val="Book Title"/>
    <w:basedOn w:val="Carpredefinitoparagrafo"/>
    <w:uiPriority w:val="33"/>
    <w:qFormat/>
    <w:rsid w:val="00D51CA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56102">
      <w:bodyDiv w:val="1"/>
      <w:marLeft w:val="0"/>
      <w:marRight w:val="0"/>
      <w:marTop w:val="0"/>
      <w:marBottom w:val="0"/>
      <w:divBdr>
        <w:top w:val="none" w:sz="0" w:space="0" w:color="auto"/>
        <w:left w:val="none" w:sz="0" w:space="0" w:color="auto"/>
        <w:bottom w:val="none" w:sz="0" w:space="0" w:color="auto"/>
        <w:right w:val="none" w:sz="0" w:space="0" w:color="auto"/>
      </w:divBdr>
    </w:div>
    <w:div w:id="684677089">
      <w:bodyDiv w:val="1"/>
      <w:marLeft w:val="0"/>
      <w:marRight w:val="0"/>
      <w:marTop w:val="0"/>
      <w:marBottom w:val="0"/>
      <w:divBdr>
        <w:top w:val="none" w:sz="0" w:space="0" w:color="auto"/>
        <w:left w:val="none" w:sz="0" w:space="0" w:color="auto"/>
        <w:bottom w:val="none" w:sz="0" w:space="0" w:color="auto"/>
        <w:right w:val="none" w:sz="0" w:space="0" w:color="auto"/>
      </w:divBdr>
    </w:div>
    <w:div w:id="866912230">
      <w:bodyDiv w:val="1"/>
      <w:marLeft w:val="0"/>
      <w:marRight w:val="0"/>
      <w:marTop w:val="0"/>
      <w:marBottom w:val="0"/>
      <w:divBdr>
        <w:top w:val="none" w:sz="0" w:space="0" w:color="auto"/>
        <w:left w:val="none" w:sz="0" w:space="0" w:color="auto"/>
        <w:bottom w:val="none" w:sz="0" w:space="0" w:color="auto"/>
        <w:right w:val="none" w:sz="0" w:space="0" w:color="auto"/>
      </w:divBdr>
    </w:div>
    <w:div w:id="1774550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udentidisabili.unibo.it/chi-siamo/riferimenti-legislativi/legge-17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ndylex.org/stato/l050292.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3.flcgil.stgy.it/files/pdf/20190121/decreto-ministeriale-37-del-18-gennaio-2019-seconda-prova-scritta-esame-di-stato.pdf" TargetMode="External"/><Relationship Id="rId4" Type="http://schemas.microsoft.com/office/2007/relationships/stylesWithEffects" Target="stylesWithEffects.xml"/><Relationship Id="rId9" Type="http://schemas.openxmlformats.org/officeDocument/2006/relationships/image" Target="media/image8.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057B1-CA96-469A-9AE4-6C4A906A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52</Pages>
  <Words>14667</Words>
  <Characters>83606</Characters>
  <Application>Microsoft Office Word</Application>
  <DocSecurity>0</DocSecurity>
  <Lines>696</Lines>
  <Paragraphs>196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Acerra Ettore</dc:creator>
  <cp:lastModifiedBy>Asus</cp:lastModifiedBy>
  <cp:revision>4</cp:revision>
  <dcterms:created xsi:type="dcterms:W3CDTF">2019-05-11T14:45:00Z</dcterms:created>
  <dcterms:modified xsi:type="dcterms:W3CDTF">2019-05-11T14:55:00Z</dcterms:modified>
</cp:coreProperties>
</file>