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0A" w:rsidRPr="004C690A" w:rsidRDefault="004C690A" w:rsidP="004C690A">
      <w:pPr>
        <w:shd w:val="clear" w:color="auto" w:fill="FFFFFF"/>
        <w:spacing w:before="100" w:beforeAutospacing="1" w:after="100" w:afterAutospacing="1" w:line="336" w:lineRule="atLeast"/>
        <w:outlineLvl w:val="0"/>
        <w:rPr>
          <w:rFonts w:ascii="Bitter" w:eastAsia="Times New Roman" w:hAnsi="Bitter" w:cs="Times New Roman"/>
          <w:b/>
          <w:bCs/>
          <w:color w:val="004488"/>
          <w:kern w:val="36"/>
          <w:sz w:val="35"/>
          <w:szCs w:val="35"/>
          <w:lang w:eastAsia="it-IT"/>
        </w:rPr>
      </w:pPr>
      <w:r w:rsidRPr="004C690A">
        <w:rPr>
          <w:rFonts w:ascii="Bitter" w:eastAsia="Times New Roman" w:hAnsi="Bitter" w:cs="Times New Roman"/>
          <w:b/>
          <w:bCs/>
          <w:color w:val="004488"/>
          <w:kern w:val="36"/>
          <w:sz w:val="35"/>
          <w:szCs w:val="35"/>
          <w:lang w:eastAsia="it-IT"/>
        </w:rPr>
        <w:t>Progetto AGAPE</w:t>
      </w:r>
    </w:p>
    <w:p w:rsidR="004C690A" w:rsidRPr="004C690A" w:rsidRDefault="00CA551E" w:rsidP="00A10088">
      <w:pPr>
        <w:shd w:val="clear" w:color="auto" w:fill="FFFFFF"/>
        <w:spacing w:after="0" w:line="360" w:lineRule="atLeast"/>
        <w:jc w:val="center"/>
        <w:rPr>
          <w:rFonts w:ascii="Raleway" w:eastAsia="Times New Roman" w:hAnsi="Raleway" w:cs="Times New Roman"/>
          <w:color w:val="333333"/>
          <w:sz w:val="21"/>
          <w:szCs w:val="21"/>
          <w:lang w:eastAsia="it-IT"/>
        </w:rPr>
      </w:pPr>
      <w:hyperlink r:id="rId4" w:tooltip="18:05" w:history="1">
        <w:r w:rsidR="004C690A" w:rsidRPr="004C690A">
          <w:rPr>
            <w:rFonts w:ascii="Raleway" w:eastAsia="Times New Roman" w:hAnsi="Raleway" w:cs="Times New Roman"/>
            <w:color w:val="004488"/>
            <w:sz w:val="21"/>
            <w:szCs w:val="21"/>
            <w:lang w:eastAsia="it-IT"/>
          </w:rPr>
          <w:t>25 Marzo 2018</w:t>
        </w:r>
      </w:hyperlink>
      <w:hyperlink r:id="rId5" w:tooltip="Visualizza tutti gli articoli di veneto" w:history="1">
        <w:r w:rsidR="004C690A" w:rsidRPr="004C690A">
          <w:rPr>
            <w:rFonts w:ascii="Raleway" w:eastAsia="Times New Roman" w:hAnsi="Raleway" w:cs="Times New Roman"/>
            <w:color w:val="004488"/>
            <w:sz w:val="21"/>
            <w:szCs w:val="21"/>
            <w:lang w:eastAsia="it-IT"/>
          </w:rPr>
          <w:t>veneto</w:t>
        </w:r>
      </w:hyperlink>
      <w:hyperlink r:id="rId6" w:history="1">
        <w:r w:rsidR="004C690A" w:rsidRPr="004C690A">
          <w:rPr>
            <w:rFonts w:ascii="Raleway" w:eastAsia="Times New Roman" w:hAnsi="Raleway" w:cs="Times New Roman"/>
            <w:color w:val="004488"/>
            <w:sz w:val="21"/>
            <w:szCs w:val="21"/>
            <w:lang w:eastAsia="it-IT"/>
          </w:rPr>
          <w:t>Senza categoria</w:t>
        </w:r>
      </w:hyperlink>
    </w:p>
    <w:p w:rsidR="004C690A" w:rsidRDefault="004C690A" w:rsidP="00A10088">
      <w:pPr>
        <w:shd w:val="clear" w:color="auto" w:fill="FFFFFF"/>
        <w:spacing w:after="0" w:line="384" w:lineRule="atLeast"/>
        <w:jc w:val="center"/>
        <w:rPr>
          <w:rFonts w:ascii="Raleway" w:eastAsia="Times New Roman" w:hAnsi="Raleway" w:cs="Times New Roman"/>
          <w:color w:val="111111"/>
          <w:sz w:val="23"/>
          <w:szCs w:val="23"/>
          <w:lang w:eastAsia="it-IT"/>
        </w:rPr>
      </w:pPr>
      <w:r w:rsidRPr="004C690A">
        <w:rPr>
          <w:rFonts w:ascii="Raleway" w:eastAsia="Times New Roman" w:hAnsi="Raleway" w:cs="Times New Roman"/>
          <w:noProof/>
          <w:color w:val="111111"/>
          <w:sz w:val="23"/>
          <w:szCs w:val="23"/>
          <w:lang w:eastAsia="it-IT"/>
        </w:rPr>
        <w:drawing>
          <wp:inline distT="0" distB="0" distL="0" distR="0">
            <wp:extent cx="3733800" cy="1905000"/>
            <wp:effectExtent l="0" t="0" r="0" b="0"/>
            <wp:docPr id="1" name="Immagine 1" descr="http://www.uciim.it/veneto/wp-content/uploads/sites/10/2018/03/cropped-banner-agape-page-001-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iim.it/veneto/wp-content/uploads/sites/10/2018/03/cropped-banner-agape-page-001-1-300x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90A" w:rsidRDefault="004C690A" w:rsidP="004C690A">
      <w:pPr>
        <w:shd w:val="clear" w:color="auto" w:fill="FFFFFF"/>
        <w:spacing w:after="0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it-IT"/>
        </w:rPr>
      </w:pPr>
    </w:p>
    <w:p w:rsidR="004C690A" w:rsidRDefault="004C690A" w:rsidP="004C690A">
      <w:pPr>
        <w:pStyle w:val="NormaleWeb"/>
        <w:shd w:val="clear" w:color="auto" w:fill="FFFFFF"/>
        <w:spacing w:line="384" w:lineRule="atLeast"/>
        <w:jc w:val="both"/>
        <w:rPr>
          <w:rFonts w:ascii="Raleway" w:hAnsi="Raleway"/>
          <w:color w:val="111111"/>
          <w:sz w:val="23"/>
          <w:szCs w:val="23"/>
        </w:rPr>
      </w:pPr>
      <w:r>
        <w:rPr>
          <w:rFonts w:ascii="Raleway" w:hAnsi="Raleway"/>
          <w:color w:val="111111"/>
          <w:sz w:val="23"/>
          <w:szCs w:val="23"/>
        </w:rPr>
        <w:t>I Progetto AGAPE volto alla “prevenzione” della</w:t>
      </w:r>
      <w:r w:rsidR="008845BC">
        <w:rPr>
          <w:rFonts w:ascii="Raleway" w:hAnsi="Raleway"/>
          <w:color w:val="111111"/>
          <w:sz w:val="23"/>
          <w:szCs w:val="23"/>
        </w:rPr>
        <w:t xml:space="preserve"> </w:t>
      </w:r>
      <w:r>
        <w:rPr>
          <w:rFonts w:ascii="Raleway" w:hAnsi="Raleway"/>
          <w:color w:val="111111"/>
          <w:sz w:val="23"/>
          <w:szCs w:val="23"/>
        </w:rPr>
        <w:t>violenza di genere e alla promozione</w:t>
      </w:r>
      <w:r w:rsidR="008845BC">
        <w:rPr>
          <w:rFonts w:ascii="Raleway" w:hAnsi="Raleway"/>
          <w:color w:val="111111"/>
          <w:sz w:val="23"/>
          <w:szCs w:val="23"/>
        </w:rPr>
        <w:t xml:space="preserve"> </w:t>
      </w:r>
      <w:r>
        <w:rPr>
          <w:rFonts w:ascii="Raleway" w:hAnsi="Raleway"/>
          <w:color w:val="111111"/>
          <w:sz w:val="23"/>
          <w:szCs w:val="23"/>
        </w:rPr>
        <w:t>dell’inclusione degli alunni con disabilità.</w:t>
      </w:r>
    </w:p>
    <w:p w:rsidR="004C690A" w:rsidRDefault="004C690A" w:rsidP="004C690A">
      <w:pPr>
        <w:pStyle w:val="NormaleWeb"/>
        <w:shd w:val="clear" w:color="auto" w:fill="FFFFFF"/>
        <w:spacing w:line="384" w:lineRule="atLeast"/>
        <w:jc w:val="both"/>
        <w:rPr>
          <w:rFonts w:ascii="Raleway" w:hAnsi="Raleway"/>
          <w:color w:val="111111"/>
          <w:sz w:val="23"/>
          <w:szCs w:val="23"/>
        </w:rPr>
      </w:pPr>
      <w:r>
        <w:rPr>
          <w:rFonts w:ascii="Raleway" w:hAnsi="Raleway"/>
          <w:color w:val="111111"/>
          <w:sz w:val="23"/>
          <w:szCs w:val="23"/>
        </w:rPr>
        <w:t>Un impegno di grande respiro, nazionale e internazionale, fondato sulla creazione di una comunità di “Peer Educator” che coinvolge le scuole di tutto il territorio nazionale e nazioni quali ad esempio Cile, Colombia, Ecuador e Kenya. Il progetto vede la scuola media “GIANNONE “ come scuola polo regionale e l’</w:t>
      </w:r>
      <w:proofErr w:type="spellStart"/>
      <w:r>
        <w:rPr>
          <w:rFonts w:ascii="Raleway" w:hAnsi="Raleway"/>
          <w:color w:val="111111"/>
          <w:sz w:val="23"/>
          <w:szCs w:val="23"/>
        </w:rPr>
        <w:t>Iti</w:t>
      </w:r>
      <w:proofErr w:type="spellEnd"/>
      <w:r>
        <w:rPr>
          <w:rFonts w:ascii="Raleway" w:hAnsi="Raleway"/>
          <w:color w:val="111111"/>
          <w:sz w:val="23"/>
          <w:szCs w:val="23"/>
        </w:rPr>
        <w:t xml:space="preserve"> “ Francesco Giordani” come partner, si sviluppa a partire da questo anno scolastico e si concluderà nel 2019 con un grande evento nazionale in Roma.</w:t>
      </w:r>
    </w:p>
    <w:p w:rsidR="004C690A" w:rsidRPr="004C690A" w:rsidRDefault="004C690A" w:rsidP="004C690A">
      <w:pPr>
        <w:shd w:val="clear" w:color="auto" w:fill="FFFFFF"/>
        <w:spacing w:after="0" w:line="384" w:lineRule="atLeast"/>
        <w:rPr>
          <w:rFonts w:ascii="Raleway" w:eastAsia="Times New Roman" w:hAnsi="Raleway" w:cs="Times New Roman"/>
          <w:color w:val="111111"/>
          <w:sz w:val="23"/>
          <w:szCs w:val="23"/>
          <w:lang w:eastAsia="it-IT"/>
        </w:rPr>
      </w:pPr>
    </w:p>
    <w:sectPr w:rsidR="004C690A" w:rsidRPr="004C690A" w:rsidSect="00CA5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22EB"/>
    <w:rsid w:val="000E22EB"/>
    <w:rsid w:val="004135C9"/>
    <w:rsid w:val="004C690A"/>
    <w:rsid w:val="00864232"/>
    <w:rsid w:val="008845BC"/>
    <w:rsid w:val="00904309"/>
    <w:rsid w:val="00A10088"/>
    <w:rsid w:val="00CA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90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C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90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C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40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013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61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42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iim.it/veneto/category/senza-categoria/" TargetMode="External"/><Relationship Id="rId5" Type="http://schemas.openxmlformats.org/officeDocument/2006/relationships/hyperlink" Target="http://www.uciim.it/veneto/author/veneto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uciim.it/veneto/2018/03/25/23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A223</cp:lastModifiedBy>
  <cp:revision>4</cp:revision>
  <dcterms:created xsi:type="dcterms:W3CDTF">2019-04-07T09:58:00Z</dcterms:created>
  <dcterms:modified xsi:type="dcterms:W3CDTF">2019-04-08T08:23:00Z</dcterms:modified>
</cp:coreProperties>
</file>